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A5FAA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5E65007B" w14:textId="6E75F16C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621991">
        <w:t>213</w:t>
      </w:r>
    </w:p>
    <w:p w14:paraId="63D0551C" w14:textId="77777777" w:rsidR="00593D64" w:rsidRDefault="00593D64" w:rsidP="00AE33E9"/>
    <w:p w14:paraId="1217E9B8" w14:textId="3913444E" w:rsidR="00AA2459" w:rsidRDefault="007A066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>
        <w:rPr>
          <w:b/>
          <w:szCs w:val="18"/>
        </w:rPr>
        <w:t>Büro des Landrats</w:t>
      </w:r>
    </w:p>
    <w:p w14:paraId="3A6DF84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27DAC417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0EA16958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61531747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4BB0F57B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5EC63EBB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76617DF9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152AA4D5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58A66A36" w14:textId="77777777" w:rsidR="006253C2" w:rsidRDefault="006253C2" w:rsidP="007A066B">
      <w:pPr>
        <w:pStyle w:val="Betreff"/>
        <w:rPr>
          <w:bCs/>
        </w:rPr>
      </w:pPr>
    </w:p>
    <w:p w14:paraId="5E6424B1" w14:textId="2EFD7F45" w:rsidR="007A066B" w:rsidRDefault="00F21C0D" w:rsidP="007A066B">
      <w:pPr>
        <w:pStyle w:val="Betreff"/>
        <w:rPr>
          <w:bCs/>
        </w:rPr>
      </w:pPr>
      <w:r w:rsidRPr="006253C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7FD85A94" wp14:editId="2A17E13E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1541780" cy="581025"/>
                <wp:effectExtent l="0" t="0" r="1270" b="9525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9D6F9" w14:textId="3D163691" w:rsidR="00F21C0D" w:rsidRPr="007A066B" w:rsidRDefault="007A066B" w:rsidP="00F21C0D">
                            <w:pPr>
                              <w:pStyle w:val="Kommunikation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26. Oktober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85A9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70.2pt;margin-top:.25pt;width:121.4pt;height:45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" stroked="f">
                <v:textbox>
                  <w:txbxContent>
                    <w:p w14:paraId="4C49D6F9" w14:textId="3D163691" w:rsidR="00F21C0D" w:rsidRPr="007A066B" w:rsidRDefault="007A066B" w:rsidP="00F21C0D">
                      <w:pPr>
                        <w:pStyle w:val="Kommunikation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26. Oktober 2026</w:t>
                      </w:r>
                    </w:p>
                  </w:txbxContent>
                </v:textbox>
                <w10:wrap type="square" anchorx="margin"/>
                <w10:anchorlock/>
              </v:shape>
            </w:pict>
          </mc:Fallback>
        </mc:AlternateContent>
      </w:r>
      <w:r w:rsidR="006253C2" w:rsidRPr="006253C2">
        <w:rPr>
          <w:bCs/>
          <w:sz w:val="24"/>
          <w:szCs w:val="22"/>
        </w:rPr>
        <w:t xml:space="preserve">Erster Block der </w:t>
      </w:r>
      <w:r w:rsidR="006253C2" w:rsidRPr="006253C2">
        <w:rPr>
          <w:bCs/>
          <w:sz w:val="24"/>
          <w:szCs w:val="22"/>
        </w:rPr>
        <w:t>JuLeiCa-</w:t>
      </w:r>
      <w:r w:rsidR="006253C2">
        <w:rPr>
          <w:bCs/>
          <w:sz w:val="24"/>
          <w:szCs w:val="22"/>
        </w:rPr>
        <w:t>Schulung</w:t>
      </w:r>
      <w:r w:rsidR="006253C2" w:rsidRPr="006253C2">
        <w:rPr>
          <w:bCs/>
          <w:sz w:val="24"/>
          <w:szCs w:val="22"/>
        </w:rPr>
        <w:t xml:space="preserve"> erfolgreich abgeschlossen</w:t>
      </w:r>
    </w:p>
    <w:p w14:paraId="29B12D55" w14:textId="77777777" w:rsidR="006253C2" w:rsidRDefault="006253C2" w:rsidP="006253C2">
      <w:pPr>
        <w:rPr>
          <w:i/>
          <w:iCs/>
        </w:rPr>
      </w:pPr>
    </w:p>
    <w:p w14:paraId="05092661" w14:textId="77777777" w:rsidR="00DC4776" w:rsidRDefault="00DC4776" w:rsidP="00B257FC">
      <w:pPr>
        <w:spacing w:line="288" w:lineRule="auto"/>
      </w:pPr>
    </w:p>
    <w:p w14:paraId="42E0733E" w14:textId="0C0709A1" w:rsidR="007A066B" w:rsidRPr="007A066B" w:rsidRDefault="007A066B" w:rsidP="00B257FC">
      <w:pPr>
        <w:spacing w:line="288" w:lineRule="auto"/>
      </w:pPr>
      <w:r w:rsidRPr="007A066B">
        <w:t>Engagiert, interessiert und voller Teamgeist – so lässt sich der erste</w:t>
      </w:r>
      <w:r>
        <w:t xml:space="preserve"> </w:t>
      </w:r>
      <w:r w:rsidRPr="007A066B">
        <w:t xml:space="preserve">Block </w:t>
      </w:r>
      <w:r w:rsidR="00B257FC">
        <w:t xml:space="preserve">der vom Kreisjugendring Freudenstadt e.V. organisierten </w:t>
      </w:r>
      <w:r w:rsidRPr="007A066B">
        <w:t>JuLeiCa-Schulung (Jugendleiter*innen-Card) zusammenfassen. Über zwei Wochenenden hinweg trafen sich motivierte Teilnehmende der THW-Jugend Freudenstadt, der Naturerlebnisgruppe Sulz, der Royal Rangers, des Tierschutzvereins Alpirsbach, der katholischen Kirche und des Jugendreferats Horb, um gemeinsam Grundlagen der Jugendarbeit kennenzulernen.</w:t>
      </w:r>
    </w:p>
    <w:p w14:paraId="6B9EF602" w14:textId="77777777" w:rsidR="007A066B" w:rsidRPr="007A066B" w:rsidRDefault="007A066B" w:rsidP="00B257FC">
      <w:pPr>
        <w:spacing w:line="288" w:lineRule="auto"/>
      </w:pPr>
    </w:p>
    <w:p w14:paraId="37B1DC4D" w14:textId="266F6289" w:rsidR="007A066B" w:rsidRDefault="007A066B" w:rsidP="00B257FC">
      <w:pPr>
        <w:spacing w:line="288" w:lineRule="auto"/>
      </w:pPr>
      <w:r w:rsidRPr="007A066B">
        <w:t xml:space="preserve">Auf dem Programm standen abwechslungsreiche Themen wie Gruppenphasen, Kommunikation, Rechtsfragen, Spielepädagogik, der Umgang mit unterschiedlichen Werten und das demokratische Miteinander. Neben vielen neuen </w:t>
      </w:r>
      <w:r w:rsidR="006253C2">
        <w:t>Impulsen</w:t>
      </w:r>
      <w:r w:rsidRPr="007A066B">
        <w:t xml:space="preserve"> blieb auch Zeit für den gemeinsamen Austausch, Teamübungen und </w:t>
      </w:r>
      <w:r w:rsidR="006253C2">
        <w:t xml:space="preserve">jede Menge </w:t>
      </w:r>
      <w:r w:rsidRPr="007A066B">
        <w:t>Spaß.</w:t>
      </w:r>
    </w:p>
    <w:p w14:paraId="64827246" w14:textId="77777777" w:rsidR="007A066B" w:rsidRPr="007A066B" w:rsidRDefault="007A066B" w:rsidP="00B257FC">
      <w:pPr>
        <w:spacing w:line="288" w:lineRule="auto"/>
      </w:pPr>
    </w:p>
    <w:p w14:paraId="3D5D5A74" w14:textId="563BB880" w:rsidR="007A066B" w:rsidRDefault="007A066B" w:rsidP="00B257FC">
      <w:pPr>
        <w:spacing w:line="288" w:lineRule="auto"/>
      </w:pPr>
      <w:r w:rsidRPr="007A066B">
        <w:t xml:space="preserve">Gerade bei den </w:t>
      </w:r>
      <w:r w:rsidR="006253C2">
        <w:t>Inhalten rund um</w:t>
      </w:r>
      <w:r w:rsidRPr="007A066B">
        <w:t xml:space="preserve"> Kommunikation und Demokratie zeigte sich, wie wichtig gegenseitiger Respekt und ein offenes Miteinander in der Jugendarbeit sind.</w:t>
      </w:r>
    </w:p>
    <w:p w14:paraId="334760C1" w14:textId="77777777" w:rsidR="007A066B" w:rsidRPr="007A066B" w:rsidRDefault="007A066B" w:rsidP="00B257FC">
      <w:pPr>
        <w:spacing w:line="288" w:lineRule="auto"/>
      </w:pPr>
    </w:p>
    <w:p w14:paraId="4163DDDF" w14:textId="19F75446" w:rsidR="007A066B" w:rsidRDefault="007A066B" w:rsidP="00B257FC">
      <w:pPr>
        <w:spacing w:line="288" w:lineRule="auto"/>
      </w:pPr>
      <w:r w:rsidRPr="007A066B">
        <w:t xml:space="preserve">Der zweite Ausbildungsblock findet am 5. und 6. sowie am 12. und 13. März </w:t>
      </w:r>
      <w:r w:rsidR="00B257FC">
        <w:t xml:space="preserve">2027 </w:t>
      </w:r>
      <w:r w:rsidRPr="007A066B">
        <w:t>statt. Dann stehen weitere Themen wie Projektförderung, Teamstärkung, Konfliktlösung und rechtliche Fragestellungen auf dem Programm.</w:t>
      </w:r>
    </w:p>
    <w:p w14:paraId="3D4D83F1" w14:textId="77777777" w:rsidR="007A066B" w:rsidRPr="007A066B" w:rsidRDefault="007A066B" w:rsidP="00B257FC">
      <w:pPr>
        <w:spacing w:line="288" w:lineRule="auto"/>
      </w:pPr>
    </w:p>
    <w:p w14:paraId="2F4383A9" w14:textId="77777777" w:rsidR="007A066B" w:rsidRDefault="007A066B" w:rsidP="00B257FC">
      <w:pPr>
        <w:spacing w:line="288" w:lineRule="auto"/>
      </w:pPr>
      <w:r w:rsidRPr="007A066B">
        <w:t xml:space="preserve">Ein Neueinstieg ist jederzeit möglich. Interessierte können sich auf der Website des Kreisjugendrings unter </w:t>
      </w:r>
      <w:hyperlink r:id="rId8" w:history="1">
        <w:r w:rsidRPr="007A066B">
          <w:rPr>
            <w:rStyle w:val="Hyperlink"/>
          </w:rPr>
          <w:t>www.</w:t>
        </w:r>
        <w:r w:rsidRPr="007A066B">
          <w:rPr>
            <w:rStyle w:val="Hyperlink"/>
          </w:rPr>
          <w:t>k</w:t>
        </w:r>
        <w:r w:rsidRPr="007A066B">
          <w:rPr>
            <w:rStyle w:val="Hyperlink"/>
          </w:rPr>
          <w:t>jr-fds.de</w:t>
        </w:r>
      </w:hyperlink>
      <w:r w:rsidRPr="007A066B">
        <w:t xml:space="preserve"> informieren und anmelden.</w:t>
      </w:r>
    </w:p>
    <w:p w14:paraId="72DEEABB" w14:textId="77777777" w:rsidR="00621991" w:rsidRDefault="00621991" w:rsidP="007A066B"/>
    <w:p w14:paraId="68D8E191" w14:textId="77777777" w:rsidR="00621991" w:rsidRPr="007A066B" w:rsidRDefault="00621991" w:rsidP="007A066B"/>
    <w:p w14:paraId="3488D176" w14:textId="54884D37" w:rsidR="0022418F" w:rsidRPr="00B257FC" w:rsidRDefault="00DC4776" w:rsidP="00DC4776">
      <w:pPr>
        <w:spacing w:line="288" w:lineRule="auto"/>
        <w:rPr>
          <w:b/>
          <w:bCs/>
        </w:rPr>
      </w:pPr>
      <w:r w:rsidRPr="00DC4776">
        <w:rPr>
          <w:b/>
          <w:bCs/>
        </w:rPr>
        <w:t>Das beigefügte Bild (Nr. 213 Bildrechte: Kreisjugendring Freudenstadt) zeigt die Teilnehmenden des ersten Blocks der JuLeiCa-Schulung.</w:t>
      </w:r>
    </w:p>
    <w:sectPr w:rsidR="0022418F" w:rsidRPr="00B257FC" w:rsidSect="00EC13C8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2CA7F" w14:textId="77777777" w:rsidR="00BE7D34" w:rsidRDefault="00BE7D34">
      <w:pPr>
        <w:spacing w:line="240" w:lineRule="auto"/>
      </w:pPr>
      <w:r>
        <w:separator/>
      </w:r>
    </w:p>
  </w:endnote>
  <w:endnote w:type="continuationSeparator" w:id="0">
    <w:p w14:paraId="2037A7C5" w14:textId="77777777" w:rsidR="00BE7D34" w:rsidRDefault="00BE7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9F10F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BE7D34">
      <w:rPr>
        <w:bCs/>
        <w:noProof/>
      </w:rPr>
      <w:t>1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286BC" w14:textId="77777777" w:rsidR="00BE7D34" w:rsidRDefault="00BE7D34">
      <w:pPr>
        <w:spacing w:line="240" w:lineRule="auto"/>
      </w:pPr>
      <w:r>
        <w:separator/>
      </w:r>
    </w:p>
  </w:footnote>
  <w:footnote w:type="continuationSeparator" w:id="0">
    <w:p w14:paraId="44A2FD2E" w14:textId="77777777" w:rsidR="00BE7D34" w:rsidRDefault="00BE7D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D282" w14:textId="77777777" w:rsidR="00AC5F36" w:rsidRDefault="00DC4776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529A28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2089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426E8C2F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C1C7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F175726" wp14:editId="3D7758FF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7FABD6" w14:textId="77777777" w:rsidR="00AC5F36" w:rsidRDefault="00AC5F36">
    <w:pPr>
      <w:pStyle w:val="Kopfzeile"/>
    </w:pPr>
  </w:p>
  <w:p w14:paraId="5AF00197" w14:textId="77777777" w:rsidR="00AC5F36" w:rsidRDefault="00AC5F36">
    <w:pPr>
      <w:pStyle w:val="Kopfzeile"/>
    </w:pPr>
  </w:p>
  <w:p w14:paraId="4479D752" w14:textId="77777777" w:rsidR="00AE33E9" w:rsidRDefault="00AE33E9">
    <w:pPr>
      <w:pStyle w:val="Kopfzeile"/>
    </w:pPr>
  </w:p>
  <w:p w14:paraId="114639FC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0E6A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269E02C8" wp14:editId="16DD8BD3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555314060">
    <w:abstractNumId w:val="1"/>
  </w:num>
  <w:num w:numId="2" w16cid:durableId="448206274">
    <w:abstractNumId w:val="5"/>
  </w:num>
  <w:num w:numId="3" w16cid:durableId="1408111636">
    <w:abstractNumId w:val="3"/>
  </w:num>
  <w:num w:numId="4" w16cid:durableId="1244529582">
    <w:abstractNumId w:val="4"/>
  </w:num>
  <w:num w:numId="5" w16cid:durableId="1076127086">
    <w:abstractNumId w:val="0"/>
  </w:num>
  <w:num w:numId="6" w16cid:durableId="1444349276">
    <w:abstractNumId w:val="8"/>
  </w:num>
  <w:num w:numId="7" w16cid:durableId="1389450596">
    <w:abstractNumId w:val="6"/>
  </w:num>
  <w:num w:numId="8" w16cid:durableId="1207110386">
    <w:abstractNumId w:val="2"/>
  </w:num>
  <w:num w:numId="9" w16cid:durableId="11465145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34"/>
    <w:rsid w:val="0000230D"/>
    <w:rsid w:val="000077DA"/>
    <w:rsid w:val="00022803"/>
    <w:rsid w:val="00073858"/>
    <w:rsid w:val="000A0E44"/>
    <w:rsid w:val="000D0E30"/>
    <w:rsid w:val="000E2AFF"/>
    <w:rsid w:val="000F3911"/>
    <w:rsid w:val="0010326D"/>
    <w:rsid w:val="00145F7E"/>
    <w:rsid w:val="00147726"/>
    <w:rsid w:val="00152EE7"/>
    <w:rsid w:val="00157AE6"/>
    <w:rsid w:val="001A41DA"/>
    <w:rsid w:val="001D0E6E"/>
    <w:rsid w:val="001E4609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90848"/>
    <w:rsid w:val="002B18CC"/>
    <w:rsid w:val="002C0E30"/>
    <w:rsid w:val="0031564A"/>
    <w:rsid w:val="003477F6"/>
    <w:rsid w:val="00350757"/>
    <w:rsid w:val="003978DB"/>
    <w:rsid w:val="003B36A2"/>
    <w:rsid w:val="003D5FAC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D5F0E"/>
    <w:rsid w:val="00510FB8"/>
    <w:rsid w:val="005111EE"/>
    <w:rsid w:val="00527773"/>
    <w:rsid w:val="00534934"/>
    <w:rsid w:val="00593D64"/>
    <w:rsid w:val="005A7CF1"/>
    <w:rsid w:val="005D339F"/>
    <w:rsid w:val="005E7F8D"/>
    <w:rsid w:val="006036BA"/>
    <w:rsid w:val="00610F91"/>
    <w:rsid w:val="00621991"/>
    <w:rsid w:val="006253C2"/>
    <w:rsid w:val="006A1974"/>
    <w:rsid w:val="006C1064"/>
    <w:rsid w:val="006D3766"/>
    <w:rsid w:val="00703878"/>
    <w:rsid w:val="00717A35"/>
    <w:rsid w:val="00722FD7"/>
    <w:rsid w:val="007268E2"/>
    <w:rsid w:val="007340EC"/>
    <w:rsid w:val="00737FC7"/>
    <w:rsid w:val="007555EE"/>
    <w:rsid w:val="00761270"/>
    <w:rsid w:val="00781F90"/>
    <w:rsid w:val="00797738"/>
    <w:rsid w:val="007A066B"/>
    <w:rsid w:val="007E5769"/>
    <w:rsid w:val="008044B5"/>
    <w:rsid w:val="008138F8"/>
    <w:rsid w:val="00814134"/>
    <w:rsid w:val="00817E00"/>
    <w:rsid w:val="00851AFD"/>
    <w:rsid w:val="00876330"/>
    <w:rsid w:val="008D6E4E"/>
    <w:rsid w:val="008F0D07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7A0A"/>
    <w:rsid w:val="00A06645"/>
    <w:rsid w:val="00A2699E"/>
    <w:rsid w:val="00A618E8"/>
    <w:rsid w:val="00A70A60"/>
    <w:rsid w:val="00A756C2"/>
    <w:rsid w:val="00A955DC"/>
    <w:rsid w:val="00AA2459"/>
    <w:rsid w:val="00AB43C0"/>
    <w:rsid w:val="00AC5F36"/>
    <w:rsid w:val="00AE1F2C"/>
    <w:rsid w:val="00AE33E9"/>
    <w:rsid w:val="00AF2570"/>
    <w:rsid w:val="00B07D62"/>
    <w:rsid w:val="00B257FC"/>
    <w:rsid w:val="00B73D13"/>
    <w:rsid w:val="00B95E79"/>
    <w:rsid w:val="00BD7EB9"/>
    <w:rsid w:val="00BE7D34"/>
    <w:rsid w:val="00C6649A"/>
    <w:rsid w:val="00C90777"/>
    <w:rsid w:val="00CA04F1"/>
    <w:rsid w:val="00CD17FA"/>
    <w:rsid w:val="00CD7DB9"/>
    <w:rsid w:val="00CF1110"/>
    <w:rsid w:val="00D009CA"/>
    <w:rsid w:val="00D43C51"/>
    <w:rsid w:val="00D5137B"/>
    <w:rsid w:val="00D63B87"/>
    <w:rsid w:val="00D70643"/>
    <w:rsid w:val="00D925D5"/>
    <w:rsid w:val="00D9693A"/>
    <w:rsid w:val="00DA1B04"/>
    <w:rsid w:val="00DC1CAF"/>
    <w:rsid w:val="00DC4776"/>
    <w:rsid w:val="00DD6325"/>
    <w:rsid w:val="00E43DCE"/>
    <w:rsid w:val="00EB73BA"/>
    <w:rsid w:val="00EC13C8"/>
    <w:rsid w:val="00EE12F4"/>
    <w:rsid w:val="00F017A7"/>
    <w:rsid w:val="00F21C0D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/>
    <o:shapelayout v:ext="edit">
      <o:idmap v:ext="edit" data="1"/>
    </o:shapelayout>
  </w:shapeDefaults>
  <w:decimalSymbol w:val=","/>
  <w:listSeparator w:val=";"/>
  <w14:docId w14:val="6D5DF06B"/>
  <w15:docId w15:val="{6EDD55D3-3E24-4EB0-8F5B-7F7E6789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13C8"/>
    <w:pPr>
      <w:spacing w:line="257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  <w:ind w:left="0" w:firstLine="0"/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A066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219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0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jr-fds.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D639B-A485-40D6-8D77-EE39411B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1696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Finkbeiner, Martina</dc:creator>
  <cp:lastModifiedBy>Kroll, Maike BdL</cp:lastModifiedBy>
  <cp:revision>4</cp:revision>
  <cp:lastPrinted>2025-06-24T08:14:00Z</cp:lastPrinted>
  <dcterms:created xsi:type="dcterms:W3CDTF">2025-06-30T15:05:00Z</dcterms:created>
  <dcterms:modified xsi:type="dcterms:W3CDTF">2026-10-26T11:52:00Z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  <property fmtid="{D5CDD505-2E9C-101B-9397-08002B2CF9AE}" pid="3" name="OS_ÜbernahmeUser">
    <vt:lpwstr>B0185</vt:lpwstr>
  </property>
  <property fmtid="{D5CDD505-2E9C-101B-9397-08002B2CF9AE}" pid="4" name="OS_ÜbernahmeTime">
    <vt:lpwstr>10/26/2026 12:05:33 PM</vt:lpwstr>
  </property>
  <property fmtid="{D5CDD505-2E9C-101B-9397-08002B2CF9AE}" pid="5" name="OS_Übernahme">
    <vt:bool>true</vt:bool>
  </property>
  <property fmtid="{D5CDD505-2E9C-101B-9397-08002B2CF9AE}" pid="6" name="OS_AutoÜbernahme">
    <vt:bool>false</vt:bool>
  </property>
</Properties>
</file>