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CellMar>
          <w:left w:w="0" w:type="dxa"/>
          <w:right w:w="0" w:type="dxa"/>
        </w:tblCellMar>
        <w:tblLook w:val="0000" w:firstRow="0" w:lastRow="0" w:firstColumn="0" w:lastColumn="0" w:noHBand="0" w:noVBand="0"/>
      </w:tblPr>
      <w:tblGrid>
        <w:gridCol w:w="6733"/>
        <w:gridCol w:w="213"/>
        <w:gridCol w:w="3827"/>
      </w:tblGrid>
      <w:tr w:rsidR="008C55E5" w14:paraId="7DE7F7B8" w14:textId="77777777">
        <w:trPr>
          <w:cantSplit/>
          <w:trHeight w:hRule="exact" w:val="100"/>
        </w:trPr>
        <w:tc>
          <w:tcPr>
            <w:tcW w:w="10773" w:type="dxa"/>
            <w:gridSpan w:val="3"/>
          </w:tcPr>
          <w:p w14:paraId="2D7F0B79" w14:textId="77777777" w:rsidR="008C55E5" w:rsidRDefault="0029759D">
            <w:pPr>
              <w:tabs>
                <w:tab w:val="left" w:pos="1021"/>
                <w:tab w:val="left" w:pos="1134"/>
                <w:tab w:val="left" w:pos="1474"/>
              </w:tabs>
              <w:spacing w:line="190" w:lineRule="exact"/>
              <w:rPr>
                <w:rFonts w:eastAsia="Times New Roman"/>
                <w:b/>
                <w:sz w:val="16"/>
              </w:rPr>
            </w:pPr>
            <w:r>
              <w:rPr>
                <w:rFonts w:eastAsia="Times New Roman"/>
                <w:b/>
                <w:noProof/>
                <w:sz w:val="16"/>
              </w:rPr>
              <w:pict w14:anchorId="16C54FE6">
                <v:shapetype id="_x0000_t202" coordsize="21600,21600" o:spt="202" path="m,l,21600r21600,l21600,xe">
                  <v:stroke joinstyle="miter"/>
                  <v:path gradientshapeok="t" o:connecttype="rect"/>
                </v:shapetype>
                <v:shape id="_x0000_s2053" type="#_x0000_t202" style="position:absolute;margin-left:50.45pt;margin-top:51.3pt;width:252pt;height:78.3pt;z-index:251658240;mso-position-horizontal-relative:page;mso-position-vertical-relative:page" o:allowincell="f" filled="f" stroked="f">
                  <o:lock v:ext="edit" aspectratio="t"/>
                  <v:textbox>
                    <w:txbxContent>
                      <w:p w14:paraId="7DC2DB52" w14:textId="77777777" w:rsidR="008C55E5" w:rsidRDefault="008C55E5">
                        <w:pPr>
                          <w:pStyle w:val="berschrift1"/>
                          <w:rPr>
                            <w:sz w:val="28"/>
                          </w:rPr>
                        </w:pPr>
                        <w:r>
                          <w:rPr>
                            <w:sz w:val="28"/>
                          </w:rPr>
                          <w:t>PRESSEMITTEILUNG</w:t>
                        </w:r>
                      </w:p>
                    </w:txbxContent>
                  </v:textbox>
                  <w10:wrap type="topAndBottom" anchorx="page" anchory="page"/>
                  <w10:anchorlock/>
                </v:shape>
              </w:pict>
            </w:r>
            <w:r>
              <w:rPr>
                <w:rFonts w:eastAsia="Times New Roman"/>
                <w:b/>
                <w:noProof/>
                <w:sz w:val="16"/>
              </w:rPr>
              <w:pict w14:anchorId="2A96DD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38.4pt;margin-top:50.4pt;width:212.9pt;height:51.45pt;z-index:251657216;mso-position-horizontal-relative:page;mso-position-vertical-relative:page" o:preferrelative="f" o:allowincell="f">
                  <v:imagedata r:id="rId6" o:title="Logo_Briefbogen"/>
                  <w10:wrap type="topAndBottom" anchorx="page" anchory="page"/>
                </v:shape>
              </w:pict>
            </w:r>
            <w:r w:rsidR="008C55E5">
              <w:rPr>
                <w:rFonts w:eastAsia="Times New Roman"/>
                <w:b/>
                <w:sz w:val="16"/>
              </w:rPr>
              <w:br/>
            </w:r>
          </w:p>
        </w:tc>
      </w:tr>
      <w:tr w:rsidR="008C55E5" w14:paraId="36FE4FB6" w14:textId="77777777">
        <w:tc>
          <w:tcPr>
            <w:tcW w:w="6733" w:type="dxa"/>
          </w:tcPr>
          <w:p w14:paraId="660E1D9A" w14:textId="185221F3" w:rsidR="008C55E5" w:rsidRDefault="00CF6C13">
            <w:pPr>
              <w:rPr>
                <w:sz w:val="28"/>
              </w:rPr>
            </w:pPr>
            <w:r w:rsidRPr="00CF6C13">
              <w:rPr>
                <w:sz w:val="28"/>
              </w:rPr>
              <w:t>Liebesbetrug im Internet</w:t>
            </w:r>
            <w:r>
              <w:rPr>
                <w:sz w:val="28"/>
              </w:rPr>
              <w:t>:</w:t>
            </w:r>
          </w:p>
          <w:p w14:paraId="234D0B93" w14:textId="77777777" w:rsidR="00CF6C13" w:rsidRDefault="00CF6C13">
            <w:pPr>
              <w:rPr>
                <w:sz w:val="28"/>
              </w:rPr>
            </w:pPr>
          </w:p>
          <w:bookmarkStart w:id="0" w:name="head"/>
          <w:p w14:paraId="46928924" w14:textId="77777777" w:rsidR="008C55E5" w:rsidRDefault="008C55E5">
            <w:pPr>
              <w:rPr>
                <w:b/>
                <w:sz w:val="32"/>
              </w:rPr>
            </w:pPr>
            <w:r>
              <w:rPr>
                <w:b/>
                <w:sz w:val="32"/>
              </w:rPr>
              <w:fldChar w:fldCharType="begin"/>
            </w:r>
            <w:r>
              <w:rPr>
                <w:b/>
                <w:sz w:val="32"/>
              </w:rPr>
              <w:instrText xml:space="preserve"> FILLIN \*CHARFORMAT </w:instrText>
            </w:r>
            <w:r>
              <w:rPr>
                <w:b/>
                <w:sz w:val="32"/>
              </w:rPr>
              <w:fldChar w:fldCharType="separate"/>
            </w:r>
            <w:r w:rsidR="00CF6C13">
              <w:rPr>
                <w:b/>
                <w:sz w:val="32"/>
              </w:rPr>
              <w:t xml:space="preserve">Vortrag zum Thema </w:t>
            </w:r>
            <w:proofErr w:type="spellStart"/>
            <w:r w:rsidR="00CF6C13">
              <w:rPr>
                <w:b/>
                <w:sz w:val="32"/>
              </w:rPr>
              <w:t>Lovescamming</w:t>
            </w:r>
            <w:proofErr w:type="spellEnd"/>
            <w:r w:rsidR="00CF6C13">
              <w:rPr>
                <w:b/>
                <w:sz w:val="32"/>
              </w:rPr>
              <w:t xml:space="preserve"> </w:t>
            </w:r>
            <w:r>
              <w:rPr>
                <w:b/>
                <w:sz w:val="32"/>
              </w:rPr>
              <w:fldChar w:fldCharType="end"/>
            </w:r>
            <w:bookmarkEnd w:id="0"/>
          </w:p>
          <w:p w14:paraId="7EA40F01" w14:textId="77777777" w:rsidR="008C55E5" w:rsidRDefault="008C55E5">
            <w:pPr>
              <w:pStyle w:val="Textkrper"/>
              <w:spacing w:line="360" w:lineRule="auto"/>
              <w:rPr>
                <w:sz w:val="24"/>
              </w:rPr>
            </w:pPr>
            <w:bookmarkStart w:id="1" w:name="text"/>
          </w:p>
          <w:p w14:paraId="40E044AA" w14:textId="77777777" w:rsidR="00CF6C13" w:rsidRPr="00CF6C13" w:rsidRDefault="00CF6C13" w:rsidP="00CF6C13">
            <w:pPr>
              <w:pStyle w:val="Textkrper"/>
              <w:spacing w:line="360" w:lineRule="auto"/>
              <w:rPr>
                <w:sz w:val="24"/>
              </w:rPr>
            </w:pPr>
            <w:r w:rsidRPr="00CF6C13">
              <w:rPr>
                <w:sz w:val="24"/>
              </w:rPr>
              <w:t xml:space="preserve">Anlässlich des Internationalen Tags gegen Gewalt an Frauen lädt das Mehrgenerationenhaus der Stadt Troisdorf zu einem Vortrag über </w:t>
            </w:r>
            <w:proofErr w:type="spellStart"/>
            <w:r w:rsidRPr="00CF6C13">
              <w:rPr>
                <w:sz w:val="24"/>
              </w:rPr>
              <w:t>Lovescamming</w:t>
            </w:r>
            <w:proofErr w:type="spellEnd"/>
            <w:r w:rsidRPr="00CF6C13">
              <w:rPr>
                <w:sz w:val="24"/>
              </w:rPr>
              <w:t xml:space="preserve"> ein. Dabei handelt es sich um eine Form des Internetbetrugs, bei der Kriminelle gezielt emotionale Beziehungen vortäuschen, um ihre Opfer finanziell zu schädigen.</w:t>
            </w:r>
          </w:p>
          <w:p w14:paraId="76B70306" w14:textId="77777777" w:rsidR="00CF6C13" w:rsidRPr="00CF6C13" w:rsidRDefault="00CF6C13" w:rsidP="00CF6C13">
            <w:pPr>
              <w:pStyle w:val="Textkrper"/>
              <w:spacing w:line="360" w:lineRule="auto"/>
              <w:rPr>
                <w:sz w:val="24"/>
              </w:rPr>
            </w:pPr>
          </w:p>
          <w:p w14:paraId="65FBF224" w14:textId="77777777" w:rsidR="00CF6C13" w:rsidRPr="00CF6C13" w:rsidRDefault="00CF6C13" w:rsidP="00CF6C13">
            <w:pPr>
              <w:pStyle w:val="Textkrper"/>
              <w:spacing w:line="360" w:lineRule="auto"/>
              <w:rPr>
                <w:sz w:val="24"/>
              </w:rPr>
            </w:pPr>
            <w:r w:rsidRPr="00CF6C13">
              <w:rPr>
                <w:sz w:val="24"/>
              </w:rPr>
              <w:t>Kriminalhauptkommissarin Kathrin Schulze von der Kreispolizeibehörde Rhein-Sieg-Kreis, Abteilung Kriminalprävention und Opferschutz, berichtet aus der polizeilichen Praxis. Sie erklärt, mit welchen Methoden die Täterinnen und Täter vorgehen, woran sich betrügerische Absichten erkennen lassen und wie man sich im Internet schützen kann. Auch Unterstützungsangebote für Betroffene werden vorgestellt.</w:t>
            </w:r>
          </w:p>
          <w:p w14:paraId="0D853DC0" w14:textId="77777777" w:rsidR="00CF6C13" w:rsidRPr="00CF6C13" w:rsidRDefault="00CF6C13" w:rsidP="00CF6C13">
            <w:pPr>
              <w:pStyle w:val="Textkrper"/>
              <w:spacing w:line="360" w:lineRule="auto"/>
              <w:rPr>
                <w:sz w:val="24"/>
              </w:rPr>
            </w:pPr>
          </w:p>
          <w:p w14:paraId="4B9EAD17" w14:textId="77777777" w:rsidR="00CF6C13" w:rsidRPr="00CF6C13" w:rsidRDefault="00CF6C13" w:rsidP="00CF6C13">
            <w:pPr>
              <w:pStyle w:val="Textkrper"/>
              <w:spacing w:line="360" w:lineRule="auto"/>
              <w:rPr>
                <w:sz w:val="24"/>
              </w:rPr>
            </w:pPr>
            <w:r w:rsidRPr="00CF6C13">
              <w:rPr>
                <w:sz w:val="24"/>
              </w:rPr>
              <w:t>Der Vortrag richtet sich insbesondere an Frauen und bietet Gelegenheit, Fragen zu stellen und praktische Hinweise für einen sicheren Umgang mit digitalen Kontakten zu erhalten.</w:t>
            </w:r>
          </w:p>
          <w:p w14:paraId="216329FE" w14:textId="77777777" w:rsidR="00CF6C13" w:rsidRPr="00CF6C13" w:rsidRDefault="00CF6C13" w:rsidP="00CF6C13">
            <w:pPr>
              <w:pStyle w:val="Textkrper"/>
              <w:spacing w:line="360" w:lineRule="auto"/>
              <w:rPr>
                <w:sz w:val="24"/>
              </w:rPr>
            </w:pPr>
          </w:p>
          <w:p w14:paraId="744EB88E" w14:textId="77777777" w:rsidR="00CF6C13" w:rsidRPr="00EA5955" w:rsidRDefault="00CF6C13" w:rsidP="00CF6C13">
            <w:pPr>
              <w:pStyle w:val="Textkrper"/>
              <w:spacing w:line="360" w:lineRule="auto"/>
              <w:rPr>
                <w:b/>
                <w:bCs/>
                <w:sz w:val="24"/>
              </w:rPr>
            </w:pPr>
            <w:r w:rsidRPr="00EA5955">
              <w:rPr>
                <w:b/>
                <w:bCs/>
                <w:sz w:val="24"/>
              </w:rPr>
              <w:t>Termin: Donnerstag, 26. November 2026, von 11 bis 12 Uhr</w:t>
            </w:r>
          </w:p>
          <w:p w14:paraId="0B0B2423" w14:textId="77777777" w:rsidR="00CF6C13" w:rsidRPr="00CF6C13" w:rsidRDefault="00CF6C13" w:rsidP="00CF6C13">
            <w:pPr>
              <w:pStyle w:val="Textkrper"/>
              <w:spacing w:line="360" w:lineRule="auto"/>
              <w:rPr>
                <w:sz w:val="24"/>
              </w:rPr>
            </w:pPr>
          </w:p>
          <w:p w14:paraId="457612A1" w14:textId="77777777" w:rsidR="00CF6C13" w:rsidRPr="00CF6C13" w:rsidRDefault="00CF6C13" w:rsidP="00CF6C13">
            <w:pPr>
              <w:pStyle w:val="Textkrper"/>
              <w:spacing w:line="360" w:lineRule="auto"/>
              <w:rPr>
                <w:sz w:val="24"/>
              </w:rPr>
            </w:pPr>
            <w:r w:rsidRPr="00CF6C13">
              <w:rPr>
                <w:sz w:val="24"/>
              </w:rPr>
              <w:t>Ort: Mehrgenerationenhaus, Zweigstelle Uferstübchen, Am Ufer 27 (hintere Hausreihe), 53842 Troisdorf. Die Räume im Erdgeschoss sind barrierearm zugänglich.</w:t>
            </w:r>
          </w:p>
          <w:p w14:paraId="5DB58201" w14:textId="77777777" w:rsidR="00CF6C13" w:rsidRPr="00CF6C13" w:rsidRDefault="00CF6C13" w:rsidP="00CF6C13">
            <w:pPr>
              <w:pStyle w:val="Textkrper"/>
              <w:spacing w:line="360" w:lineRule="auto"/>
              <w:rPr>
                <w:sz w:val="24"/>
              </w:rPr>
            </w:pPr>
          </w:p>
          <w:p w14:paraId="76E08CE6" w14:textId="17494033" w:rsidR="008C55E5" w:rsidRDefault="00CF6C13" w:rsidP="00CF6C13">
            <w:pPr>
              <w:pStyle w:val="Textkrper"/>
              <w:spacing w:line="360" w:lineRule="auto"/>
              <w:rPr>
                <w:sz w:val="24"/>
              </w:rPr>
            </w:pPr>
            <w:r w:rsidRPr="00CF6C13">
              <w:rPr>
                <w:sz w:val="24"/>
              </w:rPr>
              <w:t>Die Teilnahme ist kostenlos. Da die Plätze begrenzt sind, ist eine Anmeldung bei Eva Basten unter Telefon 02241 1696605 erforderlich.</w:t>
            </w:r>
          </w:p>
          <w:p w14:paraId="1F8A575B" w14:textId="77777777" w:rsidR="008C55E5" w:rsidRDefault="008C55E5">
            <w:pPr>
              <w:pStyle w:val="Textkrper"/>
              <w:spacing w:line="360" w:lineRule="auto"/>
              <w:rPr>
                <w:sz w:val="24"/>
              </w:rPr>
            </w:pPr>
          </w:p>
          <w:p w14:paraId="19460505" w14:textId="77777777" w:rsidR="008C55E5" w:rsidRDefault="008C55E5">
            <w:pPr>
              <w:pStyle w:val="Textkrper"/>
              <w:spacing w:line="360" w:lineRule="auto"/>
              <w:rPr>
                <w:sz w:val="24"/>
              </w:rPr>
            </w:pPr>
          </w:p>
          <w:p w14:paraId="2E3B44D1" w14:textId="77777777" w:rsidR="00922779" w:rsidRDefault="00922779">
            <w:pPr>
              <w:pStyle w:val="Textkrper"/>
              <w:spacing w:line="360" w:lineRule="auto"/>
              <w:rPr>
                <w:sz w:val="24"/>
              </w:rPr>
            </w:pPr>
          </w:p>
          <w:p w14:paraId="32CBE204" w14:textId="77777777" w:rsidR="00922779" w:rsidRDefault="00922779">
            <w:pPr>
              <w:pStyle w:val="Textkrper"/>
              <w:spacing w:line="360" w:lineRule="auto"/>
              <w:rPr>
                <w:sz w:val="24"/>
              </w:rPr>
            </w:pPr>
          </w:p>
          <w:p w14:paraId="52AA6FFF" w14:textId="77777777" w:rsidR="008C55E5" w:rsidRDefault="008C55E5">
            <w:pPr>
              <w:pStyle w:val="Textkrper"/>
              <w:spacing w:line="360" w:lineRule="auto"/>
              <w:rPr>
                <w:sz w:val="24"/>
              </w:rPr>
            </w:pPr>
          </w:p>
          <w:bookmarkEnd w:id="1"/>
          <w:p w14:paraId="6F975A7B" w14:textId="77777777" w:rsidR="008C55E5" w:rsidRDefault="008C55E5" w:rsidP="00B57FAD">
            <w:pPr>
              <w:pStyle w:val="Textkrper"/>
              <w:spacing w:line="360" w:lineRule="auto"/>
              <w:jc w:val="center"/>
              <w:rPr>
                <w:sz w:val="24"/>
              </w:rPr>
            </w:pPr>
          </w:p>
        </w:tc>
        <w:tc>
          <w:tcPr>
            <w:tcW w:w="213" w:type="dxa"/>
          </w:tcPr>
          <w:p w14:paraId="1C772084" w14:textId="77777777" w:rsidR="008C55E5" w:rsidRDefault="008C55E5">
            <w:pPr>
              <w:tabs>
                <w:tab w:val="left" w:pos="1021"/>
                <w:tab w:val="left" w:pos="1134"/>
                <w:tab w:val="left" w:pos="1474"/>
              </w:tabs>
              <w:spacing w:line="190" w:lineRule="exact"/>
              <w:rPr>
                <w:rFonts w:eastAsia="Times New Roman"/>
                <w:b/>
                <w:sz w:val="16"/>
              </w:rPr>
            </w:pPr>
          </w:p>
        </w:tc>
        <w:tc>
          <w:tcPr>
            <w:tcW w:w="3827" w:type="dxa"/>
          </w:tcPr>
          <w:p w14:paraId="212716EF" w14:textId="77777777" w:rsidR="008C55E5" w:rsidRDefault="008C55E5">
            <w:pPr>
              <w:tabs>
                <w:tab w:val="left" w:pos="1021"/>
                <w:tab w:val="left" w:pos="1134"/>
                <w:tab w:val="left" w:pos="1474"/>
              </w:tabs>
              <w:spacing w:line="190" w:lineRule="exact"/>
              <w:rPr>
                <w:rFonts w:eastAsia="Times New Roman"/>
                <w:b/>
                <w:sz w:val="16"/>
              </w:rPr>
            </w:pPr>
            <w:r>
              <w:rPr>
                <w:rFonts w:eastAsia="Times New Roman"/>
                <w:b/>
                <w:sz w:val="16"/>
              </w:rPr>
              <w:t>Pressestelle</w:t>
            </w:r>
          </w:p>
          <w:p w14:paraId="73A7A464" w14:textId="77777777" w:rsidR="00197E12" w:rsidRDefault="008C55E5" w:rsidP="00197E12">
            <w:pPr>
              <w:tabs>
                <w:tab w:val="left" w:pos="1021"/>
                <w:tab w:val="left" w:pos="1134"/>
                <w:tab w:val="left" w:pos="1474"/>
              </w:tabs>
              <w:spacing w:line="190" w:lineRule="exact"/>
              <w:rPr>
                <w:rFonts w:eastAsia="Times New Roman"/>
                <w:sz w:val="16"/>
              </w:rPr>
            </w:pPr>
            <w:r>
              <w:rPr>
                <w:rFonts w:eastAsia="Times New Roman"/>
                <w:sz w:val="16"/>
              </w:rPr>
              <w:t>Bearbeiter</w:t>
            </w:r>
            <w:r>
              <w:rPr>
                <w:rFonts w:eastAsia="Times New Roman"/>
                <w:sz w:val="16"/>
              </w:rPr>
              <w:tab/>
            </w:r>
            <w:r w:rsidR="00712E89">
              <w:rPr>
                <w:rFonts w:eastAsia="Times New Roman"/>
                <w:sz w:val="16"/>
              </w:rPr>
              <w:t>Marc Eickelmann</w:t>
            </w:r>
            <w:r w:rsidR="00197E12">
              <w:rPr>
                <w:rFonts w:eastAsia="Times New Roman"/>
                <w:sz w:val="16"/>
              </w:rPr>
              <w:t xml:space="preserve"> </w:t>
            </w:r>
          </w:p>
          <w:p w14:paraId="015A7ACE" w14:textId="77777777" w:rsidR="008C55E5" w:rsidRDefault="00712E89">
            <w:pPr>
              <w:tabs>
                <w:tab w:val="left" w:pos="1021"/>
                <w:tab w:val="left" w:pos="1134"/>
                <w:tab w:val="left" w:pos="1474"/>
              </w:tabs>
              <w:spacing w:line="190" w:lineRule="exact"/>
              <w:rPr>
                <w:rFonts w:eastAsia="Times New Roman"/>
                <w:sz w:val="16"/>
              </w:rPr>
            </w:pPr>
            <w:r>
              <w:rPr>
                <w:rFonts w:eastAsia="Times New Roman"/>
                <w:sz w:val="16"/>
              </w:rPr>
              <w:t>Durchwahl</w:t>
            </w:r>
            <w:r>
              <w:rPr>
                <w:rFonts w:eastAsia="Times New Roman"/>
                <w:sz w:val="16"/>
              </w:rPr>
              <w:tab/>
              <w:t>(0 22 41) 900- 150</w:t>
            </w:r>
          </w:p>
          <w:p w14:paraId="0725E8A9"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Zentrale</w:t>
            </w:r>
            <w:r>
              <w:rPr>
                <w:rFonts w:eastAsia="Times New Roman"/>
                <w:sz w:val="16"/>
              </w:rPr>
              <w:tab/>
              <w:t>(0 22 41) 900- 0</w:t>
            </w:r>
          </w:p>
          <w:p w14:paraId="545B5B3C"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Te</w:t>
            </w:r>
            <w:r w:rsidR="00712E89">
              <w:rPr>
                <w:rFonts w:eastAsia="Times New Roman"/>
                <w:sz w:val="16"/>
              </w:rPr>
              <w:t>lefax</w:t>
            </w:r>
            <w:r w:rsidR="00712E89">
              <w:rPr>
                <w:rFonts w:eastAsia="Times New Roman"/>
                <w:sz w:val="16"/>
              </w:rPr>
              <w:tab/>
              <w:t>(0 22 41) 900- 8150</w:t>
            </w:r>
          </w:p>
          <w:p w14:paraId="4FC7E8D8" w14:textId="77777777" w:rsidR="008C55E5" w:rsidRDefault="00712E89">
            <w:pPr>
              <w:tabs>
                <w:tab w:val="left" w:pos="1021"/>
                <w:tab w:val="left" w:pos="1134"/>
                <w:tab w:val="left" w:pos="1474"/>
              </w:tabs>
              <w:spacing w:line="190" w:lineRule="exact"/>
              <w:rPr>
                <w:rFonts w:eastAsia="Times New Roman"/>
                <w:sz w:val="16"/>
              </w:rPr>
            </w:pPr>
            <w:r>
              <w:rPr>
                <w:rFonts w:eastAsia="Times New Roman"/>
                <w:sz w:val="16"/>
              </w:rPr>
              <w:t>E-Mail</w:t>
            </w:r>
            <w:r>
              <w:rPr>
                <w:rFonts w:eastAsia="Times New Roman"/>
                <w:sz w:val="16"/>
              </w:rPr>
              <w:tab/>
              <w:t>EickelmannMa</w:t>
            </w:r>
            <w:r w:rsidR="008C55E5">
              <w:rPr>
                <w:rFonts w:eastAsia="Times New Roman"/>
                <w:color w:val="000000"/>
                <w:sz w:val="16"/>
              </w:rPr>
              <w:t>@troisdorf.de</w:t>
            </w:r>
          </w:p>
          <w:p w14:paraId="433C991C" w14:textId="77777777" w:rsidR="008C55E5" w:rsidRDefault="000C2BB6">
            <w:pPr>
              <w:tabs>
                <w:tab w:val="left" w:pos="1021"/>
                <w:tab w:val="left" w:pos="1134"/>
                <w:tab w:val="left" w:pos="1474"/>
              </w:tabs>
              <w:spacing w:line="190" w:lineRule="exact"/>
              <w:rPr>
                <w:rFonts w:eastAsia="Times New Roman"/>
                <w:sz w:val="16"/>
              </w:rPr>
            </w:pPr>
            <w:r>
              <w:rPr>
                <w:rFonts w:eastAsia="Times New Roman"/>
                <w:sz w:val="16"/>
              </w:rPr>
              <w:t>Zimmer</w:t>
            </w:r>
            <w:r>
              <w:rPr>
                <w:rFonts w:eastAsia="Times New Roman"/>
                <w:sz w:val="16"/>
              </w:rPr>
              <w:tab/>
              <w:t>E 73</w:t>
            </w:r>
          </w:p>
          <w:p w14:paraId="06CA9D91" w14:textId="77777777" w:rsidR="008C55E5" w:rsidRDefault="008C55E5">
            <w:pPr>
              <w:tabs>
                <w:tab w:val="left" w:pos="1021"/>
                <w:tab w:val="left" w:pos="1134"/>
                <w:tab w:val="left" w:pos="1474"/>
              </w:tabs>
              <w:spacing w:line="60" w:lineRule="exact"/>
              <w:rPr>
                <w:rFonts w:eastAsia="Times New Roman"/>
                <w:b/>
                <w:sz w:val="16"/>
              </w:rPr>
            </w:pPr>
          </w:p>
          <w:p w14:paraId="260B87B6" w14:textId="77777777" w:rsidR="008C55E5" w:rsidRDefault="008C55E5">
            <w:pPr>
              <w:tabs>
                <w:tab w:val="left" w:pos="1021"/>
                <w:tab w:val="left" w:pos="1134"/>
                <w:tab w:val="left" w:pos="1474"/>
              </w:tabs>
              <w:spacing w:line="190" w:lineRule="exact"/>
              <w:rPr>
                <w:rFonts w:eastAsia="Times New Roman"/>
                <w:sz w:val="16"/>
              </w:rPr>
            </w:pPr>
            <w:r>
              <w:rPr>
                <w:rFonts w:eastAsia="Times New Roman"/>
                <w:b/>
                <w:sz w:val="16"/>
              </w:rPr>
              <w:t>Sprechzeiten nach Vereinbarung</w:t>
            </w:r>
          </w:p>
          <w:p w14:paraId="23622843" w14:textId="77777777" w:rsidR="008C55E5" w:rsidRDefault="008C55E5">
            <w:pPr>
              <w:tabs>
                <w:tab w:val="left" w:pos="1021"/>
                <w:tab w:val="left" w:pos="1134"/>
                <w:tab w:val="left" w:pos="1474"/>
              </w:tabs>
              <w:spacing w:line="60" w:lineRule="exact"/>
              <w:rPr>
                <w:rFonts w:eastAsia="Times New Roman"/>
                <w:sz w:val="16"/>
              </w:rPr>
            </w:pPr>
          </w:p>
          <w:p w14:paraId="07AF4F56"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Besuchen Sie uns im Internet:</w:t>
            </w:r>
          </w:p>
          <w:p w14:paraId="6B83442C" w14:textId="77777777" w:rsidR="008C55E5" w:rsidRDefault="0029759D">
            <w:pPr>
              <w:tabs>
                <w:tab w:val="left" w:pos="1021"/>
                <w:tab w:val="left" w:pos="1134"/>
                <w:tab w:val="left" w:pos="1474"/>
              </w:tabs>
              <w:spacing w:line="190" w:lineRule="exact"/>
              <w:rPr>
                <w:rFonts w:eastAsia="Times New Roman"/>
                <w:color w:val="000000"/>
                <w:sz w:val="16"/>
              </w:rPr>
            </w:pPr>
            <w:hyperlink r:id="rId7" w:history="1">
              <w:r w:rsidR="008C55E5">
                <w:rPr>
                  <w:rStyle w:val="Hyperlink"/>
                  <w:color w:val="000000"/>
                  <w:sz w:val="16"/>
                  <w:u w:val="none"/>
                </w:rPr>
                <w:t>htt</w:t>
              </w:r>
              <w:bookmarkStart w:id="2" w:name="_Hlt491173748"/>
              <w:r w:rsidR="008C55E5">
                <w:rPr>
                  <w:rStyle w:val="Hyperlink"/>
                  <w:color w:val="000000"/>
                  <w:sz w:val="16"/>
                  <w:u w:val="none"/>
                </w:rPr>
                <w:t>p</w:t>
              </w:r>
              <w:bookmarkEnd w:id="2"/>
              <w:r w:rsidR="008C55E5">
                <w:rPr>
                  <w:rStyle w:val="Hyperlink"/>
                  <w:color w:val="000000"/>
                  <w:sz w:val="16"/>
                  <w:u w:val="none"/>
                </w:rPr>
                <w:t>://www.troisdorf.de</w:t>
              </w:r>
            </w:hyperlink>
          </w:p>
          <w:p w14:paraId="25DB3316" w14:textId="77777777" w:rsidR="008C55E5" w:rsidRDefault="008C55E5">
            <w:pPr>
              <w:tabs>
                <w:tab w:val="left" w:pos="1021"/>
                <w:tab w:val="left" w:pos="1134"/>
                <w:tab w:val="left" w:pos="1474"/>
              </w:tabs>
              <w:spacing w:line="60" w:lineRule="exact"/>
              <w:rPr>
                <w:rFonts w:eastAsia="Times New Roman"/>
                <w:sz w:val="16"/>
              </w:rPr>
            </w:pPr>
          </w:p>
          <w:p w14:paraId="6543AA6E"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Mein Zeichen</w:t>
            </w:r>
            <w:r>
              <w:rPr>
                <w:rFonts w:eastAsia="Times New Roman"/>
                <w:sz w:val="16"/>
              </w:rPr>
              <w:tab/>
            </w:r>
            <w:r>
              <w:rPr>
                <w:rFonts w:eastAsia="Times New Roman"/>
                <w:sz w:val="16"/>
              </w:rPr>
              <w:tab/>
            </w:r>
            <w:r>
              <w:rPr>
                <w:rFonts w:eastAsia="Times New Roman"/>
                <w:sz w:val="16"/>
              </w:rPr>
              <w:tab/>
            </w:r>
            <w:proofErr w:type="spellStart"/>
            <w:r w:rsidR="00712E89">
              <w:rPr>
                <w:rFonts w:eastAsia="Times New Roman"/>
                <w:sz w:val="16"/>
              </w:rPr>
              <w:t>me</w:t>
            </w:r>
            <w:proofErr w:type="spellEnd"/>
          </w:p>
          <w:p w14:paraId="6FEE3D30" w14:textId="528E36DD" w:rsidR="008C55E5" w:rsidRDefault="008C55E5">
            <w:pPr>
              <w:tabs>
                <w:tab w:val="left" w:pos="1021"/>
                <w:tab w:val="left" w:pos="1134"/>
                <w:tab w:val="left" w:pos="1474"/>
              </w:tabs>
              <w:spacing w:line="190" w:lineRule="exact"/>
              <w:rPr>
                <w:rFonts w:eastAsia="Times New Roman"/>
                <w:sz w:val="16"/>
              </w:rPr>
            </w:pPr>
            <w:r>
              <w:rPr>
                <w:rFonts w:eastAsia="Times New Roman"/>
                <w:sz w:val="16"/>
              </w:rPr>
              <w:t>Datum</w:t>
            </w:r>
            <w:r>
              <w:rPr>
                <w:rFonts w:eastAsia="Times New Roman"/>
                <w:sz w:val="16"/>
              </w:rPr>
              <w:tab/>
            </w:r>
            <w:r>
              <w:rPr>
                <w:rFonts w:eastAsia="Times New Roman"/>
                <w:sz w:val="16"/>
              </w:rPr>
              <w:tab/>
            </w:r>
            <w:r>
              <w:rPr>
                <w:rFonts w:eastAsia="Times New Roman"/>
                <w:sz w:val="16"/>
              </w:rPr>
              <w:tab/>
            </w:r>
            <w:bookmarkStart w:id="3" w:name="datum"/>
            <w:bookmarkEnd w:id="3"/>
            <w:r w:rsidR="000C2BB6">
              <w:rPr>
                <w:rFonts w:eastAsia="Times New Roman"/>
                <w:sz w:val="16"/>
              </w:rPr>
              <w:t>0</w:t>
            </w:r>
            <w:r w:rsidR="00CF6C13">
              <w:rPr>
                <w:rFonts w:eastAsia="Times New Roman"/>
                <w:sz w:val="16"/>
              </w:rPr>
              <w:t>3</w:t>
            </w:r>
            <w:r w:rsidR="000C2BB6">
              <w:rPr>
                <w:rFonts w:eastAsia="Times New Roman"/>
                <w:sz w:val="16"/>
              </w:rPr>
              <w:t>.</w:t>
            </w:r>
            <w:r w:rsidR="00CF6C13">
              <w:rPr>
                <w:rFonts w:eastAsia="Times New Roman"/>
                <w:sz w:val="16"/>
              </w:rPr>
              <w:t>11</w:t>
            </w:r>
            <w:r w:rsidR="000C2BB6">
              <w:rPr>
                <w:rFonts w:eastAsia="Times New Roman"/>
                <w:sz w:val="16"/>
              </w:rPr>
              <w:t>.202</w:t>
            </w:r>
            <w:r w:rsidR="00CF6C13">
              <w:rPr>
                <w:rFonts w:eastAsia="Times New Roman"/>
                <w:sz w:val="16"/>
              </w:rPr>
              <w:t>6</w:t>
            </w:r>
          </w:p>
          <w:p w14:paraId="21AE449D" w14:textId="77777777" w:rsidR="008C55E5" w:rsidRDefault="008C55E5">
            <w:pPr>
              <w:tabs>
                <w:tab w:val="left" w:pos="1021"/>
                <w:tab w:val="left" w:pos="1134"/>
                <w:tab w:val="left" w:pos="1474"/>
              </w:tabs>
              <w:spacing w:line="190" w:lineRule="exact"/>
              <w:rPr>
                <w:rFonts w:eastAsia="Times New Roman"/>
                <w:sz w:val="16"/>
              </w:rPr>
            </w:pPr>
          </w:p>
          <w:p w14:paraId="358AFD59" w14:textId="77777777" w:rsidR="008C55E5" w:rsidRDefault="008C55E5">
            <w:pPr>
              <w:tabs>
                <w:tab w:val="left" w:pos="1021"/>
                <w:tab w:val="left" w:pos="1134"/>
                <w:tab w:val="left" w:pos="1474"/>
              </w:tabs>
              <w:spacing w:line="190" w:lineRule="exact"/>
              <w:rPr>
                <w:rFonts w:eastAsia="Times New Roman"/>
                <w:sz w:val="16"/>
              </w:rPr>
            </w:pPr>
          </w:p>
          <w:p w14:paraId="30260FA8" w14:textId="77777777" w:rsidR="008C55E5" w:rsidRDefault="008C55E5">
            <w:pPr>
              <w:tabs>
                <w:tab w:val="left" w:pos="1021"/>
                <w:tab w:val="left" w:pos="1134"/>
                <w:tab w:val="left" w:pos="1474"/>
              </w:tabs>
              <w:spacing w:line="190" w:lineRule="exact"/>
              <w:rPr>
                <w:rFonts w:eastAsia="Times New Roman"/>
                <w:sz w:val="16"/>
              </w:rPr>
            </w:pPr>
          </w:p>
          <w:p w14:paraId="3F336F15" w14:textId="4EE76B07" w:rsidR="008C55E5" w:rsidRDefault="008C55E5">
            <w:pPr>
              <w:tabs>
                <w:tab w:val="left" w:pos="1021"/>
                <w:tab w:val="left" w:pos="1134"/>
                <w:tab w:val="left" w:pos="1474"/>
              </w:tabs>
              <w:spacing w:line="190" w:lineRule="exact"/>
              <w:rPr>
                <w:rFonts w:eastAsia="Times New Roman"/>
                <w:b/>
                <w:sz w:val="16"/>
              </w:rPr>
            </w:pPr>
            <w:r>
              <w:rPr>
                <w:rFonts w:eastAsia="Times New Roman"/>
                <w:b/>
                <w:sz w:val="16"/>
              </w:rPr>
              <w:t xml:space="preserve">Seite </w:t>
            </w:r>
            <w:r>
              <w:rPr>
                <w:rFonts w:eastAsia="Times New Roman"/>
                <w:b/>
                <w:sz w:val="16"/>
              </w:rPr>
              <w:fldChar w:fldCharType="begin"/>
            </w:r>
            <w:r>
              <w:rPr>
                <w:rFonts w:eastAsia="Times New Roman"/>
                <w:b/>
                <w:sz w:val="16"/>
              </w:rPr>
              <w:instrText xml:space="preserve"> PAGE </w:instrText>
            </w:r>
            <w:r>
              <w:rPr>
                <w:rFonts w:eastAsia="Times New Roman"/>
                <w:b/>
                <w:sz w:val="16"/>
              </w:rPr>
              <w:fldChar w:fldCharType="separate"/>
            </w:r>
            <w:r>
              <w:rPr>
                <w:rFonts w:eastAsia="Times New Roman"/>
                <w:b/>
                <w:noProof/>
                <w:sz w:val="16"/>
              </w:rPr>
              <w:t>1</w:t>
            </w:r>
            <w:r>
              <w:rPr>
                <w:rFonts w:eastAsia="Times New Roman"/>
                <w:b/>
                <w:sz w:val="16"/>
              </w:rPr>
              <w:fldChar w:fldCharType="end"/>
            </w:r>
            <w:r>
              <w:rPr>
                <w:rFonts w:eastAsia="Times New Roman"/>
                <w:b/>
                <w:sz w:val="16"/>
              </w:rPr>
              <w:t>/</w:t>
            </w:r>
            <w:r>
              <w:rPr>
                <w:rFonts w:eastAsia="Times New Roman"/>
                <w:b/>
                <w:sz w:val="16"/>
              </w:rPr>
              <w:fldChar w:fldCharType="begin"/>
            </w:r>
            <w:r>
              <w:rPr>
                <w:rFonts w:eastAsia="Times New Roman"/>
                <w:b/>
                <w:sz w:val="16"/>
              </w:rPr>
              <w:instrText xml:space="preserve"> NUMPAGES </w:instrText>
            </w:r>
            <w:r>
              <w:rPr>
                <w:rFonts w:eastAsia="Times New Roman"/>
                <w:b/>
                <w:sz w:val="16"/>
              </w:rPr>
              <w:fldChar w:fldCharType="separate"/>
            </w:r>
            <w:r w:rsidR="00CF6C13">
              <w:rPr>
                <w:rFonts w:eastAsia="Times New Roman"/>
                <w:b/>
                <w:noProof/>
                <w:sz w:val="16"/>
              </w:rPr>
              <w:t>1</w:t>
            </w:r>
            <w:r>
              <w:rPr>
                <w:rFonts w:eastAsia="Times New Roman"/>
                <w:b/>
                <w:sz w:val="16"/>
              </w:rPr>
              <w:fldChar w:fldCharType="end"/>
            </w:r>
            <w:r>
              <w:rPr>
                <w:rFonts w:eastAsia="Times New Roman"/>
                <w:b/>
                <w:sz w:val="16"/>
              </w:rPr>
              <w:br/>
              <w:t xml:space="preserve">Nr.: </w:t>
            </w:r>
            <w:bookmarkStart w:id="4" w:name="nr"/>
            <w:bookmarkEnd w:id="4"/>
            <w:r w:rsidR="00CF6C13">
              <w:rPr>
                <w:rFonts w:eastAsia="Times New Roman"/>
                <w:b/>
                <w:sz w:val="16"/>
              </w:rPr>
              <w:t>557</w:t>
            </w:r>
            <w:r w:rsidR="000C2BB6">
              <w:rPr>
                <w:rFonts w:eastAsia="Times New Roman"/>
                <w:b/>
                <w:sz w:val="16"/>
              </w:rPr>
              <w:t>/202</w:t>
            </w:r>
            <w:r w:rsidR="00CF6C13">
              <w:rPr>
                <w:rFonts w:eastAsia="Times New Roman"/>
                <w:b/>
                <w:sz w:val="16"/>
              </w:rPr>
              <w:t>6</w:t>
            </w:r>
          </w:p>
          <w:p w14:paraId="3339444F" w14:textId="77777777" w:rsidR="008C55E5" w:rsidRDefault="008C55E5">
            <w:pPr>
              <w:tabs>
                <w:tab w:val="left" w:pos="1021"/>
                <w:tab w:val="left" w:pos="1134"/>
                <w:tab w:val="left" w:pos="1474"/>
              </w:tabs>
              <w:spacing w:line="190" w:lineRule="exact"/>
            </w:pPr>
          </w:p>
        </w:tc>
      </w:tr>
      <w:tr w:rsidR="00197E12" w14:paraId="740E08C7" w14:textId="77777777">
        <w:tc>
          <w:tcPr>
            <w:tcW w:w="6733" w:type="dxa"/>
          </w:tcPr>
          <w:p w14:paraId="5544B7C2" w14:textId="77777777" w:rsidR="00197E12" w:rsidRDefault="00197E12">
            <w:pPr>
              <w:rPr>
                <w:sz w:val="28"/>
              </w:rPr>
            </w:pPr>
          </w:p>
        </w:tc>
        <w:tc>
          <w:tcPr>
            <w:tcW w:w="213" w:type="dxa"/>
          </w:tcPr>
          <w:p w14:paraId="484A619F" w14:textId="77777777" w:rsidR="00197E12" w:rsidRDefault="00197E12">
            <w:pPr>
              <w:tabs>
                <w:tab w:val="left" w:pos="1021"/>
                <w:tab w:val="left" w:pos="1134"/>
                <w:tab w:val="left" w:pos="1474"/>
              </w:tabs>
              <w:spacing w:line="190" w:lineRule="exact"/>
              <w:rPr>
                <w:rFonts w:eastAsia="Times New Roman"/>
                <w:b/>
                <w:sz w:val="16"/>
              </w:rPr>
            </w:pPr>
          </w:p>
        </w:tc>
        <w:tc>
          <w:tcPr>
            <w:tcW w:w="3827" w:type="dxa"/>
          </w:tcPr>
          <w:p w14:paraId="688FE9ED" w14:textId="77777777" w:rsidR="00197E12" w:rsidRDefault="00197E12">
            <w:pPr>
              <w:tabs>
                <w:tab w:val="left" w:pos="1021"/>
                <w:tab w:val="left" w:pos="1134"/>
                <w:tab w:val="left" w:pos="1474"/>
              </w:tabs>
              <w:spacing w:line="190" w:lineRule="exact"/>
              <w:rPr>
                <w:rFonts w:eastAsia="Times New Roman"/>
                <w:b/>
                <w:sz w:val="16"/>
              </w:rPr>
            </w:pPr>
          </w:p>
        </w:tc>
      </w:tr>
    </w:tbl>
    <w:p w14:paraId="5973B8C5" w14:textId="77777777" w:rsidR="008C55E5" w:rsidRDefault="008C55E5">
      <w:pPr>
        <w:pStyle w:val="Textkrper"/>
        <w:rPr>
          <w:noProof/>
        </w:rPr>
      </w:pPr>
    </w:p>
    <w:p w14:paraId="47844EC8" w14:textId="77777777" w:rsidR="008C55E5" w:rsidRDefault="008C55E5">
      <w:pPr>
        <w:pStyle w:val="Textkrper"/>
        <w:rPr>
          <w:noProof/>
        </w:rPr>
      </w:pPr>
    </w:p>
    <w:p w14:paraId="39CF3A1B" w14:textId="77777777" w:rsidR="008C55E5" w:rsidRDefault="008C55E5">
      <w:pPr>
        <w:pStyle w:val="Textkrper"/>
        <w:rPr>
          <w:noProof/>
        </w:rPr>
      </w:pPr>
    </w:p>
    <w:p w14:paraId="5DF4E36A" w14:textId="77777777" w:rsidR="008C55E5" w:rsidRDefault="008C55E5">
      <w:pPr>
        <w:pStyle w:val="Textkrper"/>
        <w:rPr>
          <w:noProof/>
        </w:rPr>
      </w:pPr>
    </w:p>
    <w:sectPr w:rsidR="008C55E5">
      <w:headerReference w:type="default" r:id="rId8"/>
      <w:footerReference w:type="default" r:id="rId9"/>
      <w:headerReference w:type="first" r:id="rId10"/>
      <w:pgSz w:w="11906" w:h="16838"/>
      <w:pgMar w:top="851" w:right="851" w:bottom="1985"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58EEC5" w14:textId="77777777" w:rsidR="00B21476" w:rsidRDefault="00B21476">
      <w:r>
        <w:separator/>
      </w:r>
    </w:p>
  </w:endnote>
  <w:endnote w:type="continuationSeparator" w:id="0">
    <w:p w14:paraId="39BA724D" w14:textId="77777777" w:rsidR="00B21476" w:rsidRDefault="00B21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neva">
    <w:panose1 w:val="00000000000000000000"/>
    <w:charset w:val="00"/>
    <w:family w:val="swiss"/>
    <w:notTrueType/>
    <w:pitch w:val="variable"/>
    <w:sig w:usb0="00000003" w:usb1="00000000" w:usb2="00000000" w:usb3="00000000" w:csb0="00000001" w:csb1="00000000"/>
  </w:font>
  <w:font w:name="Aptos Display">
    <w:altName w:val="Calibri"/>
    <w:panose1 w:val="00000000000000000000"/>
    <w:charset w:val="00"/>
    <w:family w:val="roman"/>
    <w:notTrueType/>
    <w:pitch w:val="default"/>
  </w:font>
  <w:font w:name="Aptos">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C4C56" w14:textId="77777777" w:rsidR="008C55E5" w:rsidRDefault="0029759D">
    <w:pPr>
      <w:pStyle w:val="Fuzeile"/>
    </w:pPr>
    <w:r>
      <w:rPr>
        <w:noProof/>
      </w:rPr>
      <w:pict w14:anchorId="66ECD656">
        <v:shapetype id="_x0000_t202" coordsize="21600,21600" o:spt="202" path="m,l,21600r21600,l21600,xe">
          <v:stroke joinstyle="miter"/>
          <v:path gradientshapeok="t" o:connecttype="rect"/>
        </v:shapetype>
        <v:shape id="_x0000_s1036" type="#_x0000_t202" style="position:absolute;margin-left:50.45pt;margin-top:784.75pt;width:506.2pt;height:43.2pt;z-index:251661312;mso-position-horizontal-relative:page;mso-position-vertical-relative:page" o:allowincell="f" filled="f" stroked="f">
          <o:lock v:ext="edit" aspectratio="t"/>
          <v:textbox style="mso-next-textbox:#_x0000_s1036">
            <w:txbxContent>
              <w:p w14:paraId="53737219" w14:textId="77777777" w:rsidR="008C55E5" w:rsidRDefault="008C55E5">
                <w:pPr>
                  <w:pStyle w:val="berschrift3"/>
                  <w:tabs>
                    <w:tab w:val="clear" w:pos="7088"/>
                    <w:tab w:val="left" w:pos="6946"/>
                  </w:tabs>
                </w:pPr>
                <w:r>
                  <w:tab/>
                </w:r>
                <w:r>
                  <w:tab/>
                </w:r>
                <w:r>
                  <w:tab/>
                </w:r>
                <w:r>
                  <w:tab/>
                  <w:t>Zustelladresse Rathaus</w:t>
                </w:r>
              </w:p>
              <w:p w14:paraId="0EED1834"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STADT TROISDORF</w:t>
                </w:r>
              </w:p>
              <w:p w14:paraId="38C644AE"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Kölner Straße 176</w:t>
                </w:r>
              </w:p>
              <w:p w14:paraId="29458D1F"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53840 Troisdorf</w:t>
                </w:r>
              </w:p>
              <w:p w14:paraId="6C43A3CB" w14:textId="77777777" w:rsidR="008C55E5" w:rsidRDefault="008C55E5">
                <w:pPr>
                  <w:tabs>
                    <w:tab w:val="left" w:pos="1871"/>
                    <w:tab w:val="left" w:pos="2835"/>
                    <w:tab w:val="left" w:pos="4253"/>
                    <w:tab w:val="left" w:pos="6946"/>
                  </w:tabs>
                </w:pPr>
              </w:p>
            </w:txbxContent>
          </v:textbox>
          <w10:wrap anchorx="page" anchory="page"/>
          <w10:anchorlock/>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FAD53C" w14:textId="77777777" w:rsidR="00B21476" w:rsidRDefault="00B21476">
      <w:r>
        <w:separator/>
      </w:r>
    </w:p>
  </w:footnote>
  <w:footnote w:type="continuationSeparator" w:id="0">
    <w:p w14:paraId="624D811A" w14:textId="77777777" w:rsidR="00B21476" w:rsidRDefault="00B214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BE952" w14:textId="77777777" w:rsidR="008C55E5" w:rsidRDefault="0029759D">
    <w:pPr>
      <w:pStyle w:val="Kopfzeile"/>
    </w:pPr>
    <w:r>
      <w:rPr>
        <w:noProof/>
      </w:rPr>
      <w:pict w14:anchorId="3C4013E9">
        <v:shapetype id="_x0000_t202" coordsize="21600,21600" o:spt="202" path="m,l,21600r21600,l21600,xe">
          <v:stroke joinstyle="miter"/>
          <v:path gradientshapeok="t" o:connecttype="rect"/>
        </v:shapetype>
        <v:shape id="_x0000_s1039" type="#_x0000_t202" style="position:absolute;margin-left:50.45pt;margin-top:51.3pt;width:252pt;height:25.95pt;z-index:251663360;mso-position-horizontal-relative:page;mso-position-vertical-relative:page" o:allowincell="f" filled="f" stroked="f">
          <o:lock v:ext="edit" aspectratio="t"/>
          <v:textbox>
            <w:txbxContent>
              <w:p w14:paraId="19DE6668" w14:textId="77777777" w:rsidR="008C55E5" w:rsidRDefault="008C55E5">
                <w:pPr>
                  <w:pStyle w:val="berschrift1"/>
                  <w:rPr>
                    <w:sz w:val="28"/>
                  </w:rPr>
                </w:pPr>
                <w:r>
                  <w:rPr>
                    <w:sz w:val="28"/>
                  </w:rPr>
                  <w:t>PRESSEMITTEILUNG</w:t>
                </w:r>
              </w:p>
            </w:txbxContent>
          </v:textbox>
          <w10:wrap anchorx="page" anchory="page"/>
          <w10:anchorlock/>
        </v:shape>
      </w:pict>
    </w:r>
    <w:r>
      <w:rPr>
        <w:noProof/>
      </w:rPr>
      <w:pict w14:anchorId="0148A558">
        <v:shape id="_x0000_s1037" type="#_x0000_t202" style="position:absolute;margin-left:400.05pt;margin-top:108.2pt;width:158.7pt;height:50.05pt;z-index:251662336;mso-position-horizontal-relative:page;mso-position-vertical-relative:page" filled="f" stroked="f">
          <v:textbox style="mso-next-textbox:#_x0000_s1037">
            <w:txbxContent>
              <w:p w14:paraId="45BCE701" w14:textId="77777777" w:rsidR="008C55E5" w:rsidRDefault="0029759D">
                <w:pPr>
                  <w:pStyle w:val="headseite2"/>
                  <w:keepNext/>
                  <w:widowControl w:val="0"/>
                </w:pPr>
                <w:r>
                  <w:fldChar w:fldCharType="begin"/>
                </w:r>
                <w:r>
                  <w:instrText xml:space="preserve"> REF head \*CHARFORMAT </w:instrText>
                </w:r>
                <w:r>
                  <w:fldChar w:fldCharType="separate"/>
                </w:r>
                <w:r w:rsidR="00CF6C13" w:rsidRPr="00CF6C13">
                  <w:t xml:space="preserve">Vortrag zum Thema </w:t>
                </w:r>
                <w:proofErr w:type="spellStart"/>
                <w:r w:rsidR="00CF6C13" w:rsidRPr="00CF6C13">
                  <w:t>Lovescamming</w:t>
                </w:r>
                <w:proofErr w:type="spellEnd"/>
                <w:r w:rsidR="00CF6C13" w:rsidRPr="00CF6C13">
                  <w:t xml:space="preserve"> </w:t>
                </w:r>
                <w:r>
                  <w:fldChar w:fldCharType="end"/>
                </w:r>
              </w:p>
            </w:txbxContent>
          </v:textbox>
          <w10:wrap anchorx="page" anchory="page"/>
          <w10:anchorlock/>
        </v:shape>
      </w:pict>
    </w:r>
    <w:r>
      <w:rPr>
        <w:noProof/>
      </w:rPr>
      <w:pict w14:anchorId="5AFBD0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margin-left:338.5pt;margin-top:48.2pt;width:212.9pt;height:51.45pt;z-index:251660288;mso-position-horizontal-relative:page;mso-position-vertical-relative:page" o:preferrelative="f" o:allowincell="f">
          <v:imagedata r:id="rId1" o:title="Logo_Briefbogen"/>
          <w10:wrap type="topAndBottom" anchorx="page" anchory="page"/>
        </v:shape>
      </w:pict>
    </w:r>
    <w:r>
      <w:rPr>
        <w:noProof/>
      </w:rPr>
      <w:pict w14:anchorId="0973D234">
        <v:line id="_x0000_s1033" style="position:absolute;z-index:251659264;mso-position-horizontal-relative:margin;mso-position-vertical-relative:page" from="-56.7pt,595.35pt" to="-28.35pt,595.35pt" o:allowincell="f" strokeweight=".25pt">
          <w10:wrap anchorx="margin" anchory="page"/>
          <w10:anchorlock/>
        </v:line>
      </w:pict>
    </w:r>
    <w:r>
      <w:rPr>
        <w:noProof/>
      </w:rPr>
      <w:pict w14:anchorId="3B53CFDC">
        <v:line id="_x0000_s1032" style="position:absolute;z-index:251658240;mso-position-horizontal-relative:margin;mso-position-vertical-relative:page" from="-56.7pt,421pt" to="-28.35pt,421pt" o:allowincell="f" strokeweight=".25pt">
          <w10:wrap anchorx="margin" anchory="page"/>
          <w10:anchorlock/>
        </v:line>
      </w:pict>
    </w:r>
    <w:r>
      <w:rPr>
        <w:noProof/>
      </w:rPr>
      <w:pict w14:anchorId="195A02E4">
        <v:line id="_x0000_s1031" style="position:absolute;z-index:251657216;mso-position-horizontal-relative:margin;mso-position-vertical-relative:page" from="-56.7pt,297.7pt" to="-28.35pt,297.7pt" o:allowincell="f" strokeweight=".25pt">
          <w10:wrap anchorx="margin" anchory="page"/>
          <w10:anchorlock/>
        </v:line>
      </w:pict>
    </w:r>
    <w:r>
      <w:rPr>
        <w:noProof/>
      </w:rPr>
      <w:pict w14:anchorId="2D2DA1BF">
        <v:shape id="_x0000_s1026" type="#_x0000_t202" style="position:absolute;margin-left:-6.3pt;margin-top:50.45pt;width:252pt;height:43.2pt;z-index:251653120;mso-position-vertical-relative:page" o:allowincell="f" filled="f" stroked="f">
          <v:textbox style="mso-next-textbox:#_x0000_s1026">
            <w:txbxContent>
              <w:p w14:paraId="6FF4612D" w14:textId="77777777" w:rsidR="008C55E5" w:rsidRDefault="008C55E5">
                <w:pPr>
                  <w:pStyle w:val="berschrift1"/>
                  <w:rPr>
                    <w:color w:val="000000"/>
                  </w:rPr>
                </w:pPr>
              </w:p>
            </w:txbxContent>
          </v:textbox>
          <w10:wrap anchory="page"/>
          <w10:anchorlock/>
        </v:shape>
      </w:pict>
    </w:r>
    <w:r>
      <w:rPr>
        <w:noProof/>
      </w:rPr>
      <w:pict w14:anchorId="4AA2E9B6">
        <v:shape id="_x0000_s1025" type="#_x0000_t202" style="position:absolute;margin-left:-7.65pt;margin-top:81.2pt;width:252pt;height:21.45pt;z-index:251652096;mso-position-vertical-relative:page" filled="f" stroked="f">
          <v:textbox style="mso-next-textbox:#_x0000_s1025">
            <w:txbxContent>
              <w:p w14:paraId="11721CCD" w14:textId="77777777" w:rsidR="008C55E5" w:rsidRDefault="008C55E5">
                <w:pPr>
                  <w:tabs>
                    <w:tab w:val="left" w:pos="709"/>
                  </w:tabs>
                  <w:rPr>
                    <w:rFonts w:eastAsia="Times New Roman"/>
                    <w:sz w:val="16"/>
                  </w:rPr>
                </w:pPr>
                <w:r>
                  <w:rPr>
                    <w:rFonts w:eastAsia="Times New Roman"/>
                    <w:sz w:val="16"/>
                  </w:rPr>
                  <w:t>Seite</w:t>
                </w:r>
                <w:r>
                  <w:rPr>
                    <w:rFonts w:eastAsia="Times New Roman"/>
                    <w:sz w:val="16"/>
                  </w:rPr>
                  <w:tab/>
                </w:r>
                <w:r>
                  <w:rPr>
                    <w:rFonts w:eastAsia="Times New Roman"/>
                    <w:sz w:val="16"/>
                  </w:rPr>
                  <w:fldChar w:fldCharType="begin"/>
                </w:r>
                <w:r>
                  <w:rPr>
                    <w:rFonts w:eastAsia="Times New Roman"/>
                    <w:sz w:val="16"/>
                  </w:rPr>
                  <w:instrText xml:space="preserve"> PAGE </w:instrText>
                </w:r>
                <w:r>
                  <w:rPr>
                    <w:rFonts w:eastAsia="Times New Roman"/>
                    <w:sz w:val="16"/>
                  </w:rPr>
                  <w:fldChar w:fldCharType="separate"/>
                </w:r>
                <w:r w:rsidR="00F55D7D">
                  <w:rPr>
                    <w:rFonts w:eastAsia="Times New Roman"/>
                    <w:noProof/>
                    <w:sz w:val="16"/>
                  </w:rPr>
                  <w:t>2</w:t>
                </w:r>
                <w:r>
                  <w:rPr>
                    <w:rFonts w:eastAsia="Times New Roman"/>
                    <w:sz w:val="16"/>
                  </w:rPr>
                  <w:fldChar w:fldCharType="end"/>
                </w:r>
                <w:r>
                  <w:rPr>
                    <w:rFonts w:eastAsia="Times New Roman"/>
                    <w:sz w:val="16"/>
                  </w:rPr>
                  <w:t>/</w:t>
                </w:r>
                <w:r>
                  <w:rPr>
                    <w:rFonts w:eastAsia="Times New Roman"/>
                    <w:sz w:val="16"/>
                  </w:rPr>
                  <w:fldChar w:fldCharType="begin"/>
                </w:r>
                <w:r>
                  <w:rPr>
                    <w:rFonts w:eastAsia="Times New Roman"/>
                    <w:sz w:val="16"/>
                  </w:rPr>
                  <w:instrText xml:space="preserve"> NUMPAGES </w:instrText>
                </w:r>
                <w:r>
                  <w:rPr>
                    <w:rFonts w:eastAsia="Times New Roman"/>
                    <w:sz w:val="16"/>
                  </w:rPr>
                  <w:fldChar w:fldCharType="separate"/>
                </w:r>
                <w:r w:rsidR="000C2BB6">
                  <w:rPr>
                    <w:rFonts w:eastAsia="Times New Roman"/>
                    <w:noProof/>
                    <w:sz w:val="16"/>
                  </w:rPr>
                  <w:t>1</w:t>
                </w:r>
                <w:r>
                  <w:rPr>
                    <w:rFonts w:eastAsia="Times New Roman"/>
                    <w:sz w:val="16"/>
                  </w:rPr>
                  <w:fldChar w:fldCharType="end"/>
                </w:r>
              </w:p>
              <w:p w14:paraId="61C79314" w14:textId="77777777" w:rsidR="00922779" w:rsidRDefault="00922779">
                <w:pPr>
                  <w:tabs>
                    <w:tab w:val="left" w:pos="709"/>
                  </w:tabs>
                  <w:rPr>
                    <w:rFonts w:eastAsia="Times New Roman"/>
                    <w:sz w:val="16"/>
                  </w:rPr>
                </w:pPr>
              </w:p>
              <w:p w14:paraId="40623F5B" w14:textId="77777777" w:rsidR="00922779" w:rsidRDefault="00922779">
                <w:pPr>
                  <w:tabs>
                    <w:tab w:val="left" w:pos="709"/>
                  </w:tabs>
                  <w:rPr>
                    <w:rFonts w:eastAsia="Times New Roman"/>
                    <w:sz w:val="16"/>
                  </w:rPr>
                </w:pPr>
              </w:p>
              <w:p w14:paraId="14255EC7" w14:textId="77777777" w:rsidR="00922779" w:rsidRDefault="00922779">
                <w:pPr>
                  <w:tabs>
                    <w:tab w:val="left" w:pos="709"/>
                  </w:tabs>
                </w:pPr>
              </w:p>
            </w:txbxContent>
          </v:textbox>
          <w10:wrap anchory="page"/>
          <w10:anchorlock/>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26011" w14:textId="77777777" w:rsidR="008C55E5" w:rsidRDefault="0029759D">
    <w:pPr>
      <w:pStyle w:val="Kopfzeile"/>
    </w:pPr>
    <w:r>
      <w:rPr>
        <w:noProof/>
      </w:rPr>
      <w:pict w14:anchorId="26E79EAD">
        <v:line id="_x0000_s1030" style="position:absolute;z-index:251656192;mso-position-horizontal-relative:margin;mso-position-vertical-relative:page" from="-56.7pt,595.35pt" to="-28.35pt,595.35pt" o:allowincell="f" strokeweight=".25pt">
          <w10:wrap anchorx="margin" anchory="page"/>
          <w10:anchorlock/>
        </v:line>
      </w:pict>
    </w:r>
    <w:r>
      <w:rPr>
        <w:noProof/>
      </w:rPr>
      <w:pict w14:anchorId="1EBF08E0">
        <v:line id="_x0000_s1029" style="position:absolute;z-index:251655168;mso-position-horizontal-relative:margin;mso-position-vertical-relative:page" from="-56.7pt,421pt" to="-28.35pt,421pt" o:allowincell="f" strokeweight=".25pt">
          <w10:wrap anchorx="margin" anchory="page"/>
          <w10:anchorlock/>
        </v:line>
      </w:pict>
    </w:r>
    <w:r>
      <w:rPr>
        <w:noProof/>
      </w:rPr>
      <w:pict w14:anchorId="21C42B6E">
        <v:line id="_x0000_s1028" style="position:absolute;z-index:251654144;mso-position-horizontal-relative:margin;mso-position-vertical-relative:page" from="-56.7pt,297.7pt" to="-28.35pt,297.7pt" o:allowincell="f" strokeweight=".25pt">
          <w10:wrap anchorx="margin" anchory="page"/>
          <w10:anchorlock/>
        </v:lin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oNotTrackMoves/>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4"/>
    <o:shapelayout v:ext="edit">
      <o:idmap v:ext="edit" data="1"/>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F6C13"/>
    <w:rsid w:val="000841CB"/>
    <w:rsid w:val="000C2BB6"/>
    <w:rsid w:val="00197E12"/>
    <w:rsid w:val="00290CC3"/>
    <w:rsid w:val="0029759D"/>
    <w:rsid w:val="003C4AAF"/>
    <w:rsid w:val="0040242C"/>
    <w:rsid w:val="004D6AD7"/>
    <w:rsid w:val="005F7FDC"/>
    <w:rsid w:val="00603280"/>
    <w:rsid w:val="006B7339"/>
    <w:rsid w:val="00712E89"/>
    <w:rsid w:val="008C55E5"/>
    <w:rsid w:val="00922779"/>
    <w:rsid w:val="00B21476"/>
    <w:rsid w:val="00B57FAD"/>
    <w:rsid w:val="00CE3911"/>
    <w:rsid w:val="00CF6C13"/>
    <w:rsid w:val="00D905C9"/>
    <w:rsid w:val="00EA5955"/>
    <w:rsid w:val="00F55D7D"/>
    <w:rsid w:val="00F8718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2"/>
    </o:shapelayout>
  </w:shapeDefaults>
  <w:decimalSymbol w:val=","/>
  <w:listSeparator w:val=";"/>
  <w14:docId w14:val="5C414364"/>
  <w15:chartTrackingRefBased/>
  <w15:docId w15:val="{F30D9AA4-33D1-48FE-8E20-A6458EA8E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rPr>
  </w:style>
  <w:style w:type="paragraph" w:styleId="berschrift1">
    <w:name w:val="heading 1"/>
    <w:basedOn w:val="Standard"/>
    <w:next w:val="Standard"/>
    <w:qFormat/>
    <w:pPr>
      <w:keepNext/>
      <w:outlineLvl w:val="0"/>
    </w:pPr>
    <w:rPr>
      <w:sz w:val="32"/>
    </w:rPr>
  </w:style>
  <w:style w:type="paragraph" w:styleId="berschrift2">
    <w:name w:val="heading 2"/>
    <w:basedOn w:val="Standard"/>
    <w:next w:val="Standard"/>
    <w:qFormat/>
    <w:pPr>
      <w:keepNext/>
      <w:tabs>
        <w:tab w:val="left" w:pos="6577"/>
        <w:tab w:val="left" w:pos="7598"/>
        <w:tab w:val="left" w:pos="8278"/>
      </w:tabs>
      <w:spacing w:before="240"/>
      <w:ind w:left="1418" w:hanging="1418"/>
      <w:outlineLvl w:val="1"/>
    </w:pPr>
    <w:rPr>
      <w:b/>
      <w:sz w:val="16"/>
    </w:rPr>
  </w:style>
  <w:style w:type="paragraph" w:styleId="berschrift3">
    <w:name w:val="heading 3"/>
    <w:basedOn w:val="Standard"/>
    <w:next w:val="Standard"/>
    <w:qFormat/>
    <w:pPr>
      <w:keepNext/>
      <w:tabs>
        <w:tab w:val="left" w:pos="1871"/>
        <w:tab w:val="left" w:pos="2835"/>
        <w:tab w:val="left" w:pos="4253"/>
        <w:tab w:val="left" w:pos="7088"/>
      </w:tabs>
      <w:outlineLvl w:val="2"/>
    </w:pPr>
    <w:rPr>
      <w:rFonts w:eastAsia="Times New Roman"/>
      <w:b/>
      <w:sz w:val="1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styleId="BesuchterLink">
    <w:name w:val="FollowedHyperlink"/>
    <w:rPr>
      <w:color w:val="800080"/>
      <w:u w:val="single"/>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customStyle="1" w:styleId="Briefkopfadresse">
    <w:name w:val="Briefkopfadresse"/>
    <w:basedOn w:val="Standard"/>
  </w:style>
  <w:style w:type="paragraph" w:customStyle="1" w:styleId="Bezugszeichentext">
    <w:name w:val="Bezugszeichentext"/>
    <w:basedOn w:val="Standard"/>
  </w:style>
  <w:style w:type="paragraph" w:customStyle="1" w:styleId="Betreffzeile">
    <w:name w:val="Betreffzeile"/>
    <w:basedOn w:val="Standard"/>
  </w:style>
  <w:style w:type="paragraph" w:styleId="Anrede">
    <w:name w:val="Salutation"/>
    <w:basedOn w:val="Standard"/>
    <w:next w:val="Standard"/>
  </w:style>
  <w:style w:type="paragraph" w:styleId="Textkrper">
    <w:name w:val="Body Text"/>
    <w:basedOn w:val="Standard"/>
  </w:style>
  <w:style w:type="paragraph" w:styleId="Datum">
    <w:name w:val="Date"/>
    <w:basedOn w:val="Standard"/>
    <w:next w:val="Standard"/>
  </w:style>
  <w:style w:type="paragraph" w:styleId="Gruformel">
    <w:name w:val="Closing"/>
    <w:basedOn w:val="Standard"/>
  </w:style>
  <w:style w:type="paragraph" w:styleId="Unterschrift">
    <w:name w:val="Signature"/>
    <w:basedOn w:val="Standard"/>
  </w:style>
  <w:style w:type="paragraph" w:styleId="Dokumentstruktur">
    <w:name w:val="Document Map"/>
    <w:basedOn w:val="Standard"/>
    <w:semiHidden/>
    <w:pPr>
      <w:shd w:val="clear" w:color="auto" w:fill="000080"/>
    </w:pPr>
    <w:rPr>
      <w:rFonts w:ascii="Geneva" w:hAnsi="Geneva"/>
    </w:rPr>
  </w:style>
  <w:style w:type="paragraph" w:customStyle="1" w:styleId="headseite2">
    <w:name w:val="head seite 2"/>
    <w:basedOn w:val="Standard"/>
    <w:pPr>
      <w:tabs>
        <w:tab w:val="left" w:pos="1021"/>
        <w:tab w:val="left" w:pos="1134"/>
        <w:tab w:val="left" w:pos="1474"/>
      </w:tabs>
    </w:pPr>
    <w:rPr>
      <w:b/>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troisdorf.d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O:\Amt01\01.3%20Pressestelle\Pressemitteilungen%202010-2026\Pressemitteilungen%202026\Pressemeldung%20Eickelmann%202026.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Pressemeldung Eickelmann 2026</Template>
  <TotalTime>0</TotalTime>
  <Pages>1</Pages>
  <Words>236</Words>
  <Characters>1489</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lpstr>
    </vt:vector>
  </TitlesOfParts>
  <Company>CD Werbeagentur GmbH</Company>
  <LinksUpToDate>false</LinksUpToDate>
  <CharactersWithSpaces>1722</CharactersWithSpaces>
  <SharedDoc>false</SharedDoc>
  <HLinks>
    <vt:vector size="6" baseType="variant">
      <vt:variant>
        <vt:i4>65558</vt:i4>
      </vt:variant>
      <vt:variant>
        <vt:i4>6</vt:i4>
      </vt:variant>
      <vt:variant>
        <vt:i4>0</vt:i4>
      </vt:variant>
      <vt:variant>
        <vt:i4>5</vt:i4>
      </vt:variant>
      <vt:variant>
        <vt:lpwstr>http://www.troisdorf.de/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ManProfiler</dc:creator>
  <cp:keywords/>
  <cp:lastModifiedBy>Eickelmann, Marc</cp:lastModifiedBy>
  <cp:revision>2</cp:revision>
  <cp:lastPrinted>2003-09-29T13:52:00Z</cp:lastPrinted>
  <dcterms:created xsi:type="dcterms:W3CDTF">2026-11-03T17:46:00Z</dcterms:created>
  <dcterms:modified xsi:type="dcterms:W3CDTF">2026-11-03T17:48:00Z</dcterms:modified>
</cp:coreProperties>
</file>