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BE23D" w14:textId="77777777" w:rsidR="00482F84" w:rsidRPr="0068207E" w:rsidRDefault="007469A3" w:rsidP="007B7081">
      <w:pPr>
        <w:tabs>
          <w:tab w:val="left" w:pos="8325"/>
        </w:tabs>
        <w:rPr>
          <w:rFonts w:ascii="Titillium" w:hAnsi="Titillium"/>
          <w:b/>
          <w:sz w:val="28"/>
          <w:szCs w:val="28"/>
        </w:rPr>
      </w:pPr>
      <w:r w:rsidRPr="0068207E">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23043134" wp14:editId="72E06EE1">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6A12EBE9"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043134"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6A12EBE9"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sidRPr="0068207E">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270AA986" wp14:editId="5F162FDA">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2DE738CA" w14:textId="239F1B58"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AA986"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2DE738CA" w14:textId="239F1B58" w:rsidR="00482F84" w:rsidRDefault="00482F84" w:rsidP="00482F84"/>
                  </w:txbxContent>
                </v:textbox>
              </v:shape>
            </w:pict>
          </mc:Fallback>
        </mc:AlternateContent>
      </w:r>
      <w:r w:rsidR="00482F84" w:rsidRPr="0068207E">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7136A48B" wp14:editId="58536D58">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65B5A8F7"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36A48B"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65B5A8F7"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sidRPr="0068207E">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1396A4C2" wp14:editId="153B6D83">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37267C23" w14:textId="5AD11F00"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96A4C2"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37267C23" w14:textId="5AD11F00" w:rsidR="00482F84" w:rsidRDefault="00482F84"/>
                  </w:txbxContent>
                </v:textbox>
              </v:shape>
            </w:pict>
          </mc:Fallback>
        </mc:AlternateContent>
      </w:r>
      <w:r w:rsidR="007B7081" w:rsidRPr="0068207E">
        <w:rPr>
          <w:rFonts w:ascii="Titillium" w:hAnsi="Titillium"/>
          <w:b/>
          <w:sz w:val="28"/>
          <w:szCs w:val="28"/>
        </w:rPr>
        <w:tab/>
      </w:r>
    </w:p>
    <w:p w14:paraId="1E5360F4" w14:textId="77777777" w:rsidR="000F00E4" w:rsidRDefault="000F00E4" w:rsidP="00B539A4">
      <w:pPr>
        <w:spacing w:after="0" w:line="259" w:lineRule="auto"/>
        <w:outlineLvl w:val="0"/>
        <w:rPr>
          <w:rFonts w:ascii="Titillium" w:eastAsia="Times New Roman" w:hAnsi="Titillium" w:cs="Times New Roman"/>
          <w:b/>
          <w:bCs/>
          <w:kern w:val="36"/>
          <w:lang w:eastAsia="de-DE"/>
        </w:rPr>
      </w:pPr>
    </w:p>
    <w:p w14:paraId="24BB3ED3" w14:textId="7026DF5A" w:rsidR="00A85860" w:rsidRPr="00B539A4" w:rsidRDefault="00A85860" w:rsidP="00B539A4">
      <w:pPr>
        <w:spacing w:after="0" w:line="259" w:lineRule="auto"/>
        <w:outlineLvl w:val="0"/>
        <w:rPr>
          <w:rFonts w:ascii="Titillium" w:eastAsia="Times New Roman" w:hAnsi="Titillium" w:cs="Times New Roman"/>
          <w:b/>
          <w:bCs/>
          <w:kern w:val="36"/>
          <w:lang w:eastAsia="de-DE"/>
        </w:rPr>
      </w:pPr>
      <w:r w:rsidRPr="00B539A4">
        <w:rPr>
          <w:rFonts w:ascii="Titillium" w:eastAsia="Times New Roman" w:hAnsi="Titillium" w:cs="Times New Roman"/>
          <w:b/>
          <w:bCs/>
          <w:kern w:val="36"/>
          <w:lang w:eastAsia="de-DE"/>
        </w:rPr>
        <w:t>Herbstprogramm 2026: Eine Woche voller Abenteuer, Kreativität und Spaß</w:t>
      </w:r>
    </w:p>
    <w:p w14:paraId="36BF751C" w14:textId="77777777" w:rsidR="00B539A4" w:rsidRPr="00B539A4" w:rsidRDefault="00B539A4" w:rsidP="00B539A4">
      <w:pPr>
        <w:spacing w:after="0" w:line="259" w:lineRule="auto"/>
        <w:rPr>
          <w:rFonts w:ascii="Titillium" w:eastAsia="Times New Roman" w:hAnsi="Titillium" w:cs="Times New Roman"/>
          <w:lang w:eastAsia="de-DE"/>
        </w:rPr>
      </w:pPr>
    </w:p>
    <w:p w14:paraId="1040B8FE" w14:textId="77777777" w:rsidR="00B539A4" w:rsidRDefault="00B539A4" w:rsidP="00B539A4">
      <w:pPr>
        <w:spacing w:after="0" w:line="259" w:lineRule="auto"/>
        <w:rPr>
          <w:rFonts w:ascii="Titillium" w:eastAsia="Times New Roman" w:hAnsi="Titillium" w:cs="Times New Roman"/>
          <w:lang w:eastAsia="de-DE"/>
        </w:rPr>
      </w:pPr>
    </w:p>
    <w:p w14:paraId="3E65FA98" w14:textId="005690BD" w:rsidR="00A85860" w:rsidRPr="00B539A4" w:rsidRDefault="00A85860" w:rsidP="00B539A4">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 xml:space="preserve">Die Kinder- und Jugendförderung Reinheim lädt in den Herbstferien </w:t>
      </w:r>
      <w:r w:rsidR="00BC18EC">
        <w:rPr>
          <w:rFonts w:ascii="Titillium" w:eastAsia="Times New Roman" w:hAnsi="Titillium" w:cs="Times New Roman"/>
          <w:lang w:eastAsia="de-DE"/>
        </w:rPr>
        <w:t xml:space="preserve">wieder </w:t>
      </w:r>
      <w:r w:rsidRPr="00B539A4">
        <w:rPr>
          <w:rFonts w:ascii="Titillium" w:eastAsia="Times New Roman" w:hAnsi="Titillium" w:cs="Times New Roman"/>
          <w:lang w:eastAsia="de-DE"/>
        </w:rPr>
        <w:t>zu eine</w:t>
      </w:r>
      <w:r w:rsidR="00BC18EC">
        <w:rPr>
          <w:rFonts w:ascii="Titillium" w:eastAsia="Times New Roman" w:hAnsi="Titillium" w:cs="Times New Roman"/>
          <w:lang w:eastAsia="de-DE"/>
        </w:rPr>
        <w:t>m</w:t>
      </w:r>
      <w:r w:rsidRPr="00B539A4">
        <w:rPr>
          <w:rFonts w:ascii="Titillium" w:eastAsia="Times New Roman" w:hAnsi="Titillium" w:cs="Times New Roman"/>
          <w:lang w:eastAsia="de-DE"/>
        </w:rPr>
        <w:t xml:space="preserve"> abwechslungsreichen Ferien</w:t>
      </w:r>
      <w:r w:rsidR="00BC18EC">
        <w:rPr>
          <w:rFonts w:ascii="Titillium" w:eastAsia="Times New Roman" w:hAnsi="Titillium" w:cs="Times New Roman"/>
          <w:lang w:eastAsia="de-DE"/>
        </w:rPr>
        <w:t xml:space="preserve">programm </w:t>
      </w:r>
      <w:r w:rsidRPr="00B539A4">
        <w:rPr>
          <w:rFonts w:ascii="Titillium" w:eastAsia="Times New Roman" w:hAnsi="Titillium" w:cs="Times New Roman"/>
          <w:lang w:eastAsia="de-DE"/>
        </w:rPr>
        <w:t>ein. Vom 12. bis 15. Oktober 2026 erwartet Kinder im Alter von 6 bis 12 Jahren eine Woche voller gemeinsamer Erlebnisse, Kreativität, Musik, Natur und jeder Menge Spaß.</w:t>
      </w:r>
    </w:p>
    <w:p w14:paraId="2955AEB9" w14:textId="77777777" w:rsidR="00BC18EC" w:rsidRPr="00B539A4" w:rsidRDefault="00BC18EC" w:rsidP="00BC18EC">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Das Programm findet von Montag bis Donnerstag jeweils von 9:00 bis 15:00 Uhr statt. Die Teilnahmegebühr für die vier Tage beträgt 5 Euro pro Kind.</w:t>
      </w:r>
    </w:p>
    <w:p w14:paraId="01DB1ED1" w14:textId="77777777" w:rsidR="00BC18EC" w:rsidRPr="00B539A4" w:rsidRDefault="00BC18EC" w:rsidP="00BC18EC">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„Für Kinder ist es schön, wenn sie in den Ferien gemeinsam mit anderen etwas erleben können – draußen unterwegs sind, kreativ werden oder einfach zusammen Spaß haben. Genau diese Mischung bietet das Herbstferienprogramm“, sagt Bürgermeister Manuel Feick.</w:t>
      </w:r>
    </w:p>
    <w:p w14:paraId="61D110EE" w14:textId="77777777" w:rsidR="00B539A4" w:rsidRDefault="00B539A4" w:rsidP="00B539A4">
      <w:pPr>
        <w:spacing w:after="0" w:line="259" w:lineRule="auto"/>
        <w:outlineLvl w:val="1"/>
        <w:rPr>
          <w:rFonts w:ascii="Titillium" w:eastAsia="Times New Roman" w:hAnsi="Titillium" w:cs="Times New Roman"/>
          <w:b/>
          <w:bCs/>
          <w:lang w:eastAsia="de-DE"/>
        </w:rPr>
      </w:pPr>
    </w:p>
    <w:p w14:paraId="1080E17E" w14:textId="763B73A9" w:rsidR="00A85860" w:rsidRPr="00B539A4" w:rsidRDefault="00A85860" w:rsidP="00B539A4">
      <w:pPr>
        <w:spacing w:after="0" w:line="259" w:lineRule="auto"/>
        <w:outlineLvl w:val="1"/>
        <w:rPr>
          <w:rFonts w:ascii="Titillium" w:eastAsia="Times New Roman" w:hAnsi="Titillium" w:cs="Times New Roman"/>
          <w:b/>
          <w:bCs/>
          <w:lang w:eastAsia="de-DE"/>
        </w:rPr>
      </w:pPr>
      <w:r w:rsidRPr="00B539A4">
        <w:rPr>
          <w:rFonts w:ascii="Titillium" w:eastAsia="Times New Roman" w:hAnsi="Titillium" w:cs="Times New Roman"/>
          <w:b/>
          <w:bCs/>
          <w:lang w:eastAsia="de-DE"/>
        </w:rPr>
        <w:t>Zwei Gruppen – viele spannende Erlebnisse</w:t>
      </w:r>
    </w:p>
    <w:p w14:paraId="3B575985" w14:textId="1F12B71C" w:rsidR="00A85860" w:rsidRPr="00B539A4" w:rsidRDefault="00BC18EC" w:rsidP="00B539A4">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 xml:space="preserve">Zum Start am Montag werden die Kinder in zwei Gruppen eingeteilt. </w:t>
      </w:r>
      <w:r w:rsidR="00A85860" w:rsidRPr="00B539A4">
        <w:rPr>
          <w:rFonts w:ascii="Titillium" w:eastAsia="Times New Roman" w:hAnsi="Titillium" w:cs="Times New Roman"/>
          <w:lang w:eastAsia="de-DE"/>
        </w:rPr>
        <w:t>Beide Gruppen erleben ein ähnliches und abwechslungsreiches Programm, allerdings finden die einzelnen Angebote und Ausflüge an unterschiedlichen Tagen statt.</w:t>
      </w:r>
    </w:p>
    <w:p w14:paraId="2B5EA135" w14:textId="77777777" w:rsidR="00BC18EC" w:rsidRPr="00B539A4" w:rsidRDefault="00BC18EC" w:rsidP="00BC18EC">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Ein Highlight ist der Besuch bei der Feuerwehr, der für die beiden Gruppen am Dienstag beziehungsweise Mittwoch auf dem Programm steht. Außerdem geht es auf eine Waldwanderung und in den Schrebergarten „Die Laube“. Gemeinsames Grillen und weitere Naturabenteuer sorgen für Abwechslung.</w:t>
      </w:r>
    </w:p>
    <w:p w14:paraId="0F62A3FB" w14:textId="77777777" w:rsidR="00BC18EC" w:rsidRPr="00B539A4" w:rsidRDefault="00BC18EC" w:rsidP="00BC18EC">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Auch die Kreativität kommt nicht zu kurz. Verschiedene Kreativangebote, Spiele, gemeinsames Kochen und Essen sowie weitere Aktionen geben den Kindern die Möglichkeit, eigene Ideen einzubringen und gemeinsam eine abwechslungsreiche Ferienwoche zu erleben.</w:t>
      </w:r>
    </w:p>
    <w:p w14:paraId="4756C7D9" w14:textId="77777777" w:rsidR="00B539A4" w:rsidRDefault="00B539A4" w:rsidP="00B539A4">
      <w:pPr>
        <w:spacing w:after="0" w:line="259" w:lineRule="auto"/>
        <w:outlineLvl w:val="1"/>
        <w:rPr>
          <w:rFonts w:ascii="Titillium" w:eastAsia="Times New Roman" w:hAnsi="Titillium" w:cs="Times New Roman"/>
          <w:b/>
          <w:bCs/>
          <w:lang w:eastAsia="de-DE"/>
        </w:rPr>
      </w:pPr>
    </w:p>
    <w:p w14:paraId="4B498371" w14:textId="2C836217" w:rsidR="00A85860" w:rsidRPr="00B539A4" w:rsidRDefault="00A85860" w:rsidP="00B539A4">
      <w:pPr>
        <w:spacing w:after="0" w:line="259" w:lineRule="auto"/>
        <w:outlineLvl w:val="1"/>
        <w:rPr>
          <w:rFonts w:ascii="Titillium" w:eastAsia="Times New Roman" w:hAnsi="Titillium" w:cs="Times New Roman"/>
          <w:b/>
          <w:bCs/>
          <w:lang w:eastAsia="de-DE"/>
        </w:rPr>
      </w:pPr>
      <w:r w:rsidRPr="00B539A4">
        <w:rPr>
          <w:rFonts w:ascii="Titillium" w:eastAsia="Times New Roman" w:hAnsi="Titillium" w:cs="Times New Roman"/>
          <w:b/>
          <w:bCs/>
          <w:lang w:eastAsia="de-DE"/>
        </w:rPr>
        <w:t>Wichtig für die Woche</w:t>
      </w:r>
    </w:p>
    <w:p w14:paraId="7B85C87D" w14:textId="77777777" w:rsidR="00BC18EC" w:rsidRPr="00B539A4" w:rsidRDefault="00BC18EC" w:rsidP="00BC18EC">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Da viele Aktivitäten draußen stattfinden, sollten die Kinder wetterfeste Kleidung und passende Schuhe mitbringen. Außerdem benötigen sie für jeden Tag eigenes Essen und ausreichend Getränke.</w:t>
      </w:r>
    </w:p>
    <w:p w14:paraId="24CBC806" w14:textId="77777777" w:rsidR="00BC18EC" w:rsidRDefault="00BC18EC" w:rsidP="00B539A4">
      <w:pPr>
        <w:spacing w:after="0" w:line="259" w:lineRule="auto"/>
        <w:rPr>
          <w:rFonts w:ascii="Titillium" w:eastAsia="Times New Roman" w:hAnsi="Titillium" w:cs="Times New Roman"/>
          <w:lang w:eastAsia="de-DE"/>
        </w:rPr>
      </w:pPr>
    </w:p>
    <w:p w14:paraId="016E92F3" w14:textId="77777777" w:rsidR="00BC18EC" w:rsidRPr="00B539A4" w:rsidRDefault="00BC18EC" w:rsidP="00BC18EC">
      <w:pPr>
        <w:spacing w:after="0" w:line="259" w:lineRule="auto"/>
        <w:rPr>
          <w:rFonts w:ascii="Titillium" w:eastAsia="Times New Roman" w:hAnsi="Titillium" w:cs="Times New Roman"/>
          <w:lang w:eastAsia="de-DE"/>
        </w:rPr>
      </w:pPr>
      <w:r w:rsidRPr="00B539A4">
        <w:rPr>
          <w:rFonts w:ascii="Titillium" w:eastAsia="Times New Roman" w:hAnsi="Titillium" w:cs="Times New Roman"/>
          <w:b/>
          <w:bCs/>
          <w:lang w:eastAsia="de-DE"/>
        </w:rPr>
        <w:t>Großes öffentliches Abschlussfest am 16. Oktober</w:t>
      </w:r>
    </w:p>
    <w:p w14:paraId="0A081AA5" w14:textId="77777777" w:rsidR="00BC18EC" w:rsidRPr="00B539A4" w:rsidRDefault="00BC18EC" w:rsidP="00BC18EC">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Ein besonderes Highlight gibt es zum Abschluss: Am Freitag, 16. Oktober 2026, lädt die Kinder- und Jugendförderung zu einem öffentlichen und kostenlosen Nachmittag für alle Kinder und Familien ein.</w:t>
      </w:r>
    </w:p>
    <w:p w14:paraId="4DD7B15B" w14:textId="77777777" w:rsidR="000F00E4" w:rsidRDefault="000F00E4" w:rsidP="00BC18EC">
      <w:pPr>
        <w:spacing w:after="0" w:line="259" w:lineRule="auto"/>
        <w:rPr>
          <w:rFonts w:ascii="Titillium" w:eastAsia="Times New Roman" w:hAnsi="Titillium" w:cs="Times New Roman"/>
          <w:lang w:eastAsia="de-DE"/>
        </w:rPr>
      </w:pPr>
    </w:p>
    <w:p w14:paraId="73F2DF6A" w14:textId="7FBB41C9" w:rsidR="00BC18EC" w:rsidRPr="00B539A4" w:rsidRDefault="00BC18EC" w:rsidP="00BC18EC">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Los geht es ab 13:00 Uhr. Von 14:00 bis 15:00 Uhr sorgt Herbert Cartus mit seiner unterhaltsamen Kindershow mit Musik und Zauberei für jede Menge Spaß. Bei schlechtem Wetter findet die Show im Heinrich-Klein-Saal statt.</w:t>
      </w:r>
    </w:p>
    <w:p w14:paraId="4A84B5E0" w14:textId="77777777" w:rsidR="000F00E4" w:rsidRPr="00B539A4" w:rsidRDefault="000F00E4" w:rsidP="000F00E4">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Anschließend wird es gemeinsam mit der Stadtbücherei gemütlich. Von 15:30 bis 17:00 Uhr steht eine Vorleserunde auf dem Programm. Bei Stockbrot und Marshmallows können die Besucherinnen und Besucher den Nachmittag gemeinsam ausklingen lassen.</w:t>
      </w:r>
    </w:p>
    <w:p w14:paraId="42CFCE02" w14:textId="77777777" w:rsidR="000F00E4" w:rsidRPr="00B539A4" w:rsidRDefault="000F00E4" w:rsidP="000F00E4">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Der Freitag ist kostenlos und öffentlich. Alle Kinder und Familien sind herzlich willkommen.</w:t>
      </w:r>
    </w:p>
    <w:p w14:paraId="7C0F7378" w14:textId="77777777" w:rsidR="000F00E4" w:rsidRDefault="000F00E4" w:rsidP="000F00E4">
      <w:pPr>
        <w:spacing w:after="0" w:line="259" w:lineRule="auto"/>
        <w:rPr>
          <w:rFonts w:ascii="Titillium" w:eastAsia="Times New Roman" w:hAnsi="Titillium" w:cs="Times New Roman"/>
          <w:b/>
          <w:bCs/>
          <w:lang w:eastAsia="de-DE"/>
        </w:rPr>
      </w:pPr>
    </w:p>
    <w:p w14:paraId="391EEDE1" w14:textId="19BCD3A0" w:rsidR="000F00E4" w:rsidRPr="00B539A4" w:rsidRDefault="000F00E4" w:rsidP="000F00E4">
      <w:pPr>
        <w:spacing w:after="0" w:line="259" w:lineRule="auto"/>
        <w:rPr>
          <w:rFonts w:ascii="Titillium" w:eastAsia="Times New Roman" w:hAnsi="Titillium" w:cs="Times New Roman"/>
          <w:lang w:eastAsia="de-DE"/>
        </w:rPr>
      </w:pPr>
      <w:r w:rsidRPr="00B539A4">
        <w:rPr>
          <w:rFonts w:ascii="Titillium" w:eastAsia="Times New Roman" w:hAnsi="Titillium" w:cs="Times New Roman"/>
          <w:b/>
          <w:bCs/>
          <w:lang w:eastAsia="de-DE"/>
        </w:rPr>
        <w:t>Anmeldung und weitere Informationen</w:t>
      </w:r>
    </w:p>
    <w:p w14:paraId="264500CE" w14:textId="5124BC24" w:rsidR="000F00E4" w:rsidRPr="00B539A4" w:rsidRDefault="000F00E4" w:rsidP="000F00E4">
      <w:pPr>
        <w:spacing w:after="0" w:line="259" w:lineRule="auto"/>
        <w:rPr>
          <w:rFonts w:ascii="Titillium" w:eastAsia="Times New Roman" w:hAnsi="Titillium" w:cs="Times New Roman"/>
          <w:lang w:eastAsia="de-DE"/>
        </w:rPr>
      </w:pPr>
      <w:r w:rsidRPr="00B539A4">
        <w:rPr>
          <w:rFonts w:ascii="Titillium" w:eastAsia="Times New Roman" w:hAnsi="Titillium" w:cs="Times New Roman"/>
          <w:lang w:eastAsia="de-DE"/>
        </w:rPr>
        <w:t>Die Anmeldung für das Herbstferienprogramm vom 12. bis 15. Oktober 2026 sowie weitere Informationen gibt es bei der Kinder- und Jugendförderung Reinheim</w:t>
      </w:r>
      <w:r>
        <w:rPr>
          <w:rFonts w:ascii="Titillium" w:eastAsia="Times New Roman" w:hAnsi="Titillium" w:cs="Times New Roman"/>
          <w:lang w:eastAsia="de-DE"/>
        </w:rPr>
        <w:t xml:space="preserve"> per E-Mail an:</w:t>
      </w:r>
      <w:r w:rsidRPr="00B539A4">
        <w:rPr>
          <w:rFonts w:ascii="Titillium" w:eastAsia="Times New Roman" w:hAnsi="Titillium" w:cs="Times New Roman"/>
          <w:lang w:eastAsia="de-DE"/>
        </w:rPr>
        <w:t xml:space="preserve"> </w:t>
      </w:r>
      <w:hyperlink r:id="rId6" w:history="1">
        <w:r w:rsidRPr="00B539A4">
          <w:rPr>
            <w:rFonts w:ascii="Titillium" w:eastAsia="Times New Roman" w:hAnsi="Titillium" w:cs="Times New Roman"/>
            <w:color w:val="0000FF"/>
            <w:u w:val="single"/>
            <w:lang w:eastAsia="de-DE"/>
          </w:rPr>
          <w:t>juz@reinheim.de</w:t>
        </w:r>
      </w:hyperlink>
      <w:r>
        <w:rPr>
          <w:rFonts w:ascii="Titillium" w:eastAsia="Times New Roman" w:hAnsi="Titillium" w:cs="Times New Roman"/>
          <w:color w:val="0000FF"/>
          <w:u w:val="single"/>
          <w:lang w:eastAsia="de-DE"/>
        </w:rPr>
        <w:t xml:space="preserve"> </w:t>
      </w:r>
      <w:r w:rsidRPr="000F00E4">
        <w:rPr>
          <w:rFonts w:ascii="Titillium" w:eastAsia="Times New Roman" w:hAnsi="Titillium" w:cs="Times New Roman"/>
          <w:lang w:eastAsia="de-DE"/>
        </w:rPr>
        <w:t xml:space="preserve">oder </w:t>
      </w:r>
      <w:r>
        <w:rPr>
          <w:rFonts w:ascii="Titillium" w:eastAsia="Times New Roman" w:hAnsi="Titillium" w:cs="Times New Roman"/>
          <w:lang w:eastAsia="de-DE"/>
        </w:rPr>
        <w:t>telefonisch unter</w:t>
      </w:r>
      <w:r w:rsidRPr="00B539A4">
        <w:rPr>
          <w:rFonts w:ascii="Titillium" w:eastAsia="Times New Roman" w:hAnsi="Titillium" w:cs="Times New Roman"/>
          <w:lang w:eastAsia="de-DE"/>
        </w:rPr>
        <w:t xml:space="preserve"> 06162 / 805 – 610 oder 612</w:t>
      </w:r>
      <w:r>
        <w:rPr>
          <w:rFonts w:ascii="Titillium" w:eastAsia="Times New Roman" w:hAnsi="Titillium" w:cs="Times New Roman"/>
          <w:lang w:eastAsia="de-DE"/>
        </w:rPr>
        <w:t>.</w:t>
      </w:r>
    </w:p>
    <w:p w14:paraId="7298B1B1" w14:textId="72C52AB1" w:rsidR="000F00E4" w:rsidRPr="00B539A4" w:rsidRDefault="000F00E4" w:rsidP="000F00E4">
      <w:pPr>
        <w:spacing w:after="0" w:line="259" w:lineRule="auto"/>
        <w:rPr>
          <w:rFonts w:ascii="Titillium" w:eastAsia="Times New Roman" w:hAnsi="Titillium" w:cs="Times New Roman"/>
          <w:lang w:eastAsia="de-DE"/>
        </w:rPr>
      </w:pPr>
    </w:p>
    <w:p w14:paraId="66E5D526" w14:textId="20F301DB" w:rsidR="000F00E4" w:rsidRPr="00B539A4" w:rsidRDefault="000F00E4" w:rsidP="000F00E4">
      <w:pPr>
        <w:spacing w:after="0" w:line="259" w:lineRule="auto"/>
        <w:rPr>
          <w:rFonts w:ascii="Titillium" w:eastAsia="Times New Roman" w:hAnsi="Titillium" w:cs="Times New Roman"/>
          <w:lang w:eastAsia="de-DE"/>
        </w:rPr>
      </w:pPr>
      <w:r>
        <w:rPr>
          <w:rFonts w:ascii="Titillium" w:eastAsia="Times New Roman" w:hAnsi="Titillium" w:cs="Times New Roman"/>
          <w:lang w:eastAsia="de-DE"/>
        </w:rPr>
        <w:t xml:space="preserve">Das Team freut sich </w:t>
      </w:r>
      <w:r w:rsidRPr="00B539A4">
        <w:rPr>
          <w:rFonts w:ascii="Titillium" w:eastAsia="Times New Roman" w:hAnsi="Titillium" w:cs="Times New Roman"/>
          <w:lang w:eastAsia="de-DE"/>
        </w:rPr>
        <w:t>auf alle Kinder, die Lust haben, eine abwechslungsreiche, spannende und fröhliche Herbstferienwoche zu verbringen!</w:t>
      </w:r>
    </w:p>
    <w:p w14:paraId="1A2F0AC4" w14:textId="77777777" w:rsidR="000F00E4" w:rsidRPr="00B539A4" w:rsidRDefault="000F00E4" w:rsidP="000F00E4">
      <w:pPr>
        <w:spacing w:after="0" w:line="259" w:lineRule="auto"/>
        <w:rPr>
          <w:rFonts w:ascii="Titillium" w:eastAsia="Times New Roman" w:hAnsi="Titillium" w:cs="Times New Roman"/>
          <w:lang w:eastAsia="de-DE"/>
        </w:rPr>
      </w:pPr>
    </w:p>
    <w:p w14:paraId="78063312" w14:textId="77777777" w:rsidR="00BC18EC" w:rsidRDefault="00BC18EC" w:rsidP="00B539A4">
      <w:pPr>
        <w:spacing w:after="0" w:line="259" w:lineRule="auto"/>
        <w:rPr>
          <w:rFonts w:ascii="Titillium" w:eastAsia="Times New Roman" w:hAnsi="Titillium" w:cs="Times New Roman"/>
          <w:b/>
          <w:bCs/>
          <w:lang w:eastAsia="de-DE"/>
        </w:rPr>
      </w:pPr>
    </w:p>
    <w:p w14:paraId="4217C378" w14:textId="055C1B8F" w:rsidR="000F00E4" w:rsidRPr="000F00E4" w:rsidRDefault="000F00E4" w:rsidP="00B539A4">
      <w:pPr>
        <w:spacing w:after="0" w:line="259" w:lineRule="auto"/>
        <w:rPr>
          <w:rFonts w:ascii="Titillium" w:eastAsia="Times New Roman" w:hAnsi="Titillium" w:cs="Times New Roman"/>
          <w:lang w:eastAsia="de-DE"/>
        </w:rPr>
      </w:pPr>
      <w:r w:rsidRPr="000F00E4">
        <w:rPr>
          <w:rFonts w:ascii="Titillium" w:eastAsia="Times New Roman" w:hAnsi="Titillium" w:cs="Times New Roman"/>
          <w:lang w:eastAsia="de-DE"/>
        </w:rPr>
        <w:t xml:space="preserve">Uwe Vogel </w:t>
      </w:r>
    </w:p>
    <w:p w14:paraId="60CC013A" w14:textId="4BE01F8A" w:rsidR="000F00E4" w:rsidRPr="000F00E4" w:rsidRDefault="000F00E4" w:rsidP="00B539A4">
      <w:pPr>
        <w:spacing w:after="0" w:line="259" w:lineRule="auto"/>
        <w:rPr>
          <w:rFonts w:ascii="Titillium" w:eastAsia="Times New Roman" w:hAnsi="Titillium" w:cs="Times New Roman"/>
          <w:lang w:eastAsia="de-DE"/>
        </w:rPr>
      </w:pPr>
      <w:r w:rsidRPr="000F00E4">
        <w:rPr>
          <w:rFonts w:ascii="Titillium" w:eastAsia="Times New Roman" w:hAnsi="Titillium" w:cs="Times New Roman"/>
          <w:lang w:eastAsia="de-DE"/>
        </w:rPr>
        <w:t>Stadtrat</w:t>
      </w:r>
    </w:p>
    <w:sectPr w:rsidR="000F00E4" w:rsidRPr="000F00E4" w:rsidSect="00B539A4">
      <w:headerReference w:type="default" r:id="rId7"/>
      <w:footerReference w:type="default" r:id="rId8"/>
      <w:pgSz w:w="11906" w:h="16838"/>
      <w:pgMar w:top="3261"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17479" w14:textId="77777777" w:rsidR="00EF1063" w:rsidRDefault="00EF1063" w:rsidP="00202C83">
      <w:pPr>
        <w:spacing w:after="0" w:line="240" w:lineRule="auto"/>
      </w:pPr>
      <w:r>
        <w:separator/>
      </w:r>
    </w:p>
  </w:endnote>
  <w:endnote w:type="continuationSeparator" w:id="0">
    <w:p w14:paraId="6A5FA390" w14:textId="77777777" w:rsidR="00EF1063" w:rsidRDefault="00EF1063"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AC1C3"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62183A04"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9068B" w14:textId="77777777" w:rsidR="00EF1063" w:rsidRDefault="00EF1063" w:rsidP="00202C83">
      <w:pPr>
        <w:spacing w:after="0" w:line="240" w:lineRule="auto"/>
      </w:pPr>
      <w:r>
        <w:separator/>
      </w:r>
    </w:p>
  </w:footnote>
  <w:footnote w:type="continuationSeparator" w:id="0">
    <w:p w14:paraId="5891E55E" w14:textId="77777777" w:rsidR="00EF1063" w:rsidRDefault="00EF1063"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34978A85" w14:textId="77777777" w:rsidR="007356A4" w:rsidRDefault="007356A4">
        <w:pPr>
          <w:pStyle w:val="Kopfzeile"/>
          <w:rPr>
            <w:noProof/>
            <w:lang w:eastAsia="de-DE"/>
          </w:rPr>
        </w:pPr>
      </w:p>
      <w:p w14:paraId="34A9D76D"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4FB9BFDF" wp14:editId="2402A6E1">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3DE7CE"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2DF2AE8A" w14:textId="300FB9EB"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F81F0E">
                                <w:rPr>
                                  <w:rFonts w:ascii="Titillium" w:hAnsi="Titillium"/>
                                  <w:noProof/>
                                  <w:color w:val="62614B"/>
                                  <w:sz w:val="24"/>
                                  <w:szCs w:val="24"/>
                                </w:rPr>
                                <w:t>23.09.2026</w:t>
                              </w:r>
                              <w:r>
                                <w:rPr>
                                  <w:rFonts w:ascii="Titillium" w:hAnsi="Titillium"/>
                                  <w:color w:val="62614B"/>
                                  <w:sz w:val="24"/>
                                  <w:szCs w:val="24"/>
                                </w:rPr>
                                <w:fldChar w:fldCharType="end"/>
                              </w:r>
                            </w:p>
                            <w:p w14:paraId="521EC2C4"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B9BFDF"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3C3DE7CE"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2DF2AE8A" w14:textId="300FB9EB"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F81F0E">
                          <w:rPr>
                            <w:rFonts w:ascii="Titillium" w:hAnsi="Titillium"/>
                            <w:noProof/>
                            <w:color w:val="62614B"/>
                            <w:sz w:val="24"/>
                            <w:szCs w:val="24"/>
                          </w:rPr>
                          <w:t>23.09.2026</w:t>
                        </w:r>
                        <w:r>
                          <w:rPr>
                            <w:rFonts w:ascii="Titillium" w:hAnsi="Titillium"/>
                            <w:color w:val="62614B"/>
                            <w:sz w:val="24"/>
                            <w:szCs w:val="24"/>
                          </w:rPr>
                          <w:fldChar w:fldCharType="end"/>
                        </w:r>
                      </w:p>
                      <w:p w14:paraId="521EC2C4"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14C8C98D" wp14:editId="75E8E875">
              <wp:simplePos x="0" y="0"/>
              <wp:positionH relativeFrom="column">
                <wp:posOffset>3966210</wp:posOffset>
              </wp:positionH>
              <wp:positionV relativeFrom="paragraph">
                <wp:posOffset>273050</wp:posOffset>
              </wp:positionV>
              <wp:extent cx="1943100" cy="59182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032AC03A" wp14:editId="1A1D1DF4">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9A0362"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2AC03A"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2D9A0362"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1F"/>
    <w:rsid w:val="0003446A"/>
    <w:rsid w:val="00047AAE"/>
    <w:rsid w:val="000619EC"/>
    <w:rsid w:val="00072355"/>
    <w:rsid w:val="00083C6A"/>
    <w:rsid w:val="000A3A21"/>
    <w:rsid w:val="000F00E4"/>
    <w:rsid w:val="001147B3"/>
    <w:rsid w:val="001207DC"/>
    <w:rsid w:val="00123D87"/>
    <w:rsid w:val="0018289D"/>
    <w:rsid w:val="001967AB"/>
    <w:rsid w:val="001D4A04"/>
    <w:rsid w:val="001E3022"/>
    <w:rsid w:val="001F74A6"/>
    <w:rsid w:val="00202C83"/>
    <w:rsid w:val="00221825"/>
    <w:rsid w:val="00247562"/>
    <w:rsid w:val="00257AE3"/>
    <w:rsid w:val="00294173"/>
    <w:rsid w:val="002C055F"/>
    <w:rsid w:val="002F0FBE"/>
    <w:rsid w:val="00302876"/>
    <w:rsid w:val="00307B4A"/>
    <w:rsid w:val="00316FC4"/>
    <w:rsid w:val="00342C0D"/>
    <w:rsid w:val="003455FB"/>
    <w:rsid w:val="003B3E80"/>
    <w:rsid w:val="003E49D0"/>
    <w:rsid w:val="003F2744"/>
    <w:rsid w:val="00423357"/>
    <w:rsid w:val="00441F8D"/>
    <w:rsid w:val="00482F84"/>
    <w:rsid w:val="004A103D"/>
    <w:rsid w:val="004B2DB2"/>
    <w:rsid w:val="004C4762"/>
    <w:rsid w:val="004D0950"/>
    <w:rsid w:val="004E4B59"/>
    <w:rsid w:val="005D275F"/>
    <w:rsid w:val="00651512"/>
    <w:rsid w:val="006775AD"/>
    <w:rsid w:val="0068207E"/>
    <w:rsid w:val="00683612"/>
    <w:rsid w:val="006D43CE"/>
    <w:rsid w:val="006F7975"/>
    <w:rsid w:val="0070214D"/>
    <w:rsid w:val="00716ECA"/>
    <w:rsid w:val="007356A4"/>
    <w:rsid w:val="007469A3"/>
    <w:rsid w:val="007972C3"/>
    <w:rsid w:val="007B7081"/>
    <w:rsid w:val="00830019"/>
    <w:rsid w:val="00852F28"/>
    <w:rsid w:val="008B3A3D"/>
    <w:rsid w:val="008D181F"/>
    <w:rsid w:val="008D1D3F"/>
    <w:rsid w:val="008E4547"/>
    <w:rsid w:val="00920C71"/>
    <w:rsid w:val="009254E3"/>
    <w:rsid w:val="00996606"/>
    <w:rsid w:val="009D7A4B"/>
    <w:rsid w:val="00A05B61"/>
    <w:rsid w:val="00A06128"/>
    <w:rsid w:val="00A13B18"/>
    <w:rsid w:val="00A55FA8"/>
    <w:rsid w:val="00A85860"/>
    <w:rsid w:val="00AA599C"/>
    <w:rsid w:val="00AD5CC7"/>
    <w:rsid w:val="00B049F0"/>
    <w:rsid w:val="00B204E2"/>
    <w:rsid w:val="00B300B8"/>
    <w:rsid w:val="00B539A4"/>
    <w:rsid w:val="00B548A2"/>
    <w:rsid w:val="00B97351"/>
    <w:rsid w:val="00BC18EC"/>
    <w:rsid w:val="00BD1464"/>
    <w:rsid w:val="00BD2987"/>
    <w:rsid w:val="00BF7B94"/>
    <w:rsid w:val="00C072AE"/>
    <w:rsid w:val="00C92A2E"/>
    <w:rsid w:val="00CF1AFF"/>
    <w:rsid w:val="00D82906"/>
    <w:rsid w:val="00DE7D6F"/>
    <w:rsid w:val="00E12787"/>
    <w:rsid w:val="00E13A32"/>
    <w:rsid w:val="00E455A9"/>
    <w:rsid w:val="00E6328B"/>
    <w:rsid w:val="00E846E2"/>
    <w:rsid w:val="00E9121F"/>
    <w:rsid w:val="00EE6449"/>
    <w:rsid w:val="00EF1063"/>
    <w:rsid w:val="00F67FDF"/>
    <w:rsid w:val="00F81F0E"/>
    <w:rsid w:val="00F86CBA"/>
    <w:rsid w:val="00FB70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F36DA1"/>
  <w15:docId w15:val="{CF195018-F36C-4148-A301-2E809986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A858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A85860"/>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A85860"/>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character" w:styleId="NichtaufgelsteErwhnung">
    <w:name w:val="Unresolved Mention"/>
    <w:basedOn w:val="Absatz-Standardschriftart"/>
    <w:uiPriority w:val="99"/>
    <w:semiHidden/>
    <w:unhideWhenUsed/>
    <w:rsid w:val="00A05B61"/>
    <w:rPr>
      <w:color w:val="605E5C"/>
      <w:shd w:val="clear" w:color="auto" w:fill="E1DFDD"/>
    </w:rPr>
  </w:style>
  <w:style w:type="paragraph" w:styleId="StandardWeb">
    <w:name w:val="Normal (Web)"/>
    <w:basedOn w:val="Standard"/>
    <w:uiPriority w:val="99"/>
    <w:unhideWhenUsed/>
    <w:rsid w:val="00B300B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300B8"/>
    <w:rPr>
      <w:b/>
      <w:bCs/>
    </w:rPr>
  </w:style>
  <w:style w:type="character" w:customStyle="1" w:styleId="berschrift1Zchn">
    <w:name w:val="Überschrift 1 Zchn"/>
    <w:basedOn w:val="Absatz-Standardschriftart"/>
    <w:link w:val="berschrift1"/>
    <w:uiPriority w:val="9"/>
    <w:rsid w:val="00A85860"/>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A85860"/>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A85860"/>
    <w:rPr>
      <w:rFonts w:ascii="Times New Roman" w:eastAsia="Times New Roman" w:hAnsi="Times New Roman" w:cs="Times New Roman"/>
      <w:b/>
      <w:bCs/>
      <w:sz w:val="27"/>
      <w:szCs w:val="27"/>
      <w:lang w:eastAsia="de-DE"/>
    </w:rPr>
  </w:style>
  <w:style w:type="paragraph" w:customStyle="1" w:styleId="isselectedend">
    <w:name w:val="isselectedend"/>
    <w:basedOn w:val="Standard"/>
    <w:rsid w:val="00A8586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4315">
      <w:bodyDiv w:val="1"/>
      <w:marLeft w:val="0"/>
      <w:marRight w:val="0"/>
      <w:marTop w:val="0"/>
      <w:marBottom w:val="0"/>
      <w:divBdr>
        <w:top w:val="none" w:sz="0" w:space="0" w:color="auto"/>
        <w:left w:val="none" w:sz="0" w:space="0" w:color="auto"/>
        <w:bottom w:val="none" w:sz="0" w:space="0" w:color="auto"/>
        <w:right w:val="none" w:sz="0" w:space="0" w:color="auto"/>
      </w:divBdr>
    </w:div>
    <w:div w:id="287275114">
      <w:bodyDiv w:val="1"/>
      <w:marLeft w:val="0"/>
      <w:marRight w:val="0"/>
      <w:marTop w:val="0"/>
      <w:marBottom w:val="0"/>
      <w:divBdr>
        <w:top w:val="none" w:sz="0" w:space="0" w:color="auto"/>
        <w:left w:val="none" w:sz="0" w:space="0" w:color="auto"/>
        <w:bottom w:val="none" w:sz="0" w:space="0" w:color="auto"/>
        <w:right w:val="none" w:sz="0" w:space="0" w:color="auto"/>
      </w:divBdr>
    </w:div>
    <w:div w:id="294334849">
      <w:bodyDiv w:val="1"/>
      <w:marLeft w:val="0"/>
      <w:marRight w:val="0"/>
      <w:marTop w:val="0"/>
      <w:marBottom w:val="0"/>
      <w:divBdr>
        <w:top w:val="none" w:sz="0" w:space="0" w:color="auto"/>
        <w:left w:val="none" w:sz="0" w:space="0" w:color="auto"/>
        <w:bottom w:val="none" w:sz="0" w:space="0" w:color="auto"/>
        <w:right w:val="none" w:sz="0" w:space="0" w:color="auto"/>
      </w:divBdr>
    </w:div>
    <w:div w:id="365058414">
      <w:bodyDiv w:val="1"/>
      <w:marLeft w:val="0"/>
      <w:marRight w:val="0"/>
      <w:marTop w:val="0"/>
      <w:marBottom w:val="0"/>
      <w:divBdr>
        <w:top w:val="none" w:sz="0" w:space="0" w:color="auto"/>
        <w:left w:val="none" w:sz="0" w:space="0" w:color="auto"/>
        <w:bottom w:val="none" w:sz="0" w:space="0" w:color="auto"/>
        <w:right w:val="none" w:sz="0" w:space="0" w:color="auto"/>
      </w:divBdr>
    </w:div>
    <w:div w:id="384523084">
      <w:bodyDiv w:val="1"/>
      <w:marLeft w:val="0"/>
      <w:marRight w:val="0"/>
      <w:marTop w:val="0"/>
      <w:marBottom w:val="0"/>
      <w:divBdr>
        <w:top w:val="none" w:sz="0" w:space="0" w:color="auto"/>
        <w:left w:val="none" w:sz="0" w:space="0" w:color="auto"/>
        <w:bottom w:val="none" w:sz="0" w:space="0" w:color="auto"/>
        <w:right w:val="none" w:sz="0" w:space="0" w:color="auto"/>
      </w:divBdr>
    </w:div>
    <w:div w:id="450784223">
      <w:bodyDiv w:val="1"/>
      <w:marLeft w:val="0"/>
      <w:marRight w:val="0"/>
      <w:marTop w:val="0"/>
      <w:marBottom w:val="0"/>
      <w:divBdr>
        <w:top w:val="none" w:sz="0" w:space="0" w:color="auto"/>
        <w:left w:val="none" w:sz="0" w:space="0" w:color="auto"/>
        <w:bottom w:val="none" w:sz="0" w:space="0" w:color="auto"/>
        <w:right w:val="none" w:sz="0" w:space="0" w:color="auto"/>
      </w:divBdr>
    </w:div>
    <w:div w:id="503519616">
      <w:bodyDiv w:val="1"/>
      <w:marLeft w:val="0"/>
      <w:marRight w:val="0"/>
      <w:marTop w:val="0"/>
      <w:marBottom w:val="0"/>
      <w:divBdr>
        <w:top w:val="none" w:sz="0" w:space="0" w:color="auto"/>
        <w:left w:val="none" w:sz="0" w:space="0" w:color="auto"/>
        <w:bottom w:val="none" w:sz="0" w:space="0" w:color="auto"/>
        <w:right w:val="none" w:sz="0" w:space="0" w:color="auto"/>
      </w:divBdr>
    </w:div>
    <w:div w:id="639728132">
      <w:bodyDiv w:val="1"/>
      <w:marLeft w:val="0"/>
      <w:marRight w:val="0"/>
      <w:marTop w:val="0"/>
      <w:marBottom w:val="0"/>
      <w:divBdr>
        <w:top w:val="none" w:sz="0" w:space="0" w:color="auto"/>
        <w:left w:val="none" w:sz="0" w:space="0" w:color="auto"/>
        <w:bottom w:val="none" w:sz="0" w:space="0" w:color="auto"/>
        <w:right w:val="none" w:sz="0" w:space="0" w:color="auto"/>
      </w:divBdr>
    </w:div>
    <w:div w:id="1012297068">
      <w:bodyDiv w:val="1"/>
      <w:marLeft w:val="0"/>
      <w:marRight w:val="0"/>
      <w:marTop w:val="0"/>
      <w:marBottom w:val="0"/>
      <w:divBdr>
        <w:top w:val="none" w:sz="0" w:space="0" w:color="auto"/>
        <w:left w:val="none" w:sz="0" w:space="0" w:color="auto"/>
        <w:bottom w:val="none" w:sz="0" w:space="0" w:color="auto"/>
        <w:right w:val="none" w:sz="0" w:space="0" w:color="auto"/>
      </w:divBdr>
    </w:div>
    <w:div w:id="1104570229">
      <w:bodyDiv w:val="1"/>
      <w:marLeft w:val="0"/>
      <w:marRight w:val="0"/>
      <w:marTop w:val="0"/>
      <w:marBottom w:val="0"/>
      <w:divBdr>
        <w:top w:val="none" w:sz="0" w:space="0" w:color="auto"/>
        <w:left w:val="none" w:sz="0" w:space="0" w:color="auto"/>
        <w:bottom w:val="none" w:sz="0" w:space="0" w:color="auto"/>
        <w:right w:val="none" w:sz="0" w:space="0" w:color="auto"/>
      </w:divBdr>
    </w:div>
    <w:div w:id="1292635109">
      <w:bodyDiv w:val="1"/>
      <w:marLeft w:val="0"/>
      <w:marRight w:val="0"/>
      <w:marTop w:val="0"/>
      <w:marBottom w:val="0"/>
      <w:divBdr>
        <w:top w:val="none" w:sz="0" w:space="0" w:color="auto"/>
        <w:left w:val="none" w:sz="0" w:space="0" w:color="auto"/>
        <w:bottom w:val="none" w:sz="0" w:space="0" w:color="auto"/>
        <w:right w:val="none" w:sz="0" w:space="0" w:color="auto"/>
      </w:divBdr>
    </w:div>
    <w:div w:id="1542205776">
      <w:bodyDiv w:val="1"/>
      <w:marLeft w:val="0"/>
      <w:marRight w:val="0"/>
      <w:marTop w:val="0"/>
      <w:marBottom w:val="0"/>
      <w:divBdr>
        <w:top w:val="none" w:sz="0" w:space="0" w:color="auto"/>
        <w:left w:val="none" w:sz="0" w:space="0" w:color="auto"/>
        <w:bottom w:val="none" w:sz="0" w:space="0" w:color="auto"/>
        <w:right w:val="none" w:sz="0" w:space="0" w:color="auto"/>
      </w:divBdr>
    </w:div>
    <w:div w:id="1668947413">
      <w:bodyDiv w:val="1"/>
      <w:marLeft w:val="0"/>
      <w:marRight w:val="0"/>
      <w:marTop w:val="0"/>
      <w:marBottom w:val="0"/>
      <w:divBdr>
        <w:top w:val="none" w:sz="0" w:space="0" w:color="auto"/>
        <w:left w:val="none" w:sz="0" w:space="0" w:color="auto"/>
        <w:bottom w:val="none" w:sz="0" w:space="0" w:color="auto"/>
        <w:right w:val="none" w:sz="0" w:space="0" w:color="auto"/>
      </w:divBdr>
    </w:div>
    <w:div w:id="1714036808">
      <w:bodyDiv w:val="1"/>
      <w:marLeft w:val="0"/>
      <w:marRight w:val="0"/>
      <w:marTop w:val="0"/>
      <w:marBottom w:val="0"/>
      <w:divBdr>
        <w:top w:val="none" w:sz="0" w:space="0" w:color="auto"/>
        <w:left w:val="none" w:sz="0" w:space="0" w:color="auto"/>
        <w:bottom w:val="none" w:sz="0" w:space="0" w:color="auto"/>
        <w:right w:val="none" w:sz="0" w:space="0" w:color="auto"/>
      </w:divBdr>
    </w:div>
    <w:div w:id="1741639230">
      <w:bodyDiv w:val="1"/>
      <w:marLeft w:val="0"/>
      <w:marRight w:val="0"/>
      <w:marTop w:val="0"/>
      <w:marBottom w:val="0"/>
      <w:divBdr>
        <w:top w:val="none" w:sz="0" w:space="0" w:color="auto"/>
        <w:left w:val="none" w:sz="0" w:space="0" w:color="auto"/>
        <w:bottom w:val="none" w:sz="0" w:space="0" w:color="auto"/>
        <w:right w:val="none" w:sz="0" w:space="0" w:color="auto"/>
      </w:divBdr>
    </w:div>
    <w:div w:id="1968928086">
      <w:bodyDiv w:val="1"/>
      <w:marLeft w:val="0"/>
      <w:marRight w:val="0"/>
      <w:marTop w:val="0"/>
      <w:marBottom w:val="0"/>
      <w:divBdr>
        <w:top w:val="none" w:sz="0" w:space="0" w:color="auto"/>
        <w:left w:val="none" w:sz="0" w:space="0" w:color="auto"/>
        <w:bottom w:val="none" w:sz="0" w:space="0" w:color="auto"/>
        <w:right w:val="none" w:sz="0" w:space="0" w:color="auto"/>
      </w:divBdr>
    </w:div>
    <w:div w:id="1988124611">
      <w:bodyDiv w:val="1"/>
      <w:marLeft w:val="0"/>
      <w:marRight w:val="0"/>
      <w:marTop w:val="0"/>
      <w:marBottom w:val="0"/>
      <w:divBdr>
        <w:top w:val="none" w:sz="0" w:space="0" w:color="auto"/>
        <w:left w:val="none" w:sz="0" w:space="0" w:color="auto"/>
        <w:bottom w:val="none" w:sz="0" w:space="0" w:color="auto"/>
        <w:right w:val="none" w:sz="0" w:space="0" w:color="auto"/>
      </w:divBdr>
    </w:div>
    <w:div w:id="206576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uz@reinheim.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2644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Siggi Elsner</dc:creator>
  <cp:lastModifiedBy>Grit Schieck</cp:lastModifiedBy>
  <cp:revision>3</cp:revision>
  <cp:lastPrinted>2026-09-23T12:33:00Z</cp:lastPrinted>
  <dcterms:created xsi:type="dcterms:W3CDTF">2026-09-23T10:06:00Z</dcterms:created>
  <dcterms:modified xsi:type="dcterms:W3CDTF">2026-09-23T12:33:00Z</dcterms:modified>
</cp:coreProperties>
</file>