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8CB87" w14:textId="77777777" w:rsidR="002D55CD" w:rsidRDefault="002D55CD" w:rsidP="00275F0C">
      <w:pPr>
        <w:rPr>
          <w:rFonts w:ascii="Arial" w:hAnsi="Arial" w:cs="Arial"/>
          <w:sz w:val="22"/>
          <w:szCs w:val="22"/>
        </w:rPr>
      </w:pPr>
    </w:p>
    <w:p w14:paraId="2024F920" w14:textId="77777777" w:rsidR="006D5AE6" w:rsidRDefault="006D5AE6" w:rsidP="0061598E">
      <w:pPr>
        <w:rPr>
          <w:rFonts w:ascii="Arial" w:hAnsi="Arial" w:cs="Arial"/>
          <w:sz w:val="22"/>
          <w:szCs w:val="22"/>
        </w:rPr>
      </w:pPr>
    </w:p>
    <w:p w14:paraId="4575F680" w14:textId="26D0761B" w:rsidR="00027DE5" w:rsidRDefault="006B7789" w:rsidP="00027DE5">
      <w:pPr>
        <w:pStyle w:val="Kopfzeile"/>
        <w:tabs>
          <w:tab w:val="clear" w:pos="4536"/>
          <w:tab w:val="left" w:pos="6300"/>
        </w:tabs>
        <w:jc w:val="right"/>
        <w:rPr>
          <w:rFonts w:ascii="Arial" w:hAnsi="Arial" w:cs="Arial"/>
          <w:szCs w:val="24"/>
        </w:rPr>
      </w:pPr>
      <w:r>
        <w:rPr>
          <w:rFonts w:ascii="Arial" w:hAnsi="Arial" w:cs="Arial"/>
          <w:szCs w:val="24"/>
        </w:rPr>
        <w:t>30</w:t>
      </w:r>
      <w:r w:rsidR="00027DE5">
        <w:rPr>
          <w:rFonts w:ascii="Arial" w:hAnsi="Arial" w:cs="Arial"/>
          <w:szCs w:val="24"/>
        </w:rPr>
        <w:t>.</w:t>
      </w:r>
      <w:r w:rsidR="00160501">
        <w:rPr>
          <w:rFonts w:ascii="Arial" w:hAnsi="Arial" w:cs="Arial"/>
          <w:szCs w:val="24"/>
        </w:rPr>
        <w:t>10</w:t>
      </w:r>
      <w:r w:rsidR="00027DE5">
        <w:rPr>
          <w:rFonts w:ascii="Arial" w:hAnsi="Arial" w:cs="Arial"/>
          <w:szCs w:val="24"/>
        </w:rPr>
        <w:t>.202</w:t>
      </w:r>
      <w:r w:rsidR="00160501">
        <w:rPr>
          <w:rFonts w:ascii="Arial" w:hAnsi="Arial" w:cs="Arial"/>
          <w:szCs w:val="24"/>
        </w:rPr>
        <w:t>6</w:t>
      </w:r>
    </w:p>
    <w:p w14:paraId="597E56FA" w14:textId="77777777" w:rsidR="00027DE5" w:rsidRDefault="00027DE5" w:rsidP="00027DE5">
      <w:pPr>
        <w:ind w:left="6552" w:firstLine="538"/>
        <w:jc w:val="right"/>
        <w:rPr>
          <w:rFonts w:ascii="Arial" w:hAnsi="Arial" w:cs="Arial"/>
          <w:sz w:val="22"/>
          <w:szCs w:val="22"/>
        </w:rPr>
      </w:pPr>
      <w:r>
        <w:rPr>
          <w:rFonts w:ascii="Arial" w:hAnsi="Arial" w:cs="Arial"/>
          <w:sz w:val="22"/>
          <w:szCs w:val="22"/>
        </w:rPr>
        <w:t>Az.: 775/1300</w:t>
      </w:r>
    </w:p>
    <w:p w14:paraId="5EDBA3CA" w14:textId="77777777" w:rsidR="00027DE5" w:rsidRDefault="00027DE5" w:rsidP="00027DE5">
      <w:pPr>
        <w:pStyle w:val="Kopfzeile"/>
        <w:pBdr>
          <w:bottom w:val="single" w:sz="12" w:space="1" w:color="auto"/>
        </w:pBdr>
        <w:tabs>
          <w:tab w:val="clear" w:pos="4536"/>
          <w:tab w:val="left" w:pos="6300"/>
        </w:tabs>
        <w:jc w:val="both"/>
        <w:rPr>
          <w:rFonts w:ascii="Arial" w:hAnsi="Arial" w:cs="Arial"/>
          <w:szCs w:val="24"/>
        </w:rPr>
      </w:pPr>
    </w:p>
    <w:p w14:paraId="2B275699" w14:textId="77777777" w:rsidR="00027DE5" w:rsidRDefault="00027DE5" w:rsidP="00027DE5">
      <w:pPr>
        <w:pStyle w:val="Kopfzeile"/>
        <w:tabs>
          <w:tab w:val="clear" w:pos="4536"/>
          <w:tab w:val="left" w:pos="6300"/>
        </w:tabs>
        <w:jc w:val="both"/>
        <w:rPr>
          <w:rFonts w:ascii="Arial" w:hAnsi="Arial" w:cs="Arial"/>
          <w:szCs w:val="24"/>
        </w:rPr>
      </w:pPr>
    </w:p>
    <w:p w14:paraId="1F31F9BC" w14:textId="77777777" w:rsidR="00027DE5" w:rsidRPr="00160501" w:rsidRDefault="00027DE5" w:rsidP="00027DE5">
      <w:pPr>
        <w:pStyle w:val="Kopfzeile"/>
        <w:pBdr>
          <w:bottom w:val="single" w:sz="12" w:space="1" w:color="auto"/>
        </w:pBdr>
        <w:tabs>
          <w:tab w:val="clear" w:pos="4536"/>
          <w:tab w:val="left" w:pos="6300"/>
        </w:tabs>
        <w:jc w:val="center"/>
        <w:rPr>
          <w:rFonts w:ascii="Arial" w:hAnsi="Arial" w:cs="Arial"/>
          <w:b/>
          <w:szCs w:val="24"/>
        </w:rPr>
      </w:pPr>
      <w:r w:rsidRPr="00AE2701">
        <w:rPr>
          <w:rFonts w:ascii="Arial" w:hAnsi="Arial" w:cs="Arial"/>
          <w:b/>
          <w:szCs w:val="24"/>
        </w:rPr>
        <w:t>Pressemitteilung</w:t>
      </w:r>
      <w:r w:rsidR="00AE2701" w:rsidRPr="00AE2701">
        <w:rPr>
          <w:rFonts w:ascii="Arial" w:hAnsi="Arial" w:cs="Arial"/>
          <w:b/>
          <w:szCs w:val="24"/>
        </w:rPr>
        <w:br/>
      </w:r>
    </w:p>
    <w:p w14:paraId="5B466614" w14:textId="77777777" w:rsidR="00027DE5" w:rsidRPr="00160501" w:rsidRDefault="00027DE5" w:rsidP="00275F0C">
      <w:pPr>
        <w:pStyle w:val="Kopfzeile"/>
        <w:tabs>
          <w:tab w:val="clear" w:pos="4536"/>
          <w:tab w:val="left" w:pos="6300"/>
        </w:tabs>
        <w:jc w:val="center"/>
        <w:rPr>
          <w:rFonts w:ascii="Arial" w:hAnsi="Arial" w:cs="Arial"/>
          <w:b/>
          <w:sz w:val="36"/>
          <w:szCs w:val="36"/>
        </w:rPr>
      </w:pPr>
    </w:p>
    <w:p w14:paraId="01CE8FCB" w14:textId="77777777" w:rsidR="00160501" w:rsidRPr="001E0481" w:rsidRDefault="00160501" w:rsidP="00160501">
      <w:pPr>
        <w:jc w:val="center"/>
        <w:rPr>
          <w:rFonts w:ascii="Arial" w:hAnsi="Arial" w:cs="Arial"/>
          <w:b/>
          <w:sz w:val="22"/>
          <w:szCs w:val="18"/>
        </w:rPr>
      </w:pPr>
      <w:r w:rsidRPr="001E0481">
        <w:rPr>
          <w:rFonts w:ascii="Arial" w:hAnsi="Arial" w:cs="Arial"/>
          <w:b/>
          <w:sz w:val="22"/>
          <w:szCs w:val="18"/>
        </w:rPr>
        <w:t>1.500 Euro für das Klever Kinder Netzwerk e.V.</w:t>
      </w:r>
    </w:p>
    <w:p w14:paraId="6C6F04A8" w14:textId="77777777" w:rsidR="00160501" w:rsidRPr="001E0481" w:rsidRDefault="00160501" w:rsidP="00160501">
      <w:pPr>
        <w:jc w:val="both"/>
        <w:rPr>
          <w:rFonts w:ascii="Arial" w:hAnsi="Arial" w:cs="Arial"/>
          <w:sz w:val="22"/>
          <w:szCs w:val="18"/>
        </w:rPr>
      </w:pPr>
    </w:p>
    <w:p w14:paraId="7A129DC9" w14:textId="77777777" w:rsidR="00160501" w:rsidRPr="001E0481" w:rsidRDefault="00160501" w:rsidP="00160501">
      <w:pPr>
        <w:jc w:val="both"/>
        <w:rPr>
          <w:rFonts w:ascii="Arial" w:hAnsi="Arial" w:cs="Arial"/>
          <w:sz w:val="22"/>
          <w:szCs w:val="18"/>
        </w:rPr>
      </w:pPr>
      <w:r w:rsidRPr="001E0481">
        <w:rPr>
          <w:rFonts w:ascii="Arial" w:hAnsi="Arial" w:cs="Arial"/>
          <w:sz w:val="22"/>
          <w:szCs w:val="18"/>
        </w:rPr>
        <w:t>Kleve. Große Fahrzeuge, spannende Einblicke und ein starkes Zeichen für den guten Zweck: Beim ersten Tag der offenen Tür der Umweltbetriebe der Stadt Kleve AöR (USK) an der Brabanter Straße kamen 1.500 Euro für den Verein Klever Kinder Netzwerk zusammen.</w:t>
      </w:r>
    </w:p>
    <w:p w14:paraId="373C296C" w14:textId="77777777" w:rsidR="00160501" w:rsidRPr="001E0481" w:rsidRDefault="00160501" w:rsidP="00160501">
      <w:pPr>
        <w:jc w:val="both"/>
        <w:rPr>
          <w:rFonts w:ascii="Arial" w:hAnsi="Arial" w:cs="Arial"/>
          <w:sz w:val="22"/>
          <w:szCs w:val="18"/>
        </w:rPr>
      </w:pPr>
    </w:p>
    <w:p w14:paraId="1A0DE263" w14:textId="77777777" w:rsidR="00160501" w:rsidRPr="001E0481" w:rsidRDefault="00160501" w:rsidP="00160501">
      <w:pPr>
        <w:jc w:val="both"/>
        <w:rPr>
          <w:rFonts w:ascii="Arial" w:hAnsi="Arial" w:cs="Arial"/>
          <w:sz w:val="22"/>
          <w:szCs w:val="18"/>
        </w:rPr>
      </w:pPr>
      <w:r w:rsidRPr="001E0481">
        <w:rPr>
          <w:rFonts w:ascii="Arial" w:hAnsi="Arial" w:cs="Arial"/>
          <w:sz w:val="22"/>
          <w:szCs w:val="18"/>
        </w:rPr>
        <w:t xml:space="preserve">Die Spendensumme stammt aus den zahlreichen Zuwendungen, die Besucherinnen und Besucher direkt vor Ort gegeben haben. Gemeinsam mit der Freiwilligen Feuerwehr, der </w:t>
      </w:r>
      <w:proofErr w:type="gramStart"/>
      <w:r w:rsidRPr="001E0481">
        <w:rPr>
          <w:rFonts w:ascii="Arial" w:hAnsi="Arial" w:cs="Arial"/>
          <w:sz w:val="22"/>
          <w:szCs w:val="18"/>
        </w:rPr>
        <w:t>KKA Kreis</w:t>
      </w:r>
      <w:proofErr w:type="gramEnd"/>
      <w:r w:rsidRPr="001E0481">
        <w:rPr>
          <w:rFonts w:ascii="Arial" w:hAnsi="Arial" w:cs="Arial"/>
          <w:sz w:val="22"/>
          <w:szCs w:val="18"/>
        </w:rPr>
        <w:t>-Kleve-Abfallwirtschaftsgesellschaft mbH sowie dem Klever Kinder Netzwerk boten die USK ein abwechslungsreiches Programm und informierten über ihre vielfältigen Aufgaben für ein sauberes, sicheres und lebenswertes Kleve. Damit wurde der Tag der offenen Tür zugleich zu einer wertvollen Unterstützung für Kinder und Familien in Kleve.</w:t>
      </w:r>
    </w:p>
    <w:p w14:paraId="21B2B4C0" w14:textId="77777777" w:rsidR="00160501" w:rsidRPr="001E0481" w:rsidRDefault="00160501" w:rsidP="00160501">
      <w:pPr>
        <w:jc w:val="both"/>
        <w:rPr>
          <w:rFonts w:ascii="Arial" w:hAnsi="Arial" w:cs="Arial"/>
          <w:sz w:val="22"/>
          <w:szCs w:val="18"/>
        </w:rPr>
      </w:pPr>
    </w:p>
    <w:p w14:paraId="5FCCF9D9" w14:textId="77777777" w:rsidR="00160501" w:rsidRPr="001E0481" w:rsidRDefault="00160501" w:rsidP="00160501">
      <w:pPr>
        <w:jc w:val="both"/>
        <w:rPr>
          <w:rFonts w:ascii="Arial" w:hAnsi="Arial" w:cs="Arial"/>
          <w:sz w:val="22"/>
          <w:szCs w:val="18"/>
        </w:rPr>
      </w:pPr>
      <w:r w:rsidRPr="001E0481">
        <w:rPr>
          <w:rFonts w:ascii="Arial" w:hAnsi="Arial" w:cs="Arial"/>
          <w:sz w:val="22"/>
          <w:szCs w:val="18"/>
        </w:rPr>
        <w:t>Bei der symbolischen Scheckübergabe bedankt sich USK-Vorstand Karsten Koppetsch herzlich bei allen Besucherinnen und Besuchern für ihre Spendenbereitschaft sowie bei den beteiligten Organisationen und allen Mitwirkenden, die zum Gelingen beigetragen haben.</w:t>
      </w:r>
    </w:p>
    <w:p w14:paraId="5CB1011A" w14:textId="77777777" w:rsidR="001E0481" w:rsidRDefault="001E0481" w:rsidP="00160501">
      <w:pPr>
        <w:jc w:val="both"/>
        <w:rPr>
          <w:rFonts w:ascii="Arial" w:hAnsi="Arial" w:cs="Arial"/>
          <w:sz w:val="22"/>
          <w:szCs w:val="18"/>
        </w:rPr>
      </w:pPr>
    </w:p>
    <w:p w14:paraId="24E9B865" w14:textId="2A43AF66" w:rsidR="001E0481" w:rsidRDefault="001E0481" w:rsidP="00160501">
      <w:pPr>
        <w:jc w:val="both"/>
        <w:rPr>
          <w:rFonts w:ascii="Arial" w:hAnsi="Arial" w:cs="Arial"/>
          <w:sz w:val="22"/>
          <w:szCs w:val="18"/>
        </w:rPr>
      </w:pPr>
      <w:r w:rsidRPr="001E0481">
        <w:rPr>
          <w:rFonts w:ascii="Arial" w:hAnsi="Arial" w:cs="Arial"/>
          <w:noProof/>
          <w:sz w:val="22"/>
          <w:szCs w:val="18"/>
        </w:rPr>
        <w:drawing>
          <wp:anchor distT="0" distB="0" distL="114300" distR="114300" simplePos="0" relativeHeight="251658240" behindDoc="1" locked="0" layoutInCell="1" allowOverlap="1" wp14:anchorId="0A6F0C54" wp14:editId="1491E8ED">
            <wp:simplePos x="0" y="0"/>
            <wp:positionH relativeFrom="column">
              <wp:posOffset>704215</wp:posOffset>
            </wp:positionH>
            <wp:positionV relativeFrom="paragraph">
              <wp:posOffset>158167</wp:posOffset>
            </wp:positionV>
            <wp:extent cx="4582238" cy="3057525"/>
            <wp:effectExtent l="0" t="0" r="8890" b="0"/>
            <wp:wrapNone/>
            <wp:docPr id="8829620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82238" cy="3057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99DA57" w14:textId="49F3D51E" w:rsidR="00160501" w:rsidRPr="001E0481" w:rsidRDefault="00160501" w:rsidP="00160501">
      <w:pPr>
        <w:jc w:val="both"/>
        <w:rPr>
          <w:rFonts w:ascii="Arial" w:hAnsi="Arial" w:cs="Arial"/>
          <w:sz w:val="22"/>
          <w:szCs w:val="18"/>
        </w:rPr>
      </w:pPr>
    </w:p>
    <w:p w14:paraId="0A5A13A6" w14:textId="42555506" w:rsidR="00160501" w:rsidRPr="001E0481" w:rsidRDefault="00160501" w:rsidP="00160501">
      <w:pPr>
        <w:jc w:val="both"/>
        <w:rPr>
          <w:rFonts w:ascii="Arial" w:hAnsi="Arial" w:cs="Arial"/>
          <w:sz w:val="22"/>
          <w:szCs w:val="18"/>
        </w:rPr>
      </w:pPr>
    </w:p>
    <w:p w14:paraId="778BF1CC" w14:textId="18CE8AF6" w:rsidR="00160501" w:rsidRPr="001E0481" w:rsidRDefault="00160501" w:rsidP="00160501">
      <w:pPr>
        <w:jc w:val="both"/>
        <w:rPr>
          <w:rFonts w:ascii="Arial" w:hAnsi="Arial" w:cs="Arial"/>
          <w:sz w:val="22"/>
          <w:szCs w:val="18"/>
        </w:rPr>
      </w:pPr>
    </w:p>
    <w:p w14:paraId="6FF87FB3" w14:textId="247098AE" w:rsidR="00160501" w:rsidRPr="001E0481" w:rsidRDefault="00160501" w:rsidP="00160501">
      <w:pPr>
        <w:jc w:val="both"/>
        <w:rPr>
          <w:rFonts w:ascii="Arial" w:hAnsi="Arial" w:cs="Arial"/>
          <w:sz w:val="22"/>
          <w:szCs w:val="18"/>
        </w:rPr>
      </w:pPr>
    </w:p>
    <w:p w14:paraId="037E9E98" w14:textId="61619549" w:rsidR="00160501" w:rsidRPr="001E0481" w:rsidRDefault="00160501" w:rsidP="00160501">
      <w:pPr>
        <w:jc w:val="both"/>
        <w:rPr>
          <w:rFonts w:ascii="Arial" w:hAnsi="Arial" w:cs="Arial"/>
          <w:sz w:val="22"/>
          <w:szCs w:val="18"/>
        </w:rPr>
      </w:pPr>
    </w:p>
    <w:p w14:paraId="5719F41E" w14:textId="77777777" w:rsidR="00160501" w:rsidRPr="001E0481" w:rsidRDefault="00160501" w:rsidP="00160501">
      <w:pPr>
        <w:jc w:val="both"/>
        <w:rPr>
          <w:rFonts w:ascii="Arial" w:hAnsi="Arial" w:cs="Arial"/>
          <w:sz w:val="22"/>
          <w:szCs w:val="18"/>
        </w:rPr>
      </w:pPr>
    </w:p>
    <w:p w14:paraId="370EDF63" w14:textId="77777777" w:rsidR="00160501" w:rsidRPr="001E0481" w:rsidRDefault="00160501" w:rsidP="00160501">
      <w:pPr>
        <w:jc w:val="both"/>
        <w:rPr>
          <w:rFonts w:ascii="Arial" w:hAnsi="Arial" w:cs="Arial"/>
          <w:sz w:val="22"/>
          <w:szCs w:val="18"/>
        </w:rPr>
      </w:pPr>
    </w:p>
    <w:p w14:paraId="07958C75" w14:textId="77777777" w:rsidR="00160501" w:rsidRPr="001E0481" w:rsidRDefault="00160501" w:rsidP="00160501">
      <w:pPr>
        <w:jc w:val="both"/>
        <w:rPr>
          <w:rFonts w:ascii="Arial" w:hAnsi="Arial" w:cs="Arial"/>
          <w:sz w:val="22"/>
          <w:szCs w:val="18"/>
        </w:rPr>
      </w:pPr>
    </w:p>
    <w:p w14:paraId="4032E6D3" w14:textId="77777777" w:rsidR="00160501" w:rsidRPr="001E0481" w:rsidRDefault="00160501" w:rsidP="00160501">
      <w:pPr>
        <w:jc w:val="both"/>
        <w:rPr>
          <w:rFonts w:ascii="Arial" w:hAnsi="Arial" w:cs="Arial"/>
          <w:sz w:val="22"/>
          <w:szCs w:val="18"/>
        </w:rPr>
      </w:pPr>
    </w:p>
    <w:p w14:paraId="2A269E16" w14:textId="77777777" w:rsidR="00160501" w:rsidRPr="001E0481" w:rsidRDefault="00160501" w:rsidP="00160501">
      <w:pPr>
        <w:jc w:val="both"/>
        <w:rPr>
          <w:rFonts w:ascii="Arial" w:hAnsi="Arial" w:cs="Arial"/>
          <w:sz w:val="22"/>
          <w:szCs w:val="18"/>
        </w:rPr>
      </w:pPr>
    </w:p>
    <w:p w14:paraId="4DDFF155" w14:textId="77777777" w:rsidR="00160501" w:rsidRPr="001E0481" w:rsidRDefault="00160501" w:rsidP="00160501">
      <w:pPr>
        <w:jc w:val="both"/>
        <w:rPr>
          <w:rFonts w:ascii="Arial" w:hAnsi="Arial" w:cs="Arial"/>
          <w:sz w:val="22"/>
          <w:szCs w:val="18"/>
        </w:rPr>
      </w:pPr>
    </w:p>
    <w:p w14:paraId="09E34B39" w14:textId="77777777" w:rsidR="00160501" w:rsidRPr="001E0481" w:rsidRDefault="00160501" w:rsidP="00160501">
      <w:pPr>
        <w:jc w:val="both"/>
        <w:rPr>
          <w:rFonts w:ascii="Arial" w:hAnsi="Arial" w:cs="Arial"/>
          <w:sz w:val="22"/>
          <w:szCs w:val="18"/>
        </w:rPr>
      </w:pPr>
    </w:p>
    <w:p w14:paraId="226F27BF" w14:textId="77777777" w:rsidR="00160501" w:rsidRPr="001E0481" w:rsidRDefault="00160501" w:rsidP="00160501">
      <w:pPr>
        <w:jc w:val="both"/>
        <w:rPr>
          <w:rFonts w:ascii="Arial" w:hAnsi="Arial" w:cs="Arial"/>
          <w:sz w:val="22"/>
          <w:szCs w:val="18"/>
        </w:rPr>
      </w:pPr>
    </w:p>
    <w:p w14:paraId="4DD4D44D" w14:textId="77777777" w:rsidR="00160501" w:rsidRPr="001E0481" w:rsidRDefault="00160501" w:rsidP="00160501">
      <w:pPr>
        <w:jc w:val="both"/>
        <w:rPr>
          <w:rFonts w:ascii="Arial" w:hAnsi="Arial" w:cs="Arial"/>
          <w:sz w:val="22"/>
          <w:szCs w:val="18"/>
        </w:rPr>
      </w:pPr>
    </w:p>
    <w:p w14:paraId="7B0AA036" w14:textId="77777777" w:rsidR="00160501" w:rsidRPr="001E0481" w:rsidRDefault="00160501" w:rsidP="00160501">
      <w:pPr>
        <w:jc w:val="both"/>
        <w:rPr>
          <w:rFonts w:ascii="Arial" w:hAnsi="Arial" w:cs="Arial"/>
          <w:sz w:val="22"/>
          <w:szCs w:val="18"/>
        </w:rPr>
      </w:pPr>
    </w:p>
    <w:p w14:paraId="689A2F4F" w14:textId="77777777" w:rsidR="00160501" w:rsidRPr="001E0481" w:rsidRDefault="00160501" w:rsidP="00160501">
      <w:pPr>
        <w:jc w:val="both"/>
        <w:rPr>
          <w:rFonts w:ascii="Arial" w:hAnsi="Arial" w:cs="Arial"/>
          <w:sz w:val="22"/>
          <w:szCs w:val="18"/>
        </w:rPr>
      </w:pPr>
    </w:p>
    <w:p w14:paraId="24B06EA9" w14:textId="77777777" w:rsidR="00160501" w:rsidRDefault="00160501" w:rsidP="00160501">
      <w:pPr>
        <w:jc w:val="both"/>
        <w:rPr>
          <w:rFonts w:ascii="Arial" w:hAnsi="Arial" w:cs="Arial"/>
          <w:sz w:val="22"/>
          <w:szCs w:val="18"/>
        </w:rPr>
      </w:pPr>
    </w:p>
    <w:p w14:paraId="1A162185" w14:textId="77777777" w:rsidR="001E0481" w:rsidRDefault="001E0481" w:rsidP="00160501">
      <w:pPr>
        <w:jc w:val="both"/>
        <w:rPr>
          <w:rFonts w:ascii="Arial" w:hAnsi="Arial" w:cs="Arial"/>
          <w:sz w:val="22"/>
          <w:szCs w:val="18"/>
        </w:rPr>
      </w:pPr>
    </w:p>
    <w:p w14:paraId="4348EE23" w14:textId="77777777" w:rsidR="001E0481" w:rsidRPr="001E0481" w:rsidRDefault="001E0481" w:rsidP="00160501">
      <w:pPr>
        <w:jc w:val="both"/>
        <w:rPr>
          <w:rFonts w:ascii="Arial" w:hAnsi="Arial" w:cs="Arial"/>
          <w:sz w:val="22"/>
          <w:szCs w:val="18"/>
        </w:rPr>
      </w:pPr>
    </w:p>
    <w:p w14:paraId="1EED6F19" w14:textId="77777777" w:rsidR="00160501" w:rsidRDefault="00160501" w:rsidP="00160501">
      <w:pPr>
        <w:jc w:val="both"/>
        <w:rPr>
          <w:rFonts w:ascii="Arial" w:hAnsi="Arial" w:cs="Arial"/>
          <w:sz w:val="22"/>
          <w:szCs w:val="18"/>
        </w:rPr>
      </w:pPr>
    </w:p>
    <w:p w14:paraId="0FB68024" w14:textId="77777777" w:rsidR="001E0481" w:rsidRDefault="001E0481" w:rsidP="00160501">
      <w:pPr>
        <w:jc w:val="both"/>
        <w:rPr>
          <w:rFonts w:ascii="Arial" w:hAnsi="Arial" w:cs="Arial"/>
          <w:sz w:val="22"/>
          <w:szCs w:val="18"/>
        </w:rPr>
      </w:pPr>
    </w:p>
    <w:p w14:paraId="77BD8495" w14:textId="4FBB5C86" w:rsidR="00275F0C" w:rsidRDefault="00160501" w:rsidP="006B7789">
      <w:pPr>
        <w:jc w:val="both"/>
        <w:rPr>
          <w:rFonts w:ascii="Arial" w:hAnsi="Arial" w:cs="Arial"/>
          <w:szCs w:val="24"/>
        </w:rPr>
      </w:pPr>
      <w:r w:rsidRPr="001E0481">
        <w:rPr>
          <w:rFonts w:ascii="Arial" w:hAnsi="Arial" w:cs="Arial"/>
          <w:sz w:val="22"/>
          <w:szCs w:val="18"/>
        </w:rPr>
        <w:t xml:space="preserve">Foto: USK / von links nach rechts: Karsten Koppetsch (USK), Ellen Rütter (KKN), Christian Schulte (KKN), Tanja Liebeton (USK) </w:t>
      </w:r>
      <w:r w:rsidR="006B7789">
        <w:rPr>
          <w:rFonts w:ascii="Arial" w:hAnsi="Arial" w:cs="Arial"/>
          <w:sz w:val="22"/>
          <w:szCs w:val="18"/>
        </w:rPr>
        <w:t xml:space="preserve">Ines </w:t>
      </w:r>
      <w:proofErr w:type="spellStart"/>
      <w:r w:rsidR="006B7789">
        <w:rPr>
          <w:rFonts w:ascii="Arial" w:hAnsi="Arial" w:cs="Arial"/>
          <w:sz w:val="22"/>
          <w:szCs w:val="18"/>
        </w:rPr>
        <w:t>Reiss</w:t>
      </w:r>
      <w:proofErr w:type="spellEnd"/>
      <w:r w:rsidRPr="001E0481">
        <w:rPr>
          <w:rFonts w:ascii="Arial" w:hAnsi="Arial" w:cs="Arial"/>
          <w:sz w:val="22"/>
          <w:szCs w:val="18"/>
        </w:rPr>
        <w:t>.</w:t>
      </w:r>
    </w:p>
    <w:sectPr w:rsidR="00275F0C" w:rsidSect="003C322F">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517" w:right="1276" w:bottom="1134" w:left="1276" w:header="284" w:footer="851" w:gutter="0"/>
      <w:cols w:space="72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C40BD" w14:textId="77777777" w:rsidR="006575CD" w:rsidRDefault="006575CD">
      <w:r>
        <w:separator/>
      </w:r>
    </w:p>
  </w:endnote>
  <w:endnote w:type="continuationSeparator" w:id="0">
    <w:p w14:paraId="1704EF80" w14:textId="77777777" w:rsidR="006575CD" w:rsidRDefault="00657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4A826" w14:textId="77777777" w:rsidR="003C322F" w:rsidRDefault="003C322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A4ABF" w14:textId="77777777" w:rsidR="00A112A4" w:rsidRDefault="00A112A4">
    <w:pPr>
      <w:pStyle w:val="Fuzeile"/>
    </w:pPr>
    <w:r>
      <w:tab/>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4B9FB" w14:textId="77777777" w:rsidR="00A112A4" w:rsidRPr="00304CC2" w:rsidRDefault="00A112A4" w:rsidP="00163676">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7D34B" w14:textId="77777777" w:rsidR="006575CD" w:rsidRDefault="006575CD">
      <w:r>
        <w:separator/>
      </w:r>
    </w:p>
  </w:footnote>
  <w:footnote w:type="continuationSeparator" w:id="0">
    <w:p w14:paraId="38688D4F" w14:textId="77777777" w:rsidR="006575CD" w:rsidRDefault="00657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3924F" w14:textId="77777777" w:rsidR="003C322F" w:rsidRDefault="003C322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7EB69" w14:textId="77777777" w:rsidR="003C322F" w:rsidRDefault="003C322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9B39" w14:textId="77777777" w:rsidR="00D8060F" w:rsidRDefault="00FB3C97" w:rsidP="00D8060F">
    <w:pPr>
      <w:pStyle w:val="Kopfzeile"/>
      <w:jc w:val="center"/>
      <w:rPr>
        <w:rFonts w:ascii="Arial" w:hAnsi="Arial" w:cs="Arial"/>
        <w:sz w:val="18"/>
        <w:szCs w:val="18"/>
      </w:rPr>
    </w:pPr>
    <w:r>
      <w:rPr>
        <w:noProof/>
      </w:rPr>
      <mc:AlternateContent>
        <mc:Choice Requires="wps">
          <w:drawing>
            <wp:anchor distT="0" distB="0" distL="114300" distR="114300" simplePos="0" relativeHeight="251656704" behindDoc="0" locked="1" layoutInCell="1" allowOverlap="1" wp14:anchorId="4B8E722B" wp14:editId="32BEACB2">
              <wp:simplePos x="0" y="0"/>
              <wp:positionH relativeFrom="column">
                <wp:posOffset>-720090</wp:posOffset>
              </wp:positionH>
              <wp:positionV relativeFrom="paragraph">
                <wp:posOffset>3599815</wp:posOffset>
              </wp:positionV>
              <wp:extent cx="179705" cy="0"/>
              <wp:effectExtent l="0" t="0" r="0" b="0"/>
              <wp:wrapNone/>
              <wp:docPr id="2" name="Falzmark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0">
                        <a:solidFill>
                          <a:srgbClr val="01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71F0E8" id="Falzmarke"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283.45pt" to="-42.55pt,2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" strokecolor="#010000" strokeweight="0">
              <w10:anchorlock/>
            </v:line>
          </w:pict>
        </mc:Fallback>
      </mc:AlternateContent>
    </w:r>
    <w:r w:rsidR="00D8060F">
      <w:rPr>
        <w:rFonts w:ascii="Arial" w:hAnsi="Arial" w:cs="Arial"/>
        <w:sz w:val="18"/>
        <w:szCs w:val="18"/>
      </w:rPr>
      <w:t xml:space="preserve">                                                                                                           </w:t>
    </w:r>
  </w:p>
  <w:p w14:paraId="79D0B843" w14:textId="77777777" w:rsidR="00D8060F" w:rsidRDefault="00FB3C97" w:rsidP="00D8060F">
    <w:pPr>
      <w:pStyle w:val="Kopfzeile"/>
      <w:jc w:val="right"/>
      <w:rPr>
        <w:rFonts w:ascii="Arial" w:hAnsi="Arial" w:cs="Arial"/>
        <w:sz w:val="16"/>
        <w:szCs w:val="16"/>
      </w:rPr>
    </w:pPr>
    <w:r>
      <w:rPr>
        <w:noProof/>
      </w:rPr>
      <w:drawing>
        <wp:anchor distT="0" distB="0" distL="114300" distR="114300" simplePos="0" relativeHeight="251658752" behindDoc="1" locked="0" layoutInCell="1" allowOverlap="1" wp14:anchorId="57F3F0AB" wp14:editId="4464BF51">
          <wp:simplePos x="0" y="0"/>
          <wp:positionH relativeFrom="column">
            <wp:posOffset>4014470</wp:posOffset>
          </wp:positionH>
          <wp:positionV relativeFrom="paragraph">
            <wp:posOffset>224790</wp:posOffset>
          </wp:positionV>
          <wp:extent cx="1804035" cy="1061085"/>
          <wp:effectExtent l="0" t="0" r="5715" b="5715"/>
          <wp:wrapTight wrapText="bothSides">
            <wp:wrapPolygon edited="0">
              <wp:start x="0" y="0"/>
              <wp:lineTo x="0" y="21329"/>
              <wp:lineTo x="21440" y="21329"/>
              <wp:lineTo x="21440" y="0"/>
              <wp:lineTo x="0" y="0"/>
            </wp:wrapPolygon>
          </wp:wrapTight>
          <wp:docPr id="35" name="Bild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4035" cy="106108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1" layoutInCell="1" allowOverlap="1" wp14:anchorId="680C4F2E" wp14:editId="3B467FDD">
              <wp:simplePos x="0" y="0"/>
              <wp:positionH relativeFrom="column">
                <wp:posOffset>-720090</wp:posOffset>
              </wp:positionH>
              <wp:positionV relativeFrom="paragraph">
                <wp:posOffset>5034280</wp:posOffset>
              </wp:positionV>
              <wp:extent cx="179705" cy="0"/>
              <wp:effectExtent l="0" t="0" r="0" b="0"/>
              <wp:wrapNone/>
              <wp:docPr id="1" name="Lochmark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0">
                        <a:solidFill>
                          <a:srgbClr val="01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6E7A3" id="Lochmarke"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396.4pt" to="-42.55pt,3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" strokecolor="#010000" strokeweight="0">
              <w10:anchorlock/>
            </v:line>
          </w:pict>
        </mc:Fallback>
      </mc:AlternateContent>
    </w:r>
    <w:r w:rsidR="00D8060F">
      <w:rPr>
        <w:rFonts w:ascii="Arial" w:hAnsi="Arial" w:cs="Arial"/>
        <w:sz w:val="16"/>
        <w:szCs w:val="16"/>
      </w:rPr>
      <w:t xml:space="preserve">                                                                                                                                                 </w:t>
    </w:r>
  </w:p>
  <w:p w14:paraId="5739EB62" w14:textId="77777777" w:rsidR="00BF30A8" w:rsidRPr="00D8060F" w:rsidRDefault="00BF30A8" w:rsidP="00D8060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501"/>
    <w:rsid w:val="00015AB8"/>
    <w:rsid w:val="00027DE5"/>
    <w:rsid w:val="00065344"/>
    <w:rsid w:val="00073191"/>
    <w:rsid w:val="00080E8D"/>
    <w:rsid w:val="000A4AC6"/>
    <w:rsid w:val="000D5FD9"/>
    <w:rsid w:val="00104EF8"/>
    <w:rsid w:val="00123E5D"/>
    <w:rsid w:val="00160501"/>
    <w:rsid w:val="00163676"/>
    <w:rsid w:val="00190EED"/>
    <w:rsid w:val="001A7543"/>
    <w:rsid w:val="001D0F36"/>
    <w:rsid w:val="001E0481"/>
    <w:rsid w:val="00204CBA"/>
    <w:rsid w:val="002206B1"/>
    <w:rsid w:val="00227F05"/>
    <w:rsid w:val="00256222"/>
    <w:rsid w:val="00267F71"/>
    <w:rsid w:val="00275F0C"/>
    <w:rsid w:val="002C7665"/>
    <w:rsid w:val="002D55CD"/>
    <w:rsid w:val="002E572D"/>
    <w:rsid w:val="00304CC2"/>
    <w:rsid w:val="003167FD"/>
    <w:rsid w:val="00352CF3"/>
    <w:rsid w:val="00373B14"/>
    <w:rsid w:val="003C1F0F"/>
    <w:rsid w:val="003C322F"/>
    <w:rsid w:val="003D450B"/>
    <w:rsid w:val="003E17E9"/>
    <w:rsid w:val="00404D44"/>
    <w:rsid w:val="00405DC3"/>
    <w:rsid w:val="00430033"/>
    <w:rsid w:val="00464F50"/>
    <w:rsid w:val="004B5D8F"/>
    <w:rsid w:val="004E326B"/>
    <w:rsid w:val="004F38A0"/>
    <w:rsid w:val="004F52D9"/>
    <w:rsid w:val="00520C28"/>
    <w:rsid w:val="00590F14"/>
    <w:rsid w:val="005C7514"/>
    <w:rsid w:val="005E0220"/>
    <w:rsid w:val="005E0868"/>
    <w:rsid w:val="0061598E"/>
    <w:rsid w:val="006342E0"/>
    <w:rsid w:val="006575CD"/>
    <w:rsid w:val="006719DC"/>
    <w:rsid w:val="006824B6"/>
    <w:rsid w:val="006B7789"/>
    <w:rsid w:val="006D006E"/>
    <w:rsid w:val="006D5AE6"/>
    <w:rsid w:val="006E20D3"/>
    <w:rsid w:val="006E476A"/>
    <w:rsid w:val="007E56A2"/>
    <w:rsid w:val="00807A01"/>
    <w:rsid w:val="008827D6"/>
    <w:rsid w:val="008828D4"/>
    <w:rsid w:val="00984E4F"/>
    <w:rsid w:val="009C33A8"/>
    <w:rsid w:val="00A112A4"/>
    <w:rsid w:val="00A54BA2"/>
    <w:rsid w:val="00AA205E"/>
    <w:rsid w:val="00AC2166"/>
    <w:rsid w:val="00AE2701"/>
    <w:rsid w:val="00AE27AC"/>
    <w:rsid w:val="00B55FE4"/>
    <w:rsid w:val="00B65EEE"/>
    <w:rsid w:val="00B75F00"/>
    <w:rsid w:val="00B80D1A"/>
    <w:rsid w:val="00BF30A8"/>
    <w:rsid w:val="00C23073"/>
    <w:rsid w:val="00C3144F"/>
    <w:rsid w:val="00C31FB4"/>
    <w:rsid w:val="00C3464F"/>
    <w:rsid w:val="00C75AA4"/>
    <w:rsid w:val="00CE2862"/>
    <w:rsid w:val="00CE725C"/>
    <w:rsid w:val="00D13686"/>
    <w:rsid w:val="00D76672"/>
    <w:rsid w:val="00D8060F"/>
    <w:rsid w:val="00DA2F2A"/>
    <w:rsid w:val="00DA4084"/>
    <w:rsid w:val="00DC6D3B"/>
    <w:rsid w:val="00DD74A3"/>
    <w:rsid w:val="00DD760B"/>
    <w:rsid w:val="00DE002A"/>
    <w:rsid w:val="00E008DE"/>
    <w:rsid w:val="00E32AF5"/>
    <w:rsid w:val="00E56F7F"/>
    <w:rsid w:val="00E813D8"/>
    <w:rsid w:val="00EB6337"/>
    <w:rsid w:val="00ED19D2"/>
    <w:rsid w:val="00F43992"/>
    <w:rsid w:val="00F7783A"/>
    <w:rsid w:val="00F960F5"/>
    <w:rsid w:val="00FA04AE"/>
    <w:rsid w:val="00FB3C97"/>
    <w:rsid w:val="00FD0A99"/>
    <w:rsid w:val="00FE0178"/>
    <w:rsid w:val="00FE33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A76D49"/>
  <w15:docId w15:val="{18520B33-BD51-490C-ABE6-2A1996980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sid w:val="001D0F36"/>
    <w:rPr>
      <w:rFonts w:ascii="Tahoma" w:hAnsi="Tahoma" w:cs="Tahoma"/>
      <w:sz w:val="16"/>
      <w:szCs w:val="16"/>
    </w:rPr>
  </w:style>
  <w:style w:type="character" w:styleId="Hyperlink">
    <w:name w:val="Hyperlink"/>
    <w:rsid w:val="00F960F5"/>
    <w:rPr>
      <w:color w:val="0000FF"/>
      <w:u w:val="single"/>
    </w:rPr>
  </w:style>
  <w:style w:type="table" w:styleId="Tabellenraster">
    <w:name w:val="Table Grid"/>
    <w:basedOn w:val="NormaleTabelle"/>
    <w:rsid w:val="009C3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D8060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5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M540D1S9\DatenUSK\775%20Verwaltung\1300%20Presse-%20&#214;ffentlichkeitsarbeit\1300%20Pressemitteilungen\Pressemitteilung%20Blanko.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Blanko</Template>
  <TotalTime>0</TotalTime>
  <Pages>1</Pages>
  <Words>175</Words>
  <Characters>1104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Stadt Kleve  Postfach 19 55  47517 Kleve</vt:lpstr>
    </vt:vector>
  </TitlesOfParts>
  <Company>Stadt Kleve</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Kleve  Postfach 19 55  47517 Kleve</dc:title>
  <dc:creator>Stephanie Goedhart</dc:creator>
  <cp:lastModifiedBy>Stephanie Goedhart</cp:lastModifiedBy>
  <cp:revision>3</cp:revision>
  <cp:lastPrinted>2018-02-02T09:53:00Z</cp:lastPrinted>
  <dcterms:created xsi:type="dcterms:W3CDTF">2026-10-28T13:11:00Z</dcterms:created>
  <dcterms:modified xsi:type="dcterms:W3CDTF">2026-10-30T11:00:00Z</dcterms:modified>
</cp:coreProperties>
</file>