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503A3" w14:textId="6E278BDA" w:rsidR="005D4189" w:rsidRDefault="00D550DB" w:rsidP="005D4189">
      <w:pPr>
        <w:rPr>
          <w:szCs w:val="24"/>
        </w:rPr>
        <w:sectPr w:rsidR="005D4189" w:rsidSect="00D23181">
          <w:headerReference w:type="default" r:id="rId6"/>
          <w:headerReference w:type="first" r:id="rId7"/>
          <w:type w:val="continuous"/>
          <w:pgSz w:w="11906" w:h="16838"/>
          <w:pgMar w:top="2127" w:right="707" w:bottom="1134" w:left="1417" w:header="708" w:footer="708" w:gutter="0"/>
          <w:cols w:space="708"/>
          <w:titlePg/>
          <w:docGrid w:linePitch="360"/>
        </w:sectPr>
      </w:pPr>
      <w:r w:rsidRPr="009C384E">
        <w:rPr>
          <w:noProof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C570A37" wp14:editId="022F93E9">
                <wp:simplePos x="0" y="0"/>
                <wp:positionH relativeFrom="column">
                  <wp:posOffset>394335</wp:posOffset>
                </wp:positionH>
                <wp:positionV relativeFrom="paragraph">
                  <wp:posOffset>-549687</wp:posOffset>
                </wp:positionV>
                <wp:extent cx="3737610" cy="1404620"/>
                <wp:effectExtent l="0" t="0" r="0" b="508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76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BAC10" w14:textId="2B1DCC4B" w:rsidR="009C384E" w:rsidRDefault="00C8288C">
                            <w:r>
                              <w:t>28</w:t>
                            </w:r>
                            <w:r w:rsidR="00095D04">
                              <w:t>.</w:t>
                            </w:r>
                            <w:r w:rsidR="00A476A7">
                              <w:t>1</w:t>
                            </w:r>
                            <w:r>
                              <w:t>0</w:t>
                            </w:r>
                            <w:r w:rsidR="007716D3">
                              <w:t>.</w:t>
                            </w:r>
                            <w:r w:rsidR="00095D04">
                              <w:t>202</w:t>
                            </w:r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C570A37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31.05pt;margin-top:-43.3pt;width:294.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PD+8wEAAMADAAAOAAAAZHJzL2Uyb0RvYy54bWysU8tu2zAQvBfoPxC815KdxEkFy0Ga1EWB&#10;9AGk/QCaoiyiJJdd0pbcr++SspygvRXVgViK3Nmd2eHqdrCGHRQGDa7m81nJmXISGu12Nf/+bfPm&#10;hrMQhWuEAadqflSB365fv1r1vlIL6MA0ChmBuFD1vuZdjL4qiiA7ZUWYgVeODltAKyJtcVc0KHpC&#10;t6ZYlOWy6AEbjyBVCPT3YTzk64zftkrGL20bVGSm5tRbzCvmdZvWYr0S1Q6F77Q8tSH+oQsrtKOi&#10;Z6gHEQXbo/4LymqJEKCNMwm2gLbVUmUOxGZe/sHmqRNeZS4kTvBnmcL/g5WfD0/+K7I4vIOBBphJ&#10;BP8I8kdgDu474XbqDhH6TomGCs+TZEXvQ3VKTVKHKiSQbf8JGhqy2EfIQEOLNqlCPBmh0wCOZ9HV&#10;EJmknxfXF9fLOR1JOptflpfLRR5LIaop3WOIHxRYloKaI001w4vDY4ipHVFNV1I1BxttTJ6scayv&#10;+durxVVOeHFidSTjGW1rflOmb7RCYvneNTk5Cm3GmAoYd6KdmI6c47Ad6GKiv4XmSAIgjAajB0FB&#10;B/iLs57MVfPwcy9QcWY+OhIxOXEKcAq2UyCcpNSay4icjZv7mD2b2AV/R/JudCb+XPvUHdkk63Gy&#10;dPLhy32+9fzw1r8BAAD//wMAUEsDBBQABgAIAAAAIQA4R7xA3wAAAAoBAAAPAAAAZHJzL2Rvd25y&#10;ZXYueG1sTI/BTsMwEETvSPyDtUjcWrstmCjEqVBLb3Boiji7sUkC8TrYThv+nuVUjqt5mnlbrCfX&#10;s5MNsfOoYDEXwCzW3nTYKHg77GYZsJg0Gt17tAp+bIR1eX1V6Nz4M+7tqUoNoxKMuVbQpjTknMe6&#10;tU7HuR8sUvbhg9OJztBwE/SZyl3Pl0JI7nSHtNDqwW5aW39Vo1Pwsg2790P1nX1uGjFmr89iu9oL&#10;pW5vpqdHYMlO6QLDnz6pQ0lORz+iiaxXIJcLIhXMMimBESDvxQOwI5GrOwm8LPj/F8pfAAAA//8D&#10;AFBLAQItABQABgAIAAAAIQC2gziS/gAAAOEBAAATAAAAAAAAAAAAAAAAAAAAAABbQ29udGVudF9U&#10;eXBlc10ueG1sUEsBAi0AFAAGAAgAAAAhADj9If/WAAAAlAEAAAsAAAAAAAAAAAAAAAAALwEAAF9y&#10;ZWxzLy5yZWxzUEsBAi0AFAAGAAgAAAAhAJbw8P7zAQAAwAMAAA4AAAAAAAAAAAAAAAAALgIAAGRy&#10;cy9lMm9Eb2MueG1sUEsBAi0AFAAGAAgAAAAhADhHvEDfAAAACgEAAA8AAAAAAAAAAAAAAAAATQQA&#10;AGRycy9kb3ducmV2LnhtbFBLBQYAAAAABAAEAPMAAABZBQAAAAA=&#10;" filled="f" stroked="f">
                <v:textbox style="mso-fit-shape-to-text:t" inset="0,0,0,0">
                  <w:txbxContent>
                    <w:p w14:paraId="663BAC10" w14:textId="2B1DCC4B" w:rsidR="009C384E" w:rsidRDefault="00C8288C">
                      <w:r>
                        <w:t>28</w:t>
                      </w:r>
                      <w:r w:rsidR="00095D04">
                        <w:t>.</w:t>
                      </w:r>
                      <w:r w:rsidR="00A476A7">
                        <w:t>1</w:t>
                      </w:r>
                      <w:r>
                        <w:t>0</w:t>
                      </w:r>
                      <w:r w:rsidR="007716D3">
                        <w:t>.</w:t>
                      </w:r>
                      <w:r w:rsidR="00095D04">
                        <w:t>202</w:t>
                      </w:r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27C0D88F" w14:textId="7E2D0ED2" w:rsidR="00F72721" w:rsidRDefault="00A476A7" w:rsidP="00F72721">
      <w:pPr>
        <w:rPr>
          <w:snapToGrid w:val="0"/>
          <w:sz w:val="22"/>
          <w:szCs w:val="22"/>
        </w:rPr>
      </w:pPr>
      <w:r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25877D1B" wp14:editId="406CE67F">
                <wp:simplePos x="0" y="0"/>
                <wp:positionH relativeFrom="margin">
                  <wp:align>left</wp:align>
                </wp:positionH>
                <wp:positionV relativeFrom="page">
                  <wp:posOffset>2472690</wp:posOffset>
                </wp:positionV>
                <wp:extent cx="6211570" cy="504825"/>
                <wp:effectExtent l="0" t="0" r="0" b="9525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5A94F" w14:textId="406B7902" w:rsidR="00697F1E" w:rsidRPr="00E53982" w:rsidRDefault="00095D04" w:rsidP="008D27F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Style w:val="Presseberschrift2Zchn"/>
                              </w:rPr>
                              <w:t>Nachts im Museum</w:t>
                            </w:r>
                            <w:r w:rsidR="00A476A7">
                              <w:rPr>
                                <w:rStyle w:val="Presseberschrift2Zchn"/>
                              </w:rPr>
                              <w:t xml:space="preserve"> </w:t>
                            </w:r>
                            <w:r w:rsidR="0087032D">
                              <w:rPr>
                                <w:rStyle w:val="Presseberschrift2Zchn"/>
                              </w:rPr>
                              <w:t>3</w:t>
                            </w:r>
                            <w:r w:rsidR="00A476A7">
                              <w:rPr>
                                <w:rStyle w:val="Presseberschrift2Zchn"/>
                              </w:rPr>
                              <w:t>.0</w:t>
                            </w:r>
                            <w:r w:rsidR="008D27F9">
                              <w:rPr>
                                <w:rStyle w:val="Presseberschrift2Zchn"/>
                              </w:rPr>
                              <w:t xml:space="preserve"> in Bergkamen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877D1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194.7pt;width:489.1pt;height:39.75pt;z-index:25166131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IyHBAIAAO0DAAAOAAAAZHJzL2Uyb0RvYy54bWysU9uO0zAQfUfiHyy/06QVXUrUdLV0KUJa&#10;LtLCBziO01g4HjN2m5SvZ+wkXS5vCD9YY4/nzMyZ4+3t0Bl2Vug12JIvFzlnykqotT2W/OuXw4sN&#10;Zz4IWwsDVpX8ojy/3T1/tu1doVbQgqkVMgKxvuhdydsQXJFlXraqE34BTllyNoCdCHTEY1aj6Am9&#10;M9kqz2+yHrB2CFJ5T7f3o5PvEn7TKBk+NY1XgZmSU20h7Zj2Ku7ZbiuKIwrXajmVIf6hik5oS0mv&#10;UPciCHZC/RdUpyWChyYsJHQZNI2WKvVA3SzzP7p5bIVTqRcix7srTf7/wcqP50f3GVkY3sBAA0xN&#10;ePcA8ptnFvatsEd1hwh9q0RNiZeRsqx3vphCI9W+8BGk6j9ATUMWpwAJaGiwi6xQn4zQaQCXK+lq&#10;CEzS5c1quVy/Ipck3zp/uVmtUwpRzNEOfXinoGPRKDnSUBO6OD/4EKsRxfwkJvNgdH3QxqQDHqu9&#10;QXYWJIBDWhP6b8+MZX3JX68pd4yyEOOTNjodSKBGdyXf5HGNkolsvLV1ehKENqNNlRg70RMZGbkJ&#10;QzUwXU/cRbYqqC/EF8KoR/o/ZLSAPzjrSYsl999PAhVn5r0lzqNwZwNno5oNYSWFljxwNpr7kAQ+&#10;NnJHs2h0oukp81QiaSqxN+k/ivbXc3r19Et3PwEAAP//AwBQSwMEFAAGAAgAAAAhAJmoJ+LeAAAA&#10;CAEAAA8AAABkcnMvZG93bnJldi54bWxMj0FPg0AUhO8m/ofNM/Fi7CI2CMjSaKu3emhten5ln0Bk&#10;3xJ2KfTfu570OJnJzDfFajadONPgWssKHhYRCOLK6pZrBYfP9/sUhPPIGjvLpOBCDlbl9VWBubYT&#10;7+i897UIJexyVNB43+dSuqohg25he+LgfdnBoA9yqKUecArlppNxFCXSYMthocGe1g1V3/vRKEg2&#10;wzjteH23Obxt8aOv4+Pr5ajU7c388gzC0+z/wvCLH9ChDEwnO7J2olMQjngFj2m2BBHs7CmNQZwU&#10;LJM0A1kW8v+B8gcAAP//AwBQSwECLQAUAAYACAAAACEAtoM4kv4AAADhAQAAEwAAAAAAAAAAAAAA&#10;AAAAAAAAW0NvbnRlbnRfVHlwZXNdLnhtbFBLAQItABQABgAIAAAAIQA4/SH/1gAAAJQBAAALAAAA&#10;AAAAAAAAAAAAAC8BAABfcmVscy8ucmVsc1BLAQItABQABgAIAAAAIQDC/IyHBAIAAO0DAAAOAAAA&#10;AAAAAAAAAAAAAC4CAABkcnMvZTJvRG9jLnhtbFBLAQItABQABgAIAAAAIQCZqCfi3gAAAAgBAAAP&#10;AAAAAAAAAAAAAAAAAF4EAABkcnMvZG93bnJldi54bWxQSwUGAAAAAAQABADzAAAAaQUAAAAA&#10;" stroked="f">
                <v:textbox inset="0,0,0,0">
                  <w:txbxContent>
                    <w:p w14:paraId="5A35A94F" w14:textId="406B7902" w:rsidR="00697F1E" w:rsidRPr="00E53982" w:rsidRDefault="00095D04" w:rsidP="008D27F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Style w:val="Presseberschrift2Zchn"/>
                        </w:rPr>
                        <w:t>Nachts im Museum</w:t>
                      </w:r>
                      <w:r w:rsidR="00A476A7">
                        <w:rPr>
                          <w:rStyle w:val="Presseberschrift2Zchn"/>
                        </w:rPr>
                        <w:t xml:space="preserve"> </w:t>
                      </w:r>
                      <w:r w:rsidR="0087032D">
                        <w:rPr>
                          <w:rStyle w:val="Presseberschrift2Zchn"/>
                        </w:rPr>
                        <w:t>3</w:t>
                      </w:r>
                      <w:r w:rsidR="00A476A7">
                        <w:rPr>
                          <w:rStyle w:val="Presseberschrift2Zchn"/>
                        </w:rPr>
                        <w:t>.0</w:t>
                      </w:r>
                      <w:r w:rsidR="008D27F9">
                        <w:rPr>
                          <w:rStyle w:val="Presseberschrift2Zchn"/>
                        </w:rPr>
                        <w:t xml:space="preserve"> in Bergkamen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A476A7">
        <w:rPr>
          <w:snapToGrid w:val="0"/>
          <w:sz w:val="22"/>
          <w:szCs w:val="22"/>
        </w:rPr>
        <w:t>Mit der Taschenlampe durchs Dunkel – Abendöffnung im Stadtmuseum Bergkamen</w:t>
      </w:r>
    </w:p>
    <w:p w14:paraId="2F99C7C5" w14:textId="458DDC2B" w:rsidR="00A476A7" w:rsidRPr="00A476A7" w:rsidRDefault="00A476A7" w:rsidP="00A476A7">
      <w:pPr>
        <w:pStyle w:val="StandardWeb"/>
        <w:spacing w:line="276" w:lineRule="auto"/>
        <w:rPr>
          <w:rFonts w:ascii="Arial" w:hAnsi="Arial" w:cs="Arial"/>
        </w:rPr>
      </w:pPr>
      <w:r w:rsidRPr="00A476A7">
        <w:rPr>
          <w:rFonts w:ascii="Arial" w:hAnsi="Arial" w:cs="Arial"/>
        </w:rPr>
        <w:t xml:space="preserve">Wenn im Museum die letzten Besucher gegangen sind und die Lichter erlöschen, wird es still in den Ausstellungen. Doch am </w:t>
      </w:r>
      <w:r w:rsidRPr="00A476A7">
        <w:rPr>
          <w:rStyle w:val="Fett"/>
          <w:rFonts w:ascii="Arial" w:hAnsi="Arial" w:cs="Arial"/>
        </w:rPr>
        <w:t xml:space="preserve">Freitag, den </w:t>
      </w:r>
      <w:r w:rsidR="0087032D">
        <w:rPr>
          <w:rStyle w:val="Fett"/>
          <w:rFonts w:ascii="Arial" w:hAnsi="Arial" w:cs="Arial"/>
        </w:rPr>
        <w:t>06</w:t>
      </w:r>
      <w:r w:rsidRPr="00A476A7">
        <w:rPr>
          <w:rStyle w:val="Fett"/>
          <w:rFonts w:ascii="Arial" w:hAnsi="Arial" w:cs="Arial"/>
        </w:rPr>
        <w:t>. November 202</w:t>
      </w:r>
      <w:r w:rsidR="0087032D">
        <w:rPr>
          <w:rStyle w:val="Fett"/>
          <w:rFonts w:ascii="Arial" w:hAnsi="Arial" w:cs="Arial"/>
        </w:rPr>
        <w:t>6</w:t>
      </w:r>
      <w:r w:rsidRPr="00A476A7">
        <w:rPr>
          <w:rFonts w:ascii="Arial" w:hAnsi="Arial" w:cs="Arial"/>
        </w:rPr>
        <w:t>, dürfen kleine und große Entdecker selbst erleben, was passiert, wenn das Museum im Dunkeln liegt!</w:t>
      </w:r>
    </w:p>
    <w:p w14:paraId="39919B6C" w14:textId="28427236" w:rsidR="00A476A7" w:rsidRPr="00A476A7" w:rsidRDefault="00A476A7" w:rsidP="00A476A7">
      <w:pPr>
        <w:pStyle w:val="StandardWeb"/>
        <w:spacing w:line="276" w:lineRule="auto"/>
        <w:rPr>
          <w:rFonts w:ascii="Arial" w:hAnsi="Arial" w:cs="Arial"/>
        </w:rPr>
      </w:pPr>
      <w:r w:rsidRPr="00A476A7">
        <w:rPr>
          <w:rFonts w:ascii="Arial" w:hAnsi="Arial" w:cs="Arial"/>
        </w:rPr>
        <w:t xml:space="preserve">Von </w:t>
      </w:r>
      <w:r w:rsidRPr="00A476A7">
        <w:rPr>
          <w:rStyle w:val="Fett"/>
          <w:rFonts w:ascii="Arial" w:hAnsi="Arial" w:cs="Arial"/>
        </w:rPr>
        <w:t>18 bis 21 Uhr</w:t>
      </w:r>
      <w:r w:rsidRPr="00A476A7">
        <w:rPr>
          <w:rFonts w:ascii="Arial" w:hAnsi="Arial" w:cs="Arial"/>
        </w:rPr>
        <w:t xml:space="preserve"> öffnet das </w:t>
      </w:r>
      <w:r w:rsidRPr="00A476A7">
        <w:rPr>
          <w:rStyle w:val="Fett"/>
          <w:rFonts w:ascii="Arial" w:hAnsi="Arial" w:cs="Arial"/>
        </w:rPr>
        <w:t>Stadtmuseum Bergkamen</w:t>
      </w:r>
      <w:r w:rsidRPr="00A476A7">
        <w:rPr>
          <w:rFonts w:ascii="Arial" w:hAnsi="Arial" w:cs="Arial"/>
        </w:rPr>
        <w:t xml:space="preserve"> seine Türen für eine </w:t>
      </w:r>
      <w:r w:rsidRPr="00A476A7">
        <w:rPr>
          <w:rStyle w:val="Fett"/>
          <w:rFonts w:ascii="Arial" w:hAnsi="Arial" w:cs="Arial"/>
        </w:rPr>
        <w:t>Taschenlampenführung auf eigene Faust</w:t>
      </w:r>
      <w:r w:rsidRPr="00A476A7">
        <w:rPr>
          <w:rFonts w:ascii="Arial" w:hAnsi="Arial" w:cs="Arial"/>
        </w:rPr>
        <w:t xml:space="preserve">. </w:t>
      </w:r>
      <w:r w:rsidR="00C8288C">
        <w:rPr>
          <w:rFonts w:ascii="Arial" w:hAnsi="Arial" w:cs="Arial"/>
        </w:rPr>
        <w:t>Erwachsene zahlen drei Euro Eintritt. Für alle Kinder und Jugendlichen</w:t>
      </w:r>
      <w:r w:rsidR="00C8288C" w:rsidRPr="00A476A7">
        <w:rPr>
          <w:rFonts w:ascii="Arial" w:hAnsi="Arial" w:cs="Arial"/>
        </w:rPr>
        <w:t xml:space="preserve"> ist </w:t>
      </w:r>
      <w:r w:rsidR="00C8288C">
        <w:rPr>
          <w:rFonts w:ascii="Arial" w:hAnsi="Arial" w:cs="Arial"/>
        </w:rPr>
        <w:t>d</w:t>
      </w:r>
      <w:r w:rsidRPr="00A476A7">
        <w:rPr>
          <w:rFonts w:ascii="Arial" w:hAnsi="Arial" w:cs="Arial"/>
        </w:rPr>
        <w:t>ie Taschenlampe zugleich die Eintrittskarte –</w:t>
      </w:r>
      <w:r w:rsidR="0087032D">
        <w:rPr>
          <w:rFonts w:ascii="Arial" w:hAnsi="Arial" w:cs="Arial"/>
        </w:rPr>
        <w:t xml:space="preserve"> </w:t>
      </w:r>
      <w:r w:rsidR="00C8288C">
        <w:rPr>
          <w:rFonts w:ascii="Arial" w:hAnsi="Arial" w:cs="Arial"/>
        </w:rPr>
        <w:t xml:space="preserve">denn </w:t>
      </w:r>
      <w:r w:rsidR="0087032D">
        <w:rPr>
          <w:rFonts w:ascii="Arial" w:hAnsi="Arial" w:cs="Arial"/>
        </w:rPr>
        <w:t xml:space="preserve">bis 18 Jahre </w:t>
      </w:r>
      <w:r w:rsidR="0087032D" w:rsidRPr="00A476A7">
        <w:rPr>
          <w:rFonts w:ascii="Arial" w:hAnsi="Arial" w:cs="Arial"/>
        </w:rPr>
        <w:t xml:space="preserve">ist </w:t>
      </w:r>
      <w:r w:rsidRPr="00A476A7">
        <w:rPr>
          <w:rFonts w:ascii="Arial" w:hAnsi="Arial" w:cs="Arial"/>
        </w:rPr>
        <w:t>der Eintritt frei!</w:t>
      </w:r>
      <w:r w:rsidR="0087032D">
        <w:rPr>
          <w:rFonts w:ascii="Arial" w:hAnsi="Arial" w:cs="Arial"/>
        </w:rPr>
        <w:t xml:space="preserve"> </w:t>
      </w:r>
    </w:p>
    <w:p w14:paraId="22044352" w14:textId="026A4A25" w:rsidR="00A476A7" w:rsidRPr="00A476A7" w:rsidRDefault="00A476A7" w:rsidP="00A476A7">
      <w:pPr>
        <w:pStyle w:val="StandardWeb"/>
        <w:spacing w:line="276" w:lineRule="auto"/>
        <w:rPr>
          <w:rFonts w:ascii="Arial" w:hAnsi="Arial" w:cs="Arial"/>
        </w:rPr>
      </w:pPr>
      <w:r w:rsidRPr="00A476A7">
        <w:rPr>
          <w:rFonts w:ascii="Arial" w:hAnsi="Arial" w:cs="Arial"/>
        </w:rPr>
        <w:t xml:space="preserve">Mit dem eigenen Lichtstrahl können Besucher auf Entdeckungstour durch die Ausstellungen gehen und geheimnisvolle </w:t>
      </w:r>
      <w:r w:rsidR="002F3720">
        <w:rPr>
          <w:rFonts w:ascii="Arial" w:hAnsi="Arial" w:cs="Arial"/>
        </w:rPr>
        <w:t>Objekte</w:t>
      </w:r>
      <w:r w:rsidRPr="00A476A7">
        <w:rPr>
          <w:rFonts w:ascii="Arial" w:hAnsi="Arial" w:cs="Arial"/>
        </w:rPr>
        <w:t xml:space="preserve"> aufspüren, die sich im Dunkeln „verirrt“ haben. Wer aufmerksam sucht</w:t>
      </w:r>
      <w:r w:rsidR="002F3720">
        <w:rPr>
          <w:rFonts w:ascii="Arial" w:hAnsi="Arial" w:cs="Arial"/>
        </w:rPr>
        <w:t xml:space="preserve"> und erfolgreich rätselt</w:t>
      </w:r>
      <w:r w:rsidRPr="00A476A7">
        <w:rPr>
          <w:rFonts w:ascii="Arial" w:hAnsi="Arial" w:cs="Arial"/>
        </w:rPr>
        <w:t>, erhält sogar eine kleine Belohnung.</w:t>
      </w:r>
    </w:p>
    <w:p w14:paraId="18976666" w14:textId="10CCD7A5" w:rsidR="00A476A7" w:rsidRPr="00A476A7" w:rsidRDefault="0087032D" w:rsidP="00A476A7">
      <w:pPr>
        <w:pStyle w:val="StandardWeb"/>
        <w:spacing w:line="276" w:lineRule="auto"/>
        <w:rPr>
          <w:rFonts w:ascii="Arial" w:hAnsi="Arial" w:cs="Arial"/>
        </w:rPr>
      </w:pPr>
      <w:r w:rsidRPr="0087032D">
        <w:rPr>
          <w:rFonts w:ascii="Arial" w:hAnsi="Arial" w:cs="Arial"/>
        </w:rPr>
        <w:t xml:space="preserve">Neben den beiden Dauerausstellungen </w:t>
      </w:r>
      <w:r w:rsidR="00F328BB">
        <w:rPr>
          <w:rFonts w:ascii="Arial" w:hAnsi="Arial" w:cs="Arial"/>
        </w:rPr>
        <w:t>zum Römerlager und der Stadtgeschichte - inklusive</w:t>
      </w:r>
      <w:r w:rsidRPr="0087032D">
        <w:rPr>
          <w:rFonts w:ascii="Arial" w:hAnsi="Arial" w:cs="Arial"/>
        </w:rPr>
        <w:t xml:space="preserve"> de</w:t>
      </w:r>
      <w:r w:rsidR="00F328BB">
        <w:rPr>
          <w:rFonts w:ascii="Arial" w:hAnsi="Arial" w:cs="Arial"/>
        </w:rPr>
        <w:t>s</w:t>
      </w:r>
      <w:r w:rsidRPr="0087032D">
        <w:rPr>
          <w:rFonts w:ascii="Arial" w:hAnsi="Arial" w:cs="Arial"/>
        </w:rPr>
        <w:t xml:space="preserve"> neuen </w:t>
      </w:r>
      <w:r w:rsidR="00F328BB">
        <w:rPr>
          <w:rFonts w:ascii="Arial" w:hAnsi="Arial" w:cs="Arial"/>
        </w:rPr>
        <w:t>Ra</w:t>
      </w:r>
      <w:r w:rsidRPr="0087032D">
        <w:rPr>
          <w:rFonts w:ascii="Arial" w:hAnsi="Arial" w:cs="Arial"/>
        </w:rPr>
        <w:t>um</w:t>
      </w:r>
      <w:r w:rsidR="00F328BB">
        <w:rPr>
          <w:rFonts w:ascii="Arial" w:hAnsi="Arial" w:cs="Arial"/>
        </w:rPr>
        <w:t>s</w:t>
      </w:r>
      <w:r w:rsidRPr="0087032D">
        <w:rPr>
          <w:rFonts w:ascii="Arial" w:hAnsi="Arial" w:cs="Arial"/>
        </w:rPr>
        <w:t xml:space="preserve"> zum Frühmittelalter </w:t>
      </w:r>
      <w:r w:rsidR="00F328BB">
        <w:rPr>
          <w:rFonts w:ascii="Arial" w:hAnsi="Arial" w:cs="Arial"/>
        </w:rPr>
        <w:t xml:space="preserve">- </w:t>
      </w:r>
      <w:r w:rsidRPr="0087032D">
        <w:rPr>
          <w:rFonts w:ascii="Arial" w:hAnsi="Arial" w:cs="Arial"/>
        </w:rPr>
        <w:t>kann man auch die Sonderausstellung "Vom Träumen und Arbeiten" in einem anderen Licht beleuchten.</w:t>
      </w:r>
      <w:r w:rsidR="00A476A7" w:rsidRPr="00A476A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Als </w:t>
      </w:r>
      <w:r w:rsidR="00F328BB">
        <w:rPr>
          <w:rFonts w:ascii="Arial" w:hAnsi="Arial" w:cs="Arial"/>
        </w:rPr>
        <w:t xml:space="preserve">kleines </w:t>
      </w:r>
      <w:r w:rsidRPr="001B3C04">
        <w:rPr>
          <w:rFonts w:ascii="Arial" w:hAnsi="Arial" w:cs="Arial"/>
          <w:b/>
          <w:bCs/>
        </w:rPr>
        <w:t>Highlight</w:t>
      </w:r>
      <w:r>
        <w:rPr>
          <w:rFonts w:ascii="Arial" w:hAnsi="Arial" w:cs="Arial"/>
        </w:rPr>
        <w:t xml:space="preserve"> öffnet das Museum exklusiv </w:t>
      </w:r>
      <w:r w:rsidR="00F328BB">
        <w:rPr>
          <w:rFonts w:ascii="Arial" w:hAnsi="Arial" w:cs="Arial"/>
        </w:rPr>
        <w:t>für</w:t>
      </w:r>
      <w:r>
        <w:rPr>
          <w:rFonts w:ascii="Arial" w:hAnsi="Arial" w:cs="Arial"/>
        </w:rPr>
        <w:t xml:space="preserve"> diese</w:t>
      </w:r>
      <w:r w:rsidR="00F328BB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Abend einen Teil der beliebten </w:t>
      </w:r>
      <w:r w:rsidRPr="001B3C04">
        <w:rPr>
          <w:rFonts w:ascii="Arial" w:hAnsi="Arial" w:cs="Arial"/>
          <w:b/>
          <w:bCs/>
        </w:rPr>
        <w:t>Bergbauausstellung</w:t>
      </w:r>
      <w:r w:rsidR="009B5504">
        <w:rPr>
          <w:rFonts w:ascii="Arial" w:hAnsi="Arial" w:cs="Arial"/>
        </w:rPr>
        <w:t xml:space="preserve">. </w:t>
      </w:r>
      <w:r w:rsidR="00A476A7" w:rsidRPr="00A476A7">
        <w:rPr>
          <w:rFonts w:ascii="Arial" w:hAnsi="Arial" w:cs="Arial"/>
        </w:rPr>
        <w:t xml:space="preserve">Vielleicht begegnet man </w:t>
      </w:r>
      <w:r w:rsidR="00F328BB" w:rsidRPr="00A476A7">
        <w:rPr>
          <w:rFonts w:ascii="Arial" w:hAnsi="Arial" w:cs="Arial"/>
        </w:rPr>
        <w:t>im Dunkeln</w:t>
      </w:r>
      <w:r w:rsidR="00F328BB">
        <w:rPr>
          <w:rFonts w:ascii="Arial" w:hAnsi="Arial" w:cs="Arial"/>
        </w:rPr>
        <w:t xml:space="preserve"> </w:t>
      </w:r>
      <w:r w:rsidR="00A476A7" w:rsidRPr="00A476A7">
        <w:rPr>
          <w:rFonts w:ascii="Arial" w:hAnsi="Arial" w:cs="Arial"/>
        </w:rPr>
        <w:t xml:space="preserve">sogar </w:t>
      </w:r>
      <w:r w:rsidR="009B5504">
        <w:rPr>
          <w:rFonts w:ascii="Arial" w:hAnsi="Arial" w:cs="Arial"/>
        </w:rPr>
        <w:t xml:space="preserve">einem </w:t>
      </w:r>
      <w:r w:rsidR="00A476A7" w:rsidRPr="00A476A7">
        <w:rPr>
          <w:rFonts w:ascii="Arial" w:hAnsi="Arial" w:cs="Arial"/>
        </w:rPr>
        <w:t xml:space="preserve">echten </w:t>
      </w:r>
      <w:r w:rsidR="009B5504">
        <w:rPr>
          <w:rFonts w:ascii="Arial" w:hAnsi="Arial" w:cs="Arial"/>
        </w:rPr>
        <w:t>Bergmann</w:t>
      </w:r>
      <w:r w:rsidR="00A476A7" w:rsidRPr="00A476A7">
        <w:rPr>
          <w:rFonts w:ascii="Arial" w:hAnsi="Arial" w:cs="Arial"/>
        </w:rPr>
        <w:t xml:space="preserve"> …</w:t>
      </w:r>
    </w:p>
    <w:p w14:paraId="03402715" w14:textId="62A93DAF" w:rsidR="00A476A7" w:rsidRPr="00A476A7" w:rsidRDefault="00A476A7" w:rsidP="00A476A7">
      <w:pPr>
        <w:pStyle w:val="StandardWeb"/>
        <w:spacing w:line="276" w:lineRule="auto"/>
        <w:rPr>
          <w:rFonts w:ascii="Arial" w:hAnsi="Arial" w:cs="Arial"/>
        </w:rPr>
      </w:pPr>
      <w:r w:rsidRPr="00A476A7">
        <w:rPr>
          <w:rFonts w:ascii="Arial" w:hAnsi="Arial" w:cs="Arial"/>
        </w:rPr>
        <w:t>Im Foyer werden Essen und Getränke angeboten. Eine Anmeldung ist nicht erforderlich – nur eine Taschenlampe ist mitzubringen.</w:t>
      </w:r>
      <w:r w:rsidRPr="00A476A7">
        <w:rPr>
          <w:rFonts w:ascii="Arial" w:hAnsi="Arial" w:cs="Arial"/>
        </w:rPr>
        <w:br/>
        <w:t xml:space="preserve">Das Stadtmuseum Bergkamen ist </w:t>
      </w:r>
      <w:r w:rsidR="00C8288C">
        <w:rPr>
          <w:rFonts w:ascii="Arial" w:hAnsi="Arial" w:cs="Arial"/>
        </w:rPr>
        <w:t xml:space="preserve">ab dem 04.11. mit neuen Öffnungszeiten </w:t>
      </w:r>
      <w:r w:rsidRPr="00A476A7">
        <w:rPr>
          <w:rFonts w:ascii="Arial" w:hAnsi="Arial" w:cs="Arial"/>
        </w:rPr>
        <w:t xml:space="preserve">regulär </w:t>
      </w:r>
      <w:r w:rsidRPr="00A476A7">
        <w:rPr>
          <w:rStyle w:val="Fett"/>
          <w:rFonts w:ascii="Arial" w:hAnsi="Arial" w:cs="Arial"/>
        </w:rPr>
        <w:t xml:space="preserve">mittwochs bis </w:t>
      </w:r>
      <w:r w:rsidR="009B5504">
        <w:rPr>
          <w:rStyle w:val="Fett"/>
          <w:rFonts w:ascii="Arial" w:hAnsi="Arial" w:cs="Arial"/>
        </w:rPr>
        <w:t>freitags</w:t>
      </w:r>
      <w:r w:rsidRPr="00A476A7">
        <w:rPr>
          <w:rStyle w:val="Fett"/>
          <w:rFonts w:ascii="Arial" w:hAnsi="Arial" w:cs="Arial"/>
        </w:rPr>
        <w:t xml:space="preserve"> von </w:t>
      </w:r>
      <w:r w:rsidR="009B5504">
        <w:rPr>
          <w:rStyle w:val="Fett"/>
          <w:rFonts w:ascii="Arial" w:hAnsi="Arial" w:cs="Arial"/>
        </w:rPr>
        <w:t xml:space="preserve">12 bis 17 Uhr und </w:t>
      </w:r>
      <w:r w:rsidR="00C8288C">
        <w:rPr>
          <w:rStyle w:val="Fett"/>
          <w:rFonts w:ascii="Arial" w:hAnsi="Arial" w:cs="Arial"/>
        </w:rPr>
        <w:t>s</w:t>
      </w:r>
      <w:r w:rsidR="009B5504">
        <w:rPr>
          <w:rStyle w:val="Fett"/>
          <w:rFonts w:ascii="Arial" w:hAnsi="Arial" w:cs="Arial"/>
        </w:rPr>
        <w:t>amstag</w:t>
      </w:r>
      <w:r w:rsidR="00C8288C">
        <w:rPr>
          <w:rStyle w:val="Fett"/>
          <w:rFonts w:ascii="Arial" w:hAnsi="Arial" w:cs="Arial"/>
        </w:rPr>
        <w:t>s</w:t>
      </w:r>
      <w:r w:rsidR="009B5504">
        <w:rPr>
          <w:rStyle w:val="Fett"/>
          <w:rFonts w:ascii="Arial" w:hAnsi="Arial" w:cs="Arial"/>
        </w:rPr>
        <w:t xml:space="preserve"> und sonntags von </w:t>
      </w:r>
      <w:r w:rsidRPr="00A476A7">
        <w:rPr>
          <w:rStyle w:val="Fett"/>
          <w:rFonts w:ascii="Arial" w:hAnsi="Arial" w:cs="Arial"/>
        </w:rPr>
        <w:t>10 bis 17 Uhr</w:t>
      </w:r>
      <w:r w:rsidRPr="00A476A7">
        <w:rPr>
          <w:rFonts w:ascii="Arial" w:hAnsi="Arial" w:cs="Arial"/>
        </w:rPr>
        <w:t xml:space="preserve"> geöffnet.</w:t>
      </w:r>
    </w:p>
    <w:p w14:paraId="20318C54" w14:textId="77777777" w:rsidR="005D4189" w:rsidRDefault="005D4189" w:rsidP="00196A44">
      <w:pPr>
        <w:pBdr>
          <w:top w:val="single" w:sz="4" w:space="1" w:color="auto"/>
        </w:pBdr>
        <w:rPr>
          <w:b/>
          <w:szCs w:val="24"/>
        </w:rPr>
      </w:pPr>
      <w:r w:rsidRPr="005D4189">
        <w:rPr>
          <w:b/>
          <w:szCs w:val="24"/>
        </w:rPr>
        <w:t>Rückfragen zu diesem Presseartikel richten</w:t>
      </w:r>
      <w:r w:rsidR="00952056">
        <w:rPr>
          <w:b/>
          <w:szCs w:val="24"/>
        </w:rPr>
        <w:t xml:space="preserve"> </w:t>
      </w:r>
      <w:r w:rsidRPr="005D4189">
        <w:rPr>
          <w:b/>
          <w:szCs w:val="24"/>
        </w:rPr>
        <w:t>Sie bitte an:</w:t>
      </w:r>
    </w:p>
    <w:tbl>
      <w:tblPr>
        <w:tblStyle w:val="Tabellen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8080"/>
      </w:tblGrid>
      <w:tr w:rsidR="002C3060" w14:paraId="042AAB0F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27E12A90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330DF232" wp14:editId="39112DD9">
                      <wp:extent cx="6067425" cy="228600"/>
                      <wp:effectExtent l="0" t="0" r="9525" b="0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76316B" w14:textId="5491AB38" w:rsidR="002C3060" w:rsidRDefault="001C5E4B" w:rsidP="002C3060">
                                  <w:r>
                                    <w:t>Mark</w:t>
                                  </w:r>
                                  <w:r w:rsidR="00F72721">
                                    <w:t xml:space="preserve"> Schrader, </w:t>
                                  </w:r>
                                  <w:r>
                                    <w:t>Stadtmuseum Bergkamen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30DF232" id="Textfeld 2" o:spid="_x0000_s1028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83JGQIAABIEAAAOAAAAZHJzL2Uyb0RvYy54bWysU9uO2yAQfa/Uf0C8N3bcbppacVbbbFNV&#10;2l6k3X4ABhyjAkOBxE6/vgNOsqvdt6p+QIOZOcycc1hdj0aTg/RBgW3ofFZSIi0HoeyuoT8ftm+W&#10;lITIrGAarGzoUQZ6vX79ajW4WlbQgxbSEwSxoR5cQ/sYXV0UgffSsDADJy0eduANi7j1u0J4NiC6&#10;0UVVlotiAC+cBy5DwL+30yFdZ/yukzx+77ogI9ENxd5iXn1e27QW6xWrd565XvFTG+wfujBMWbz0&#10;AnXLIiN7r15AGcU9BOjijIMpoOsUl3kGnGZePpvmvmdO5lmQnOAuNIX/B8u/HX54okRD31JimUGJ&#10;HuQYO6kFqRI7gws1Jt07TIvjRxhR5TxpcHfAfwViYdMzu5M33sPQSyawu3mqLJ6UTjghgbTDVxB4&#10;DdtHyEBj502iDskgiI4qHS/KYCuE489FuXj/rrqihONZVS0XZZauYPW52vkQP0swJAUN9ah8RmeH&#10;uxBTN6w+p6TLAmgltkrrvPG7dqM9OTB0yTZ/eYBnadqSoaEfrrCPVGUh1WcDGRXRxVqZhi7L9E2+&#10;Smx8siKnRKb0FGMn2p7oSYxM3MSxHbMOF9ZbEEfky8NkWnxkGPTg/1AyoGEbGn7vmZeU6C8WOU/u&#10;Pgf+HLTngFmOpQ2NlEzhJuZXMA1yg1p0KtOURJtuPrWIxsvsnR5JcvbTfc56fMrrvwAAAP//AwBQ&#10;SwMEFAAGAAgAAAAhAJzceBPbAAAABAEAAA8AAABkcnMvZG93bnJldi54bWxMj8FOwzAQRO9I/IO1&#10;SFwQdShKRNM4FbRwo4eWqudtvCQR8TqynSb9ewwXuKw0mtHM22I1mU6cyfnWsoKHWQKCuLK65VrB&#10;4ePt/gmED8gaO8uk4EIeVuX1VYG5tiPv6LwPtYgl7HNU0ITQ51L6qiGDfmZ74uh9WmcwROlqqR2O&#10;sdx0cp4kmTTYclxosKd1Q9XXfjAKso0bxh2v7zaH13fc9vX8+HI5KnV7Mz0vQQSawl8YfvAjOpSR&#10;6WQH1l50CuIj4fdGb5GmKYiTgscsAVkW8j98+Q0AAP//AwBQSwECLQAUAAYACAAAACEAtoM4kv4A&#10;AADhAQAAEwAAAAAAAAAAAAAAAAAAAAAAW0NvbnRlbnRfVHlwZXNdLnhtbFBLAQItABQABgAIAAAA&#10;IQA4/SH/1gAAAJQBAAALAAAAAAAAAAAAAAAAAC8BAABfcmVscy8ucmVsc1BLAQItABQABgAIAAAA&#10;IQBH683JGQIAABIEAAAOAAAAAAAAAAAAAAAAAC4CAABkcnMvZTJvRG9jLnhtbFBLAQItABQABgAI&#10;AAAAIQCc3HgT2wAAAAQBAAAPAAAAAAAAAAAAAAAAAHMEAABkcnMvZG93bnJldi54bWxQSwUGAAAA&#10;AAQABADzAAAAewUAAAAA&#10;" stroked="f">
                      <v:textbox inset="0,0,0,0">
                        <w:txbxContent>
                          <w:p w14:paraId="2776316B" w14:textId="5491AB38" w:rsidR="002C3060" w:rsidRDefault="001C5E4B" w:rsidP="002C3060">
                            <w:r>
                              <w:t>Mark</w:t>
                            </w:r>
                            <w:r w:rsidR="00F72721">
                              <w:t xml:space="preserve"> Schrader, </w:t>
                            </w:r>
                            <w:r>
                              <w:t>Stadtmuseum Bergkamen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2D2A31C1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31B77A51" w14:textId="712EABE1" w:rsidR="002C3060" w:rsidRPr="002C3060" w:rsidRDefault="00F72721" w:rsidP="00B377E0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>T</w:t>
            </w:r>
            <w:r w:rsidR="002C3060" w:rsidRPr="002C3060">
              <w:rPr>
                <w:szCs w:val="24"/>
              </w:rPr>
              <w:t>elefon</w:t>
            </w:r>
            <w:r w:rsidR="007E0415">
              <w:rPr>
                <w:szCs w:val="24"/>
              </w:rPr>
              <w:t>:</w:t>
            </w:r>
          </w:p>
        </w:tc>
        <w:tc>
          <w:tcPr>
            <w:tcW w:w="8080" w:type="dxa"/>
            <w:vAlign w:val="center"/>
          </w:tcPr>
          <w:p w14:paraId="66DC515C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69087E18" wp14:editId="05DA60CC">
                      <wp:extent cx="2847975" cy="198407"/>
                      <wp:effectExtent l="0" t="0" r="9525" b="0"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7975" cy="1984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5E39DB" w14:textId="212DC43A" w:rsidR="002C3060" w:rsidRDefault="007C5F1E" w:rsidP="002C3060">
                                  <w:r>
                                    <w:t>02306</w:t>
                                  </w:r>
                                  <w:r w:rsidR="00F72721">
                                    <w:t>/</w:t>
                                  </w:r>
                                  <w:r w:rsidR="001C5E4B">
                                    <w:t>306021</w:t>
                                  </w:r>
                                  <w:r w:rsidR="003A4A79">
                                    <w:t>-</w:t>
                                  </w:r>
                                  <w:r w:rsidR="001C5E4B">
                                    <w:t>11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9087E18" id="_x0000_s1029" type="#_x0000_t202" style="width:224.25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Q1+HAIAABQEAAAOAAAAZHJzL2Uyb0RvYy54bWysU9tuGyEQfa/Uf0C817t248ZeeR2lTl1V&#10;Si9S0g9ggfWiAkMBe9f9+gys7aTtW1Ue0AAzZ86cGVY3g9HkIH1QYGs6nZSUSMtBKLur6ffH7ZsF&#10;JSEyK5gGK2t6lIHerF+/WvWukjPoQAvpCYLYUPWupl2MriqKwDtpWJiAkxYfW/CGRTz6XSE86xHd&#10;6GJWlu+KHrxwHrgMAW/vxke6zvhtK3n82rZBRqJritxi3n3em7QX6xWrdp65TvETDfYPLAxTFpNe&#10;oO5YZGTv1V9QRnEPAdo44WAKaFvFZa4Bq5mWf1Tz0DEncy0oTnAXmcL/g+VfDt88UaKmc0osM9ii&#10;RznEVmpBZkmd3oUKnR4cusXhPQzY5VxpcPfAfwRiYdMxu5O33kPfSSaQ3TRFFi9CR5yQQJr+MwhM&#10;w/YRMtDQepOkQzEIomOXjpfOIBXC8XK2uLpeXiNFjm/T5eKqvM4pWHWOdj7EjxIMSUZNPXY+o7PD&#10;fYiJDavOLilZAK3EVmmdD37XbLQnB4ZTss3rhP6bm7akr+lyPptnZAspPg+QURGnWCtT00WZVgpn&#10;VVLjgxXZjkzp0UYm2p7kSYqM2sShGXIf3qbYJF0D4oh6eRiHFj8ZGh34X5T0OLA1DT/3zEtK9CeL&#10;mqfpPhv+bDRng1mOoTXl0VMyHjYx/4NE1MItdqNVWajn3CeSOHpZv9M3SbP98py9nj/z+gkAAP//&#10;AwBQSwMEFAAGAAgAAAAhABI9x07bAAAABAEAAA8AAABkcnMvZG93bnJldi54bWxMj81OwzAQhO9I&#10;vIO1SNyo0x/aKmRToQqQOHCg8ACbeONExOsodtvA02O4wGWl0Yxmvi12k+vVicfQeUGYzzJQLLU3&#10;nViE97fHmy2oEEkM9V4Y4ZMD7MrLi4Jy48/yyqdDtCqVSMgJoY1xyLUOdcuOwswPLMlr/OgoJjla&#10;bUY6p3LX60WWrbWjTtJCSwPvW64/DkeHsP9qyGbV8PK0rpf2OfLmoWs2iNdX0/0dqMhT/AvDD35C&#10;hzIxVf4oJqgeIT0Sf2/yVqvtLagKYTlfgC4L/R++/AYAAP//AwBQSwECLQAUAAYACAAAACEAtoM4&#10;kv4AAADhAQAAEwAAAAAAAAAAAAAAAAAAAAAAW0NvbnRlbnRfVHlwZXNdLnhtbFBLAQItABQABgAI&#10;AAAAIQA4/SH/1gAAAJQBAAALAAAAAAAAAAAAAAAAAC8BAABfcmVscy8ucmVsc1BLAQItABQABgAI&#10;AAAAIQCGcQ1+HAIAABQEAAAOAAAAAAAAAAAAAAAAAC4CAABkcnMvZTJvRG9jLnhtbFBLAQItABQA&#10;BgAIAAAAIQASPcdO2wAAAAQBAAAPAAAAAAAAAAAAAAAAAHYEAABkcnMvZG93bnJldi54bWxQSwUG&#10;AAAAAAQABADzAAAAfgUAAAAA&#10;" stroked="f">
                      <v:textbox inset="0,0,0,0">
                        <w:txbxContent>
                          <w:p w14:paraId="3B5E39DB" w14:textId="212DC43A" w:rsidR="002C3060" w:rsidRDefault="007C5F1E" w:rsidP="002C3060">
                            <w:r>
                              <w:t>02306</w:t>
                            </w:r>
                            <w:r w:rsidR="00F72721">
                              <w:t>/</w:t>
                            </w:r>
                            <w:r w:rsidR="001C5E4B">
                              <w:t>306021</w:t>
                            </w:r>
                            <w:r w:rsidR="003A4A79">
                              <w:t>-</w:t>
                            </w:r>
                            <w:r w:rsidR="001C5E4B">
                              <w:t>11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2C3060" w14:paraId="622CEF8B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46C39234" w14:textId="77777777" w:rsidR="002C3060" w:rsidRPr="002C3060" w:rsidRDefault="007E0415" w:rsidP="00B377E0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>E-Mail:</w:t>
            </w:r>
          </w:p>
        </w:tc>
        <w:tc>
          <w:tcPr>
            <w:tcW w:w="8080" w:type="dxa"/>
            <w:vAlign w:val="center"/>
          </w:tcPr>
          <w:p w14:paraId="57CCAD9B" w14:textId="77777777" w:rsidR="002C3060" w:rsidRPr="002C3060" w:rsidRDefault="002C3060" w:rsidP="00B377E0">
            <w:pPr>
              <w:spacing w:before="120"/>
              <w:rPr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25C0322D" wp14:editId="5951A770">
                      <wp:extent cx="4610100" cy="185738"/>
                      <wp:effectExtent l="0" t="0" r="0" b="5080"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0100" cy="1857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B2826D" w14:textId="01678C7C" w:rsidR="002C3060" w:rsidRDefault="001C5E4B" w:rsidP="002C3060">
                                  <w:r>
                                    <w:t>m</w:t>
                                  </w:r>
                                  <w:r w:rsidR="00F72721">
                                    <w:t>.schrader@</w:t>
                                  </w:r>
                                  <w:r>
                                    <w:t>stadtmuseum-</w:t>
                                  </w:r>
                                  <w:r w:rsidR="00F72721">
                                    <w:t>bergkamen.de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5C0322D" id="_x0000_s1030" type="#_x0000_t202" style="width:363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Zb6GgIAABIEAAAOAAAAZHJzL2Uyb0RvYy54bWysU9uO0zAQfUfiHyy/07RlW0rUdLV0KUJa&#10;LtIuHzCxncbC9gTbbbJ8PWOn7S7whvCDNbZnzpw5M15fD9awo/JBo6v4bDLlTDmBUrt9xb897F6t&#10;OAsRnASDTlX8UQV+vXn5Yt13pZpji0YqzwjEhbLvKt7G2JVFEUSrLIQJdsrRY4PeQqSj3xfSQ0/o&#10;1hTz6XRZ9Ohl51GoEOj2dnzkm4zfNErEL00TVGSm4sQt5t3nvU57sVlDuffQtVqcaMA/sLCgHSW9&#10;QN1CBHbw+i8oq4XHgE2cCLQFNo0WKtdA1cymf1Rz30Knci0kTuguMoX/Bys+H796pmXFl5w5sNSi&#10;BzXERhnJ5kmdvgslOd135BaHdzhQl3OlobtD8T0wh9sW3F7deI99q0ASu1mKLJ6FjjghgdT9J5SU&#10;Bg4RM9DQeJukIzEYoVOXHi+dISpM0OXVckby0JOgt9lq8eb1KqeA8hzd+RA/KLQsGRX31PmMDse7&#10;EBMbKM8uKVlAo+VOG5MPfl9vjWdHoCnZ5XVC/83NONZX/O1ivsjIDlN8HiCrI02x0bbiq2laKRzK&#10;pMZ7J7MdQZvRJibGneRJiozaxKEech+uUmySrkb5SHp5HIeWPhkZLfqfnPU0sBUPPw7gFWfmoyPN&#10;03SfDX826rMBTlBoxWvORnMb8y9INB3eUC8anWV6ynyiSIOX1Tt9kjTZz8/Z6+krb34BAAD//wMA&#10;UEsDBBQABgAIAAAAIQAYxGRx2wAAAAQBAAAPAAAAZHJzL2Rvd25yZXYueG1sTI/BTsMwEETvSPyD&#10;tUjcqEOqFprGqaBSORVVFD5gG2+TQLwOsdOGv2fhApeRRrOaeZuvRteqE/Wh8WzgdpKAIi69bbgy&#10;8Pa6ubkHFSKyxdYzGfiiAKvi8iLHzPozv9BpHyslJRwyNFDH2GVah7Imh2HiO2LJjr53GMX2lbY9&#10;nqXctTpNkrl22LAs1NjRuqbyYz84A9v32S7sys3xc+afHnE6rJ/HbWPM9dX4sAQVaYx/x/CDL+hQ&#10;CNPBD2yDag3II/FXJbtL52IPBtLFFHSR6//wxTcAAAD//wMAUEsBAi0AFAAGAAgAAAAhALaDOJL+&#10;AAAA4QEAABMAAAAAAAAAAAAAAAAAAAAAAFtDb250ZW50X1R5cGVzXS54bWxQSwECLQAUAAYACAAA&#10;ACEAOP0h/9YAAACUAQAACwAAAAAAAAAAAAAAAAAvAQAAX3JlbHMvLnJlbHNQSwECLQAUAAYACAAA&#10;ACEApYWW+hoCAAASBAAADgAAAAAAAAAAAAAAAAAuAgAAZHJzL2Uyb0RvYy54bWxQSwECLQAUAAYA&#10;CAAAACEAGMRkcdsAAAAEAQAADwAAAAAAAAAAAAAAAAB0BAAAZHJzL2Rvd25yZXYueG1sUEsFBgAA&#10;AAAEAAQA8wAAAHwFAAAAAA==&#10;" stroked="f">
                      <v:textbox inset="0,0,0,0">
                        <w:txbxContent>
                          <w:p w14:paraId="72B2826D" w14:textId="01678C7C" w:rsidR="002C3060" w:rsidRDefault="001C5E4B" w:rsidP="002C3060">
                            <w:r>
                              <w:t>m</w:t>
                            </w:r>
                            <w:r w:rsidR="00F72721">
                              <w:t>.schrader@</w:t>
                            </w:r>
                            <w:r>
                              <w:t>stadtmuseum-</w:t>
                            </w:r>
                            <w:r w:rsidR="00F72721">
                              <w:t>bergkamen.de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70EE9856" w14:textId="76B694C4" w:rsidR="00F96E5C" w:rsidRDefault="00F96E5C" w:rsidP="00F72721">
      <w:pPr>
        <w:spacing w:before="120"/>
        <w:rPr>
          <w:szCs w:val="24"/>
        </w:rPr>
      </w:pPr>
    </w:p>
    <w:sectPr w:rsidR="00F96E5C" w:rsidSect="00C9791B">
      <w:headerReference w:type="default" r:id="rId8"/>
      <w:type w:val="continuous"/>
      <w:pgSz w:w="11906" w:h="16838"/>
      <w:pgMar w:top="2269" w:right="70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5DD80" w14:textId="77777777" w:rsidR="00196862" w:rsidRDefault="00196862" w:rsidP="00695138">
      <w:pPr>
        <w:spacing w:after="0" w:line="240" w:lineRule="auto"/>
      </w:pPr>
      <w:r>
        <w:separator/>
      </w:r>
    </w:p>
  </w:endnote>
  <w:endnote w:type="continuationSeparator" w:id="0">
    <w:p w14:paraId="4C67126E" w14:textId="77777777" w:rsidR="00196862" w:rsidRDefault="00196862" w:rsidP="0069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7DBFE" w14:textId="77777777" w:rsidR="00196862" w:rsidRDefault="00196862" w:rsidP="00695138">
      <w:pPr>
        <w:spacing w:after="0" w:line="240" w:lineRule="auto"/>
      </w:pPr>
      <w:r>
        <w:separator/>
      </w:r>
    </w:p>
  </w:footnote>
  <w:footnote w:type="continuationSeparator" w:id="0">
    <w:p w14:paraId="365F4BC1" w14:textId="77777777" w:rsidR="00196862" w:rsidRDefault="00196862" w:rsidP="0069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9ADE6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62910ABC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7155BD01" w14:textId="77777777" w:rsidR="00695138" w:rsidRDefault="00196862">
    <w:pPr>
      <w:pStyle w:val="Kopfzeile"/>
      <w:rPr>
        <w:b/>
        <w:smallCaps/>
        <w:sz w:val="36"/>
        <w:szCs w:val="36"/>
      </w:rPr>
    </w:pPr>
    <w:r>
      <w:rPr>
        <w:noProof/>
      </w:rPr>
      <w:pict w14:anchorId="35047B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01.8pt;margin-top:-41.1pt;width:72.15pt;height:102pt;z-index:251659264;mso-position-horizontal-relative:text;mso-position-vertical-relative:text">
          <v:imagedata r:id="rId1" o:title="Wappen"/>
        </v:shape>
      </w:pict>
    </w:r>
    <w:r w:rsidR="00695138" w:rsidRPr="009363D1">
      <w:rPr>
        <w:b/>
        <w:smallCaps/>
        <w:sz w:val="36"/>
        <w:szCs w:val="36"/>
      </w:rPr>
      <w:t>Pressemitteilung</w:t>
    </w:r>
    <w:r w:rsidR="006A7444">
      <w:rPr>
        <w:b/>
        <w:smallCaps/>
        <w:sz w:val="36"/>
        <w:szCs w:val="36"/>
      </w:rPr>
      <w:t xml:space="preserve"> der Stadt Bergkamen</w:t>
    </w:r>
    <w:r w:rsidR="00695138" w:rsidRPr="009363D1">
      <w:rPr>
        <w:b/>
        <w:smallCaps/>
        <w:sz w:val="36"/>
        <w:szCs w:val="36"/>
      </w:rPr>
      <w:tab/>
    </w:r>
    <w:r w:rsidR="00695138" w:rsidRPr="009363D1">
      <w:rPr>
        <w:b/>
        <w:smallCaps/>
        <w:sz w:val="36"/>
        <w:szCs w:val="36"/>
      </w:rPr>
      <w:tab/>
    </w:r>
  </w:p>
  <w:p w14:paraId="0140BB57" w14:textId="77777777" w:rsidR="00B95087" w:rsidRDefault="009C384E" w:rsidP="00B95087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2B5FA258" w14:textId="77777777" w:rsidR="009C384E" w:rsidRPr="009C384E" w:rsidRDefault="009C384E" w:rsidP="00B95087">
    <w:pPr>
      <w:pStyle w:val="Kopfzeile"/>
      <w:pBdr>
        <w:bottom w:val="single" w:sz="4" w:space="1" w:color="auto"/>
      </w:pBdr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77014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>
      <w:rPr>
        <w:noProof/>
        <w:lang w:eastAsia="de-DE"/>
      </w:rPr>
      <w:drawing>
        <wp:anchor distT="0" distB="0" distL="114300" distR="114300" simplePos="0" relativeHeight="251661312" behindDoc="0" locked="0" layoutInCell="1" allowOverlap="1" wp14:anchorId="0806DB94" wp14:editId="0A227052">
          <wp:simplePos x="0" y="0"/>
          <wp:positionH relativeFrom="column">
            <wp:posOffset>5102860</wp:posOffset>
          </wp:positionH>
          <wp:positionV relativeFrom="paragraph">
            <wp:posOffset>-31338</wp:posOffset>
          </wp:positionV>
          <wp:extent cx="916305" cy="1295400"/>
          <wp:effectExtent l="0" t="0" r="0" b="0"/>
          <wp:wrapNone/>
          <wp:docPr id="10" name="Grafik 10" descr="Wap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pp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305" cy="129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C381CD" w14:textId="77777777" w:rsidR="00D23181" w:rsidRDefault="00D23181" w:rsidP="00D23181">
    <w:pPr>
      <w:pStyle w:val="Kopfzeile"/>
      <w:rPr>
        <w:b/>
        <w:smallCaps/>
        <w:sz w:val="36"/>
        <w:szCs w:val="36"/>
      </w:rPr>
    </w:pPr>
  </w:p>
  <w:p w14:paraId="4E575F0D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 w:rsidRPr="009363D1">
      <w:rPr>
        <w:b/>
        <w:smallCaps/>
        <w:sz w:val="36"/>
        <w:szCs w:val="36"/>
      </w:rPr>
      <w:t>Pressemitteilung</w:t>
    </w:r>
    <w:r>
      <w:rPr>
        <w:b/>
        <w:smallCaps/>
        <w:sz w:val="36"/>
        <w:szCs w:val="36"/>
      </w:rPr>
      <w:t xml:space="preserve"> der Stadt Bergkamen</w:t>
    </w:r>
    <w:r w:rsidRPr="009363D1">
      <w:rPr>
        <w:b/>
        <w:smallCaps/>
        <w:sz w:val="36"/>
        <w:szCs w:val="36"/>
      </w:rPr>
      <w:tab/>
    </w:r>
    <w:r w:rsidRPr="009363D1">
      <w:rPr>
        <w:b/>
        <w:smallCaps/>
        <w:sz w:val="36"/>
        <w:szCs w:val="36"/>
      </w:rPr>
      <w:tab/>
    </w:r>
  </w:p>
  <w:p w14:paraId="08E65DCD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08A9406B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</w:p>
  <w:p w14:paraId="6018EC29" w14:textId="77777777" w:rsidR="006A7444" w:rsidRDefault="006A744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E0B5F" w14:textId="77777777" w:rsidR="00B95087" w:rsidRPr="009363D1" w:rsidRDefault="00B95087" w:rsidP="00B95087">
    <w:pPr>
      <w:pStyle w:val="Kopfzeile"/>
      <w:pBdr>
        <w:bottom w:val="single" w:sz="4" w:space="1" w:color="auto"/>
      </w:pBdr>
      <w:rPr>
        <w:b/>
        <w:smallCaps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721"/>
    <w:rsid w:val="00040DC4"/>
    <w:rsid w:val="00095D04"/>
    <w:rsid w:val="000A4A7B"/>
    <w:rsid w:val="000C3CF6"/>
    <w:rsid w:val="000C5A38"/>
    <w:rsid w:val="000D1987"/>
    <w:rsid w:val="000F2E29"/>
    <w:rsid w:val="00162712"/>
    <w:rsid w:val="001807C9"/>
    <w:rsid w:val="00190251"/>
    <w:rsid w:val="00196862"/>
    <w:rsid w:val="00196A44"/>
    <w:rsid w:val="001B3C04"/>
    <w:rsid w:val="001C5E4B"/>
    <w:rsid w:val="001E304E"/>
    <w:rsid w:val="002030BA"/>
    <w:rsid w:val="0023693B"/>
    <w:rsid w:val="0024053B"/>
    <w:rsid w:val="002429D7"/>
    <w:rsid w:val="002B6F52"/>
    <w:rsid w:val="002C0AD3"/>
    <w:rsid w:val="002C0C3D"/>
    <w:rsid w:val="002C3060"/>
    <w:rsid w:val="002E7976"/>
    <w:rsid w:val="002F3720"/>
    <w:rsid w:val="003A4636"/>
    <w:rsid w:val="003A4A79"/>
    <w:rsid w:val="003B31BF"/>
    <w:rsid w:val="004056D6"/>
    <w:rsid w:val="00416F5E"/>
    <w:rsid w:val="0045738C"/>
    <w:rsid w:val="00461909"/>
    <w:rsid w:val="004761D7"/>
    <w:rsid w:val="004F7F39"/>
    <w:rsid w:val="0052364F"/>
    <w:rsid w:val="00561F99"/>
    <w:rsid w:val="005D4189"/>
    <w:rsid w:val="006871B7"/>
    <w:rsid w:val="00695138"/>
    <w:rsid w:val="00697F1E"/>
    <w:rsid w:val="006A0050"/>
    <w:rsid w:val="006A7444"/>
    <w:rsid w:val="006D0EE1"/>
    <w:rsid w:val="006F0DA9"/>
    <w:rsid w:val="0074608D"/>
    <w:rsid w:val="007716D3"/>
    <w:rsid w:val="00777DF5"/>
    <w:rsid w:val="00780B93"/>
    <w:rsid w:val="007C5F1E"/>
    <w:rsid w:val="007D1537"/>
    <w:rsid w:val="007D60AC"/>
    <w:rsid w:val="007E0415"/>
    <w:rsid w:val="008223A0"/>
    <w:rsid w:val="00847CA4"/>
    <w:rsid w:val="0087032D"/>
    <w:rsid w:val="0089275E"/>
    <w:rsid w:val="008D27F9"/>
    <w:rsid w:val="009363D1"/>
    <w:rsid w:val="00937CB3"/>
    <w:rsid w:val="00952056"/>
    <w:rsid w:val="00952C3A"/>
    <w:rsid w:val="009602CC"/>
    <w:rsid w:val="00962174"/>
    <w:rsid w:val="009B5504"/>
    <w:rsid w:val="009C384E"/>
    <w:rsid w:val="00A26560"/>
    <w:rsid w:val="00A476A7"/>
    <w:rsid w:val="00AF19F0"/>
    <w:rsid w:val="00B03129"/>
    <w:rsid w:val="00B377E0"/>
    <w:rsid w:val="00B73C97"/>
    <w:rsid w:val="00B95087"/>
    <w:rsid w:val="00BC024D"/>
    <w:rsid w:val="00BF51B6"/>
    <w:rsid w:val="00C02DE5"/>
    <w:rsid w:val="00C30C7C"/>
    <w:rsid w:val="00C8288C"/>
    <w:rsid w:val="00C85FB7"/>
    <w:rsid w:val="00C9791B"/>
    <w:rsid w:val="00D23181"/>
    <w:rsid w:val="00D46B00"/>
    <w:rsid w:val="00D550DB"/>
    <w:rsid w:val="00DD068C"/>
    <w:rsid w:val="00DE0580"/>
    <w:rsid w:val="00DF2E2D"/>
    <w:rsid w:val="00E047C7"/>
    <w:rsid w:val="00E20ADC"/>
    <w:rsid w:val="00E53982"/>
    <w:rsid w:val="00ED26D6"/>
    <w:rsid w:val="00F328BB"/>
    <w:rsid w:val="00F54C2C"/>
    <w:rsid w:val="00F72721"/>
    <w:rsid w:val="00F96E5C"/>
    <w:rsid w:val="00FB4501"/>
    <w:rsid w:val="00FE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62DF1E"/>
  <w15:chartTrackingRefBased/>
  <w15:docId w15:val="{CD765F78-ED61-4F64-8AC9-E4AA947E5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1987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5138"/>
  </w:style>
  <w:style w:type="paragraph" w:styleId="Fuzeile">
    <w:name w:val="footer"/>
    <w:basedOn w:val="Standard"/>
    <w:link w:val="Fu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5138"/>
  </w:style>
  <w:style w:type="character" w:styleId="Platzhaltertext">
    <w:name w:val="Placeholder Text"/>
    <w:basedOn w:val="Absatz-Standardschriftart"/>
    <w:uiPriority w:val="99"/>
    <w:semiHidden/>
    <w:rsid w:val="00B95087"/>
    <w:rPr>
      <w:color w:val="808080"/>
    </w:rPr>
  </w:style>
  <w:style w:type="paragraph" w:customStyle="1" w:styleId="Presseberschrift1">
    <w:name w:val="PresseÜberschrift1"/>
    <w:basedOn w:val="Standard"/>
    <w:link w:val="Presseberschrift1Zchn"/>
    <w:qFormat/>
    <w:rsid w:val="009C384E"/>
  </w:style>
  <w:style w:type="paragraph" w:customStyle="1" w:styleId="Presseberschrift2">
    <w:name w:val="PresseÜberschrift2"/>
    <w:basedOn w:val="Presseberschrift1"/>
    <w:link w:val="Presseberschrift2Zchn"/>
    <w:qFormat/>
    <w:rsid w:val="00BC024D"/>
    <w:rPr>
      <w:b/>
    </w:rPr>
  </w:style>
  <w:style w:type="character" w:customStyle="1" w:styleId="Presseberschrift1Zchn">
    <w:name w:val="PresseÜberschrift1 Zchn"/>
    <w:basedOn w:val="Absatz-Standardschriftart"/>
    <w:link w:val="Presseberschrift1"/>
    <w:rsid w:val="009C384E"/>
    <w:rPr>
      <w:sz w:val="24"/>
    </w:rPr>
  </w:style>
  <w:style w:type="character" w:customStyle="1" w:styleId="Presseberschrift2Zchn">
    <w:name w:val="PresseÜberschrift2 Zchn"/>
    <w:basedOn w:val="Presseberschrift1Zchn"/>
    <w:link w:val="Presseberschrift2"/>
    <w:rsid w:val="00BC024D"/>
    <w:rPr>
      <w:b/>
      <w:sz w:val="28"/>
    </w:rPr>
  </w:style>
  <w:style w:type="table" w:styleId="Tabellenraster">
    <w:name w:val="Table Grid"/>
    <w:basedOn w:val="NormaleTabelle"/>
    <w:uiPriority w:val="39"/>
    <w:rsid w:val="002C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2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23A0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A47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A476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1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Hartl, Thomas (Test)</dc:creator>
  <cp:keywords/>
  <dc:description/>
  <cp:lastModifiedBy>Franz, Jana</cp:lastModifiedBy>
  <cp:revision>17</cp:revision>
  <cp:lastPrinted>2023-01-20T08:06:00Z</cp:lastPrinted>
  <dcterms:created xsi:type="dcterms:W3CDTF">2023-01-20T08:01:00Z</dcterms:created>
  <dcterms:modified xsi:type="dcterms:W3CDTF">2026-10-28T08:49:00Z</dcterms:modified>
</cp:coreProperties>
</file>