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ADA9" w14:textId="46566782" w:rsidR="00EA79A2" w:rsidRDefault="00EA79A2">
      <w:pPr>
        <w:rPr>
          <w:b/>
          <w:bCs/>
        </w:rPr>
      </w:pPr>
      <w:r w:rsidRPr="00EA79A2">
        <w:rPr>
          <w:b/>
          <w:bCs/>
        </w:rPr>
        <w:t xml:space="preserve">Gemeinde Hasselroth startet </w:t>
      </w:r>
      <w:r>
        <w:rPr>
          <w:b/>
          <w:bCs/>
        </w:rPr>
        <w:t xml:space="preserve">mit </w:t>
      </w:r>
      <w:r w:rsidRPr="00EA79A2">
        <w:rPr>
          <w:b/>
          <w:bCs/>
        </w:rPr>
        <w:t>digitalen KI-Assistenten</w:t>
      </w:r>
    </w:p>
    <w:p w14:paraId="0761E49B" w14:textId="5785CF4D" w:rsidR="00EA79A2" w:rsidRPr="00EA79A2" w:rsidRDefault="00EA79A2" w:rsidP="00EA79A2">
      <w:r w:rsidRPr="00EA79A2">
        <w:t>Die Gemeindeverwaltung Hasselroth geht einen weiteren Schritt in Richtung digitale Bürgernähe. Ab sofort steht auf der Webseite ein neuer, KI-gestützter Assistent bereit, der Bürgerinnen und Bürgern rund um die Uhr bei Fragen rund um die Gemeindeverwaltung zur Seite steht.</w:t>
      </w:r>
    </w:p>
    <w:p w14:paraId="36D54AC5" w14:textId="77777777" w:rsidR="00600E26" w:rsidRDefault="00EA79A2" w:rsidP="00EA79A2">
      <w:r w:rsidRPr="00EA79A2">
        <w:t xml:space="preserve">Der neue virtuelle Mitarbeiter ist darauf spezialisiert Informationen zum Meldeamt, Hinweise zu Veranstaltungen oder allgemeine Fragen zum Bürgerservice </w:t>
      </w:r>
      <w:r w:rsidR="00600E26">
        <w:t>zu beantworten.</w:t>
      </w:r>
    </w:p>
    <w:p w14:paraId="10E971DC" w14:textId="1B709A0B" w:rsidR="00EA79A2" w:rsidRPr="00EA79A2" w:rsidRDefault="00EA79A2" w:rsidP="00EA79A2">
      <w:r w:rsidRPr="00EA79A2">
        <w:t>„Mit der Einführung des KI-Assistenten möchten wir unseren Service weiter modernisieren und den Bürgerinnen und Bürgern einen noch schnelleren Zugang zu Informationen ermöglichen“, so</w:t>
      </w:r>
      <w:r w:rsidR="001D5116">
        <w:t xml:space="preserve"> Projektleiter</w:t>
      </w:r>
      <w:r w:rsidR="0097330E">
        <w:t xml:space="preserve"> Mike Rudi</w:t>
      </w:r>
      <w:r w:rsidRPr="00EA79A2">
        <w:t>. „Unser virtueller Assistent befindet sich in einer kontinuierlichen Lernphase und</w:t>
      </w:r>
      <w:r>
        <w:t xml:space="preserve"> </w:t>
      </w:r>
      <w:r w:rsidRPr="00EA79A2">
        <w:t>unterstützt unser Team, indem er häufig gestellte Fragen direkt beantwort</w:t>
      </w:r>
      <w:r w:rsidR="004B252F">
        <w:t>et</w:t>
      </w:r>
      <w:r w:rsidRPr="00EA79A2">
        <w:t>.“</w:t>
      </w:r>
    </w:p>
    <w:p w14:paraId="66C1AC1B" w14:textId="24E6D6F6" w:rsidR="00EA79A2" w:rsidRPr="00EA79A2" w:rsidRDefault="00EA79A2" w:rsidP="00EA79A2">
      <w:r w:rsidRPr="00EA79A2">
        <w:t>Auf der Webseite der Gemeinde können Nutzerinnen und Nutzer ihre Fragen direkt in ein Chat-Fenster eingeben oder bequem per Spracheingabe formulieren. Der Assistent greift dabei direkt auf die offiziellen Informationen der Gemeinde Hasselroth zurück.</w:t>
      </w:r>
    </w:p>
    <w:p w14:paraId="2EF487F0" w14:textId="2DC952AF" w:rsidR="00EA79A2" w:rsidRPr="00EA79A2" w:rsidRDefault="00EA79A2" w:rsidP="00EA79A2">
      <w:r w:rsidRPr="00EA79A2">
        <w:t xml:space="preserve">Da sich der Assistent noch in der Ausbildungsphase befindet, ist die Gemeinde für Feedback dankbar. Anregungen und Hinweise zur Verbesserung können jederzeit per E-Mail an </w:t>
      </w:r>
      <w:hyperlink r:id="rId5" w:history="1">
        <w:r w:rsidRPr="00EA79A2">
          <w:rPr>
            <w:rStyle w:val="Hyperlink"/>
          </w:rPr>
          <w:t>digitalisierung@hasselroth.de</w:t>
        </w:r>
      </w:hyperlink>
      <w:r w:rsidRPr="00EA79A2">
        <w:t xml:space="preserve"> </w:t>
      </w:r>
      <w:r w:rsidR="004B252F">
        <w:t>gesendet werden.</w:t>
      </w:r>
    </w:p>
    <w:p w14:paraId="760FCCE3" w14:textId="290DEBA2" w:rsidR="00EA79A2" w:rsidRPr="00EA79A2" w:rsidRDefault="00EA79A2" w:rsidP="00EA79A2">
      <w:r w:rsidRPr="00EA79A2">
        <w:t xml:space="preserve">Besuchen </w:t>
      </w:r>
      <w:r w:rsidR="004B252F">
        <w:t xml:space="preserve">und testen </w:t>
      </w:r>
      <w:r w:rsidRPr="00EA79A2">
        <w:t>Sie uns</w:t>
      </w:r>
      <w:r w:rsidR="004B252F">
        <w:t xml:space="preserve">eren virtuellen Mitarbeiter </w:t>
      </w:r>
      <w:r w:rsidRPr="00EA79A2">
        <w:t xml:space="preserve">unter </w:t>
      </w:r>
      <w:hyperlink r:id="rId6" w:history="1">
        <w:r w:rsidRPr="00EA79A2">
          <w:rPr>
            <w:rStyle w:val="Hyperlink"/>
          </w:rPr>
          <w:t>hasselroth.de</w:t>
        </w:r>
      </w:hyperlink>
      <w:r w:rsidR="004B252F">
        <w:t>.</w:t>
      </w:r>
    </w:p>
    <w:p w14:paraId="7B4C69F7" w14:textId="57342456" w:rsidR="00EA79A2" w:rsidRPr="00EA79A2" w:rsidRDefault="00EA79A2" w:rsidP="00EA79A2"/>
    <w:p w14:paraId="4A9F5288" w14:textId="77777777" w:rsidR="00EA79A2" w:rsidRDefault="00EA79A2"/>
    <w:sectPr w:rsidR="00EA79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303"/>
    <w:multiLevelType w:val="multilevel"/>
    <w:tmpl w:val="809C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273C5"/>
    <w:multiLevelType w:val="multilevel"/>
    <w:tmpl w:val="154A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803099">
    <w:abstractNumId w:val="0"/>
  </w:num>
  <w:num w:numId="2" w16cid:durableId="1490368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A2"/>
    <w:rsid w:val="001D5116"/>
    <w:rsid w:val="004B252F"/>
    <w:rsid w:val="005E311E"/>
    <w:rsid w:val="00600E26"/>
    <w:rsid w:val="00603D1C"/>
    <w:rsid w:val="00697E67"/>
    <w:rsid w:val="007B27A7"/>
    <w:rsid w:val="0097330E"/>
    <w:rsid w:val="009A73FD"/>
    <w:rsid w:val="00C44529"/>
    <w:rsid w:val="00DF6498"/>
    <w:rsid w:val="00EA79A2"/>
    <w:rsid w:val="00F8471C"/>
    <w:rsid w:val="00FA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B8CA"/>
  <w15:chartTrackingRefBased/>
  <w15:docId w15:val="{F1A0205F-2C9D-4D61-A6BA-CC6104A85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A79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79A2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EA79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9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01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03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1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3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42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3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137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66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85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1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9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01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3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9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45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434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14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690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47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08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4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949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56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26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94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2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055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478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29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8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3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8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02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7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3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96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75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306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193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9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40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04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12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07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755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002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452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200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2047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098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753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1628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122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7146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1351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45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00826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4545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479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5003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9652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6055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0211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1662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047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9156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005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1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1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67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0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2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9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83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67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76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8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3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9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044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8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50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332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361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35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955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58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13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30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3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571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7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86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5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67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56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21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27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57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33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0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8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20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614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349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91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81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990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859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3733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0216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5039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14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8413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41205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5403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566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1556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347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3648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7940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6906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508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016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9698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8686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4815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275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0515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12671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asselroth.de" TargetMode="External"/><Relationship Id="rId5" Type="http://schemas.openxmlformats.org/officeDocument/2006/relationships/hyperlink" Target="mailto:digitalisierung@hasselroth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Rudi</dc:creator>
  <cp:keywords/>
  <dc:description/>
  <cp:lastModifiedBy>Mike Rudi</cp:lastModifiedBy>
  <cp:revision>7</cp:revision>
  <dcterms:created xsi:type="dcterms:W3CDTF">2026-09-22T07:40:00Z</dcterms:created>
  <dcterms:modified xsi:type="dcterms:W3CDTF">2026-09-22T13:27:00Z</dcterms:modified>
</cp:coreProperties>
</file>