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4F0A9C07" w14:textId="77777777">
        <w:trPr>
          <w:cantSplit/>
          <w:trHeight w:hRule="exact" w:val="100"/>
        </w:trPr>
        <w:tc>
          <w:tcPr>
            <w:tcW w:w="10773" w:type="dxa"/>
            <w:gridSpan w:val="3"/>
          </w:tcPr>
          <w:p w14:paraId="4DF51A9B"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2EB013BC">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732D1886"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33F1CF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04E10BF6" w14:textId="77777777">
        <w:tc>
          <w:tcPr>
            <w:tcW w:w="6733" w:type="dxa"/>
          </w:tcPr>
          <w:p w14:paraId="46CCB6C9" w14:textId="26AF01DF" w:rsidR="008C55E5" w:rsidRDefault="003D4129">
            <w:pPr>
              <w:rPr>
                <w:sz w:val="28"/>
              </w:rPr>
            </w:pPr>
            <w:r w:rsidRPr="003D4129">
              <w:rPr>
                <w:sz w:val="28"/>
              </w:rPr>
              <w:t>Arbeiten und Straßensperrungen im Stadtgebiet</w:t>
            </w:r>
            <w:r>
              <w:rPr>
                <w:sz w:val="28"/>
              </w:rPr>
              <w:t>:</w:t>
            </w:r>
          </w:p>
          <w:p w14:paraId="2A0E0752" w14:textId="77777777" w:rsidR="003D4129" w:rsidRDefault="003D4129">
            <w:pPr>
              <w:rPr>
                <w:sz w:val="28"/>
              </w:rPr>
            </w:pPr>
          </w:p>
          <w:bookmarkStart w:id="0" w:name="head"/>
          <w:p w14:paraId="368D058D"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3D4129">
              <w:rPr>
                <w:b/>
                <w:sz w:val="32"/>
              </w:rPr>
              <w:t>Aktuelle Verkehrsmeldungen für Troisdorf</w:t>
            </w:r>
            <w:r w:rsidR="003D4129">
              <w:rPr>
                <w:b/>
                <w:sz w:val="32"/>
              </w:rPr>
              <w:br/>
            </w:r>
            <w:r>
              <w:rPr>
                <w:b/>
                <w:sz w:val="32"/>
              </w:rPr>
              <w:fldChar w:fldCharType="end"/>
            </w:r>
            <w:bookmarkEnd w:id="0"/>
          </w:p>
          <w:p w14:paraId="1363517C" w14:textId="77777777" w:rsidR="003D4129" w:rsidRPr="003D4129" w:rsidRDefault="003D4129" w:rsidP="003D4129">
            <w:pPr>
              <w:rPr>
                <w:sz w:val="24"/>
              </w:rPr>
            </w:pPr>
            <w:bookmarkStart w:id="1" w:name="text"/>
            <w:r w:rsidRPr="003D4129">
              <w:rPr>
                <w:sz w:val="24"/>
              </w:rPr>
              <w:t>Die Stadt Troisdorf informiert über aktuelle und bevorstehende Verkehrsbeschränkungen im Stadtgebiet.</w:t>
            </w:r>
          </w:p>
          <w:p w14:paraId="5B1AC577" w14:textId="77777777" w:rsidR="008C55E5" w:rsidRDefault="008C55E5">
            <w:pPr>
              <w:pStyle w:val="Textkrper"/>
              <w:spacing w:line="360" w:lineRule="auto"/>
              <w:rPr>
                <w:sz w:val="24"/>
              </w:rPr>
            </w:pPr>
          </w:p>
          <w:p w14:paraId="1EB89FC0" w14:textId="77777777" w:rsidR="003D4129" w:rsidRPr="003D4129" w:rsidRDefault="003D4129" w:rsidP="003D4129">
            <w:pPr>
              <w:pStyle w:val="Textkrper"/>
              <w:spacing w:line="360" w:lineRule="auto"/>
              <w:rPr>
                <w:b/>
                <w:bCs/>
                <w:sz w:val="24"/>
              </w:rPr>
            </w:pPr>
            <w:r w:rsidRPr="003D4129">
              <w:rPr>
                <w:b/>
                <w:bCs/>
                <w:sz w:val="24"/>
              </w:rPr>
              <w:t>Altenrath</w:t>
            </w:r>
          </w:p>
          <w:p w14:paraId="2BD55195" w14:textId="77777777" w:rsidR="003D4129" w:rsidRDefault="003D4129" w:rsidP="003D4129">
            <w:pPr>
              <w:pStyle w:val="Textkrper"/>
              <w:spacing w:line="360" w:lineRule="auto"/>
              <w:rPr>
                <w:sz w:val="24"/>
              </w:rPr>
            </w:pPr>
            <w:r w:rsidRPr="003D4129">
              <w:rPr>
                <w:sz w:val="24"/>
              </w:rPr>
              <w:t xml:space="preserve">Von 19. Oktober bis 23. Oktober 2026 wird die Fahrbahn im Bereich </w:t>
            </w:r>
            <w:proofErr w:type="spellStart"/>
            <w:r w:rsidRPr="003D4129">
              <w:rPr>
                <w:b/>
                <w:bCs/>
                <w:sz w:val="24"/>
              </w:rPr>
              <w:t>Salamanderkaule</w:t>
            </w:r>
            <w:proofErr w:type="spellEnd"/>
            <w:r w:rsidRPr="003D4129">
              <w:rPr>
                <w:b/>
                <w:bCs/>
                <w:sz w:val="24"/>
              </w:rPr>
              <w:t xml:space="preserve"> 17</w:t>
            </w:r>
            <w:r w:rsidRPr="003D4129">
              <w:rPr>
                <w:sz w:val="24"/>
              </w:rPr>
              <w:t xml:space="preserve"> zur Behebung einer Telekommunikationsstörung voll gesperrt. Auch der Gehweg ist im Baustellenbereich nicht nutzbar. Eine Umleitung wird ausgeschildert.</w:t>
            </w:r>
          </w:p>
          <w:p w14:paraId="3B91883B" w14:textId="77777777" w:rsidR="003D4129" w:rsidRPr="003D4129" w:rsidRDefault="003D4129" w:rsidP="003D4129">
            <w:pPr>
              <w:pStyle w:val="Textkrper"/>
              <w:spacing w:line="360" w:lineRule="auto"/>
              <w:rPr>
                <w:sz w:val="24"/>
              </w:rPr>
            </w:pPr>
          </w:p>
          <w:p w14:paraId="31A789E3" w14:textId="77777777" w:rsidR="003D4129" w:rsidRPr="003D4129" w:rsidRDefault="003D4129" w:rsidP="003D4129">
            <w:pPr>
              <w:pStyle w:val="Textkrper"/>
              <w:spacing w:line="360" w:lineRule="auto"/>
              <w:rPr>
                <w:b/>
                <w:bCs/>
                <w:sz w:val="24"/>
              </w:rPr>
            </w:pPr>
            <w:r w:rsidRPr="003D4129">
              <w:rPr>
                <w:b/>
                <w:bCs/>
                <w:sz w:val="24"/>
              </w:rPr>
              <w:t>Bergheim</w:t>
            </w:r>
          </w:p>
          <w:p w14:paraId="03618B42" w14:textId="7FF55B67" w:rsidR="003D4129" w:rsidRPr="003D4129" w:rsidRDefault="003D4129" w:rsidP="003D4129">
            <w:pPr>
              <w:pStyle w:val="Textkrper"/>
              <w:spacing w:line="360" w:lineRule="auto"/>
              <w:rPr>
                <w:sz w:val="24"/>
              </w:rPr>
            </w:pPr>
            <w:r w:rsidRPr="003D4129">
              <w:rPr>
                <w:sz w:val="24"/>
              </w:rPr>
              <w:t xml:space="preserve">Von 12. Oktober bis 23. Oktober 2026 wird </w:t>
            </w:r>
            <w:r w:rsidRPr="003D4129">
              <w:rPr>
                <w:b/>
                <w:bCs/>
                <w:sz w:val="24"/>
              </w:rPr>
              <w:t>Zur Kleinbahn 10</w:t>
            </w:r>
            <w:r w:rsidRPr="003D4129">
              <w:rPr>
                <w:sz w:val="24"/>
              </w:rPr>
              <w:t xml:space="preserve"> für die Abtrennung eines Gasanschlusses voll gesperrt. Die Arbeiten dauern voraussichtlich fünf Arbeitstage. Für Fußgänger*innen bleibt eine mindestens 1,30 Meter breite Verbindung erhalten. Eine Umleitung wird ausgeschildert.</w:t>
            </w:r>
          </w:p>
          <w:p w14:paraId="2C453CD7" w14:textId="77777777" w:rsidR="003D4129" w:rsidRDefault="003D4129" w:rsidP="003D4129">
            <w:pPr>
              <w:pStyle w:val="Textkrper"/>
              <w:spacing w:line="360" w:lineRule="auto"/>
              <w:rPr>
                <w:sz w:val="24"/>
              </w:rPr>
            </w:pPr>
          </w:p>
          <w:p w14:paraId="50280285" w14:textId="02C07495" w:rsidR="003D4129" w:rsidRDefault="003D4129" w:rsidP="003D4129">
            <w:pPr>
              <w:pStyle w:val="Textkrper"/>
              <w:spacing w:line="360" w:lineRule="auto"/>
              <w:rPr>
                <w:sz w:val="24"/>
              </w:rPr>
            </w:pPr>
            <w:r w:rsidRPr="003D4129">
              <w:rPr>
                <w:sz w:val="24"/>
              </w:rPr>
              <w:t xml:space="preserve">Von 26. Oktober bis 30. Oktober 2026 erfolgt im Bereich </w:t>
            </w:r>
            <w:r w:rsidRPr="003D4129">
              <w:rPr>
                <w:b/>
                <w:bCs/>
                <w:sz w:val="24"/>
              </w:rPr>
              <w:t>Pohlgasse 1</w:t>
            </w:r>
            <w:r w:rsidRPr="003D4129">
              <w:rPr>
                <w:sz w:val="24"/>
              </w:rPr>
              <w:t xml:space="preserve"> eine Vollsperrung der Fahrbahn. Grund ist die Erneuerung von Hausanschlüssen. Für den Fußverkehr bleibt eine Restbreite von etwa 1,30 Metern bestehen.</w:t>
            </w:r>
          </w:p>
          <w:p w14:paraId="4C3D726E" w14:textId="77777777" w:rsidR="003D4129" w:rsidRPr="003D4129" w:rsidRDefault="003D4129" w:rsidP="003D4129">
            <w:pPr>
              <w:pStyle w:val="Textkrper"/>
              <w:spacing w:line="360" w:lineRule="auto"/>
              <w:rPr>
                <w:sz w:val="24"/>
              </w:rPr>
            </w:pPr>
          </w:p>
          <w:p w14:paraId="29F59437" w14:textId="77777777" w:rsidR="003D4129" w:rsidRPr="003D4129" w:rsidRDefault="003D4129" w:rsidP="003D4129">
            <w:pPr>
              <w:pStyle w:val="Textkrper"/>
              <w:spacing w:line="360" w:lineRule="auto"/>
              <w:rPr>
                <w:b/>
                <w:bCs/>
                <w:sz w:val="24"/>
              </w:rPr>
            </w:pPr>
            <w:r w:rsidRPr="003D4129">
              <w:rPr>
                <w:b/>
                <w:bCs/>
                <w:sz w:val="24"/>
              </w:rPr>
              <w:t>Eschmar</w:t>
            </w:r>
          </w:p>
          <w:p w14:paraId="4D43CB09" w14:textId="77777777" w:rsidR="003D4129" w:rsidRDefault="003D4129" w:rsidP="003D4129">
            <w:pPr>
              <w:pStyle w:val="Textkrper"/>
              <w:spacing w:line="360" w:lineRule="auto"/>
              <w:rPr>
                <w:sz w:val="24"/>
              </w:rPr>
            </w:pPr>
            <w:r w:rsidRPr="003D4129">
              <w:rPr>
                <w:sz w:val="24"/>
              </w:rPr>
              <w:t xml:space="preserve">Von 12. Oktober 2026 bis 14. Februar 2027 werden die </w:t>
            </w:r>
            <w:r w:rsidRPr="003D4129">
              <w:rPr>
                <w:b/>
                <w:bCs/>
                <w:sz w:val="24"/>
              </w:rPr>
              <w:t>Max-Ernst-Straße</w:t>
            </w:r>
            <w:r w:rsidRPr="003D4129">
              <w:rPr>
                <w:sz w:val="24"/>
              </w:rPr>
              <w:t xml:space="preserve"> und die </w:t>
            </w:r>
            <w:proofErr w:type="spellStart"/>
            <w:r w:rsidRPr="003D4129">
              <w:rPr>
                <w:b/>
                <w:bCs/>
                <w:sz w:val="24"/>
              </w:rPr>
              <w:t>Noldestraße</w:t>
            </w:r>
            <w:proofErr w:type="spellEnd"/>
            <w:r w:rsidRPr="003D4129">
              <w:rPr>
                <w:sz w:val="24"/>
              </w:rPr>
              <w:t xml:space="preserve"> in mehreren Bauabschnitten voll gesperrt. Grund ist der Ausbau der beiden Straßen. Verkehrsteilnehmende werden gebeten, die Beschilderung zu beachten und den Bereich nach Möglichkeit zu umfahren.</w:t>
            </w:r>
          </w:p>
          <w:p w14:paraId="1530804A" w14:textId="77777777" w:rsidR="003D4129" w:rsidRPr="003D4129" w:rsidRDefault="003D4129" w:rsidP="003D4129">
            <w:pPr>
              <w:pStyle w:val="Textkrper"/>
              <w:spacing w:line="360" w:lineRule="auto"/>
              <w:rPr>
                <w:sz w:val="24"/>
              </w:rPr>
            </w:pPr>
          </w:p>
          <w:p w14:paraId="3CD0F5EE" w14:textId="77777777" w:rsidR="003D4129" w:rsidRPr="003D4129" w:rsidRDefault="003D4129" w:rsidP="003D4129">
            <w:pPr>
              <w:pStyle w:val="Textkrper"/>
              <w:spacing w:line="360" w:lineRule="auto"/>
              <w:rPr>
                <w:b/>
                <w:bCs/>
                <w:sz w:val="24"/>
              </w:rPr>
            </w:pPr>
            <w:r w:rsidRPr="003D4129">
              <w:rPr>
                <w:b/>
                <w:bCs/>
                <w:sz w:val="24"/>
              </w:rPr>
              <w:t>Oberlar</w:t>
            </w:r>
          </w:p>
          <w:p w14:paraId="37778740" w14:textId="77777777" w:rsidR="003D4129" w:rsidRDefault="003D4129" w:rsidP="003D4129">
            <w:pPr>
              <w:pStyle w:val="Textkrper"/>
              <w:spacing w:line="360" w:lineRule="auto"/>
              <w:rPr>
                <w:sz w:val="24"/>
              </w:rPr>
            </w:pPr>
            <w:r w:rsidRPr="003D4129">
              <w:rPr>
                <w:sz w:val="24"/>
              </w:rPr>
              <w:t xml:space="preserve">Am 29. Oktober wird die </w:t>
            </w:r>
            <w:r w:rsidRPr="003D4129">
              <w:rPr>
                <w:b/>
                <w:bCs/>
                <w:sz w:val="24"/>
              </w:rPr>
              <w:t>Agnesstraße 58</w:t>
            </w:r>
            <w:r w:rsidRPr="003D4129">
              <w:rPr>
                <w:sz w:val="24"/>
              </w:rPr>
              <w:t xml:space="preserve"> im Einmündungsbereich zur Magdalenenstraße voll gesperrt. Die Sperrung gilt voraussichtlich von 6 bis 16 Uhr und dient der Aufstellung eines Krans zum Einheben von Baumaterialien. Eine Umleitung wird ausgeschildert. Die Zugänge für Anlieger*innen bleiben nach Möglichkeit erreichbar.</w:t>
            </w:r>
          </w:p>
          <w:p w14:paraId="6BAE8455" w14:textId="77777777" w:rsidR="003D4129" w:rsidRPr="003D4129" w:rsidRDefault="003D4129" w:rsidP="003D4129">
            <w:pPr>
              <w:pStyle w:val="Textkrper"/>
              <w:spacing w:line="360" w:lineRule="auto"/>
              <w:rPr>
                <w:sz w:val="24"/>
              </w:rPr>
            </w:pPr>
          </w:p>
          <w:p w14:paraId="7F8C6947" w14:textId="77777777" w:rsidR="003D4129" w:rsidRPr="003D4129" w:rsidRDefault="003D4129" w:rsidP="003D4129">
            <w:pPr>
              <w:pStyle w:val="Textkrper"/>
              <w:spacing w:line="360" w:lineRule="auto"/>
              <w:rPr>
                <w:b/>
                <w:bCs/>
                <w:sz w:val="24"/>
              </w:rPr>
            </w:pPr>
            <w:r w:rsidRPr="003D4129">
              <w:rPr>
                <w:b/>
                <w:bCs/>
                <w:sz w:val="24"/>
              </w:rPr>
              <w:t>Rotter See</w:t>
            </w:r>
          </w:p>
          <w:p w14:paraId="48AFD07D" w14:textId="77777777" w:rsidR="003D4129" w:rsidRDefault="003D4129" w:rsidP="003D4129">
            <w:pPr>
              <w:pStyle w:val="Textkrper"/>
              <w:spacing w:line="360" w:lineRule="auto"/>
              <w:rPr>
                <w:sz w:val="24"/>
              </w:rPr>
            </w:pPr>
            <w:r w:rsidRPr="003D4129">
              <w:rPr>
                <w:sz w:val="24"/>
              </w:rPr>
              <w:t xml:space="preserve">Von 12. Oktober bis 23. Oktober 2026 werden im Bereich </w:t>
            </w:r>
            <w:r w:rsidRPr="003D4129">
              <w:rPr>
                <w:b/>
                <w:bCs/>
                <w:sz w:val="24"/>
              </w:rPr>
              <w:t>Taunusweg 4</w:t>
            </w:r>
            <w:r w:rsidRPr="003D4129">
              <w:rPr>
                <w:sz w:val="24"/>
              </w:rPr>
              <w:t xml:space="preserve">, </w:t>
            </w:r>
            <w:r w:rsidRPr="003D4129">
              <w:rPr>
                <w:b/>
                <w:bCs/>
                <w:sz w:val="24"/>
              </w:rPr>
              <w:t>Kieler Weg 13, Schwabenweg an der Ecke Freiburger Weg, Westfalenstraße 39 und Lübecker Weg 1</w:t>
            </w:r>
            <w:r w:rsidRPr="003D4129">
              <w:rPr>
                <w:sz w:val="24"/>
              </w:rPr>
              <w:t xml:space="preserve"> Breitband-Hausanschlüsse hergestellt. Am erstgenannten Standort wird die Fahrbahn voll gesperrt. In den weiteren Bereichen kommt es zu Fahrbahneinengungen und Gehwegsperrungen. Fußgänger*innen werden an den Arbeitsstellen vorbeigeführt. Die Zufahrt für Rettungskräfte bleibt gewährleistet.</w:t>
            </w:r>
          </w:p>
          <w:p w14:paraId="24F70FA8" w14:textId="77777777" w:rsidR="003D4129" w:rsidRPr="003D4129" w:rsidRDefault="003D4129" w:rsidP="003D4129">
            <w:pPr>
              <w:pStyle w:val="Textkrper"/>
              <w:spacing w:line="360" w:lineRule="auto"/>
              <w:rPr>
                <w:sz w:val="24"/>
              </w:rPr>
            </w:pPr>
          </w:p>
          <w:p w14:paraId="1BDE2374" w14:textId="77777777" w:rsidR="003D4129" w:rsidRPr="003D4129" w:rsidRDefault="003D4129" w:rsidP="003D4129">
            <w:pPr>
              <w:pStyle w:val="Textkrper"/>
              <w:spacing w:line="360" w:lineRule="auto"/>
              <w:rPr>
                <w:b/>
                <w:bCs/>
                <w:sz w:val="24"/>
              </w:rPr>
            </w:pPr>
            <w:r w:rsidRPr="003D4129">
              <w:rPr>
                <w:b/>
                <w:bCs/>
                <w:sz w:val="24"/>
              </w:rPr>
              <w:t>Sieglar</w:t>
            </w:r>
          </w:p>
          <w:p w14:paraId="3402DD07" w14:textId="77777777" w:rsidR="003D4129" w:rsidRDefault="003D4129" w:rsidP="003D4129">
            <w:pPr>
              <w:pStyle w:val="Textkrper"/>
              <w:spacing w:line="360" w:lineRule="auto"/>
              <w:rPr>
                <w:sz w:val="24"/>
              </w:rPr>
            </w:pPr>
            <w:r w:rsidRPr="003D4129">
              <w:rPr>
                <w:sz w:val="24"/>
              </w:rPr>
              <w:t xml:space="preserve">Von 21. September bis 18. Dezember 2026 kommt es in der </w:t>
            </w:r>
            <w:r w:rsidRPr="003D4129">
              <w:rPr>
                <w:b/>
                <w:bCs/>
                <w:sz w:val="24"/>
              </w:rPr>
              <w:t>Uhlandstraße</w:t>
            </w:r>
            <w:r w:rsidRPr="003D4129">
              <w:rPr>
                <w:sz w:val="24"/>
              </w:rPr>
              <w:t xml:space="preserve"> in mehreren Bauabschnitten zu Teil- und Vollsperrungen. Grund sind die Sanierung des Kanals sowie die Verlegung von Gas-, Wasser- und Stromleitungen. Eine Umleitung wird ausgeschildert. Der Sackgassenbereich bleibt für Feuerwehr und Rettungsdienst grundsätzlich befahrbar.</w:t>
            </w:r>
          </w:p>
          <w:p w14:paraId="3985D678" w14:textId="77777777" w:rsidR="003D4129" w:rsidRPr="003D4129" w:rsidRDefault="003D4129" w:rsidP="003D4129">
            <w:pPr>
              <w:pStyle w:val="Textkrper"/>
              <w:spacing w:line="360" w:lineRule="auto"/>
              <w:rPr>
                <w:sz w:val="24"/>
              </w:rPr>
            </w:pPr>
          </w:p>
          <w:p w14:paraId="6CE61EBF" w14:textId="77777777" w:rsidR="003D4129" w:rsidRPr="003D4129" w:rsidRDefault="003D4129" w:rsidP="003D4129">
            <w:pPr>
              <w:pStyle w:val="Textkrper"/>
              <w:spacing w:line="360" w:lineRule="auto"/>
              <w:rPr>
                <w:b/>
                <w:bCs/>
                <w:sz w:val="24"/>
              </w:rPr>
            </w:pPr>
            <w:r w:rsidRPr="003D4129">
              <w:rPr>
                <w:b/>
                <w:bCs/>
                <w:sz w:val="24"/>
              </w:rPr>
              <w:t>Spich</w:t>
            </w:r>
          </w:p>
          <w:p w14:paraId="533670FC" w14:textId="77777777" w:rsidR="003D4129" w:rsidRDefault="003D4129" w:rsidP="003D4129">
            <w:pPr>
              <w:pStyle w:val="Textkrper"/>
              <w:spacing w:line="360" w:lineRule="auto"/>
              <w:rPr>
                <w:sz w:val="24"/>
              </w:rPr>
            </w:pPr>
            <w:r w:rsidRPr="003D4129">
              <w:rPr>
                <w:sz w:val="24"/>
              </w:rPr>
              <w:t xml:space="preserve">Von 12. Oktober 2026 bis voraussichtlich Februar 2027 werden im Bereich </w:t>
            </w:r>
            <w:r w:rsidRPr="003D4129">
              <w:rPr>
                <w:b/>
                <w:bCs/>
                <w:sz w:val="24"/>
              </w:rPr>
              <w:t>Vulkanstraße 2–17</w:t>
            </w:r>
            <w:r w:rsidRPr="003D4129">
              <w:rPr>
                <w:sz w:val="24"/>
              </w:rPr>
              <w:t xml:space="preserve"> Ver- und Entsorgungsleitungen saniert. Dabei werden schadhafte Kanalanschlussleitungen erneuert sowie neue Beleuchtungskabel verlegt. Außerdem werden Gas- und Wasserleitungen einschließlich der Hausanschlüsse je nach Zustand erneuert. Die Arbeiten erfolgen überwiegend unter Vollsperrung. Im Baustellenbereich gelten Parkbeschränkungen, Grundstückszufahrten können zeitweise nicht erreichbar sein. Die Erreichbarkeit für Rettungsdienste bleibt gewährleistet. Kann die Müllabfuhr einzelne Grundstücke nicht anfahren, werden die Abfallbehälter durch das Bauunternehmen zu einer geeigneten Sammelstelle gebracht und nach der Leerung zurückgestellt.</w:t>
            </w:r>
          </w:p>
          <w:p w14:paraId="2BCB3D74" w14:textId="77777777" w:rsidR="003D4129" w:rsidRPr="003D4129" w:rsidRDefault="003D4129" w:rsidP="003D4129">
            <w:pPr>
              <w:pStyle w:val="Textkrper"/>
              <w:spacing w:line="360" w:lineRule="auto"/>
              <w:rPr>
                <w:sz w:val="24"/>
              </w:rPr>
            </w:pPr>
          </w:p>
          <w:p w14:paraId="6A994717" w14:textId="77777777" w:rsidR="003D4129" w:rsidRDefault="003D4129" w:rsidP="003D4129">
            <w:pPr>
              <w:pStyle w:val="Textkrper"/>
              <w:spacing w:line="360" w:lineRule="auto"/>
              <w:rPr>
                <w:sz w:val="24"/>
              </w:rPr>
            </w:pPr>
            <w:r w:rsidRPr="003D4129">
              <w:rPr>
                <w:sz w:val="24"/>
              </w:rPr>
              <w:t xml:space="preserve">Von 19. Oktober bis 27. Oktober 2026 wird der </w:t>
            </w:r>
            <w:r w:rsidRPr="003D4129">
              <w:rPr>
                <w:b/>
                <w:bCs/>
                <w:sz w:val="24"/>
              </w:rPr>
              <w:t>Kastanienweg</w:t>
            </w:r>
            <w:r w:rsidRPr="003D4129">
              <w:rPr>
                <w:sz w:val="24"/>
              </w:rPr>
              <w:t xml:space="preserve"> für die Verlegung eines Glasfaserkabels abschnittsweise voll gesperrt. Die Arbeiten erfolgen innerhalb eines etwa 85 Meter langen Baustellenbereichs. Für Fußgänger</w:t>
            </w:r>
            <w:r w:rsidRPr="003D4129">
              <w:rPr>
                <w:i/>
                <w:iCs/>
                <w:sz w:val="24"/>
              </w:rPr>
              <w:t>innen und Radfahrer</w:t>
            </w:r>
            <w:r w:rsidRPr="003D4129">
              <w:rPr>
                <w:sz w:val="24"/>
              </w:rPr>
              <w:t>innen bleibt außerhalb der jeweiligen Arbeitsstelle eine mindestens 1,50 Meter breite Verbindung erhalten. Die Befahrbarkeit für Rettungsfahrzeuge wird sichergestellt.</w:t>
            </w:r>
          </w:p>
          <w:p w14:paraId="63B6E0EA" w14:textId="77777777" w:rsidR="003D4129" w:rsidRPr="003D4129" w:rsidRDefault="003D4129" w:rsidP="003D4129">
            <w:pPr>
              <w:pStyle w:val="Textkrper"/>
              <w:spacing w:line="360" w:lineRule="auto"/>
              <w:rPr>
                <w:sz w:val="24"/>
              </w:rPr>
            </w:pPr>
          </w:p>
          <w:p w14:paraId="15492B81" w14:textId="77777777" w:rsidR="003D4129" w:rsidRDefault="003D4129" w:rsidP="003D4129">
            <w:pPr>
              <w:pStyle w:val="Textkrper"/>
              <w:spacing w:line="360" w:lineRule="auto"/>
              <w:rPr>
                <w:sz w:val="24"/>
              </w:rPr>
            </w:pPr>
            <w:r w:rsidRPr="003D4129">
              <w:rPr>
                <w:sz w:val="24"/>
              </w:rPr>
              <w:t xml:space="preserve">Von 19. Oktober bis 27. November 2026 kommt es im Zuge des Glasfaserausbaus in der </w:t>
            </w:r>
            <w:r w:rsidRPr="003D4129">
              <w:rPr>
                <w:b/>
                <w:bCs/>
                <w:sz w:val="24"/>
              </w:rPr>
              <w:t>Erzbergerstraße 1–56</w:t>
            </w:r>
            <w:r w:rsidRPr="003D4129">
              <w:rPr>
                <w:sz w:val="24"/>
              </w:rPr>
              <w:t>, der Scheidemannstraße 2–20 und der Kriegsdorfer Straße 1–49 zu Vollsperrungen der Fahrbahn sowie zu Sperrungen und Einengungen der Gehwege. Die Arbeiten im letztgenannten Bereich sind für 19. Oktober bis 31. Oktober 2026 vorgesehen. Zugänge zu den Häusern werden nach Möglichkeit über Gehwegbrücken gewährleistet. Im Bereich der Bushaltestellen sind vorübergehende Verlegungen möglich.</w:t>
            </w:r>
          </w:p>
          <w:p w14:paraId="0871FF8C" w14:textId="77777777" w:rsidR="003D4129" w:rsidRPr="003D4129" w:rsidRDefault="003D4129" w:rsidP="003D4129">
            <w:pPr>
              <w:pStyle w:val="Textkrper"/>
              <w:spacing w:line="360" w:lineRule="auto"/>
              <w:rPr>
                <w:sz w:val="24"/>
              </w:rPr>
            </w:pPr>
          </w:p>
          <w:p w14:paraId="3316A7CA" w14:textId="77777777" w:rsidR="003D4129" w:rsidRPr="003D4129" w:rsidRDefault="003D4129" w:rsidP="003D4129">
            <w:pPr>
              <w:pStyle w:val="Textkrper"/>
              <w:spacing w:line="360" w:lineRule="auto"/>
              <w:rPr>
                <w:b/>
                <w:bCs/>
                <w:sz w:val="24"/>
              </w:rPr>
            </w:pPr>
            <w:r w:rsidRPr="003D4129">
              <w:rPr>
                <w:b/>
                <w:bCs/>
                <w:sz w:val="24"/>
              </w:rPr>
              <w:t>Troisdorf</w:t>
            </w:r>
          </w:p>
          <w:p w14:paraId="072FC581" w14:textId="77777777" w:rsidR="003D4129" w:rsidRDefault="003D4129" w:rsidP="003D4129">
            <w:pPr>
              <w:pStyle w:val="Textkrper"/>
              <w:spacing w:line="360" w:lineRule="auto"/>
              <w:rPr>
                <w:sz w:val="24"/>
              </w:rPr>
            </w:pPr>
            <w:r w:rsidRPr="003D4129">
              <w:rPr>
                <w:sz w:val="24"/>
              </w:rPr>
              <w:t xml:space="preserve">Die bestehende vorübergehende Verkehrsbeschränkung wird bis einschließlich 20. Januar 2027 verlängert. Die </w:t>
            </w:r>
            <w:r w:rsidRPr="003D4129">
              <w:rPr>
                <w:b/>
                <w:bCs/>
                <w:sz w:val="24"/>
              </w:rPr>
              <w:t>Straße Zum Altenforst</w:t>
            </w:r>
            <w:r w:rsidRPr="003D4129">
              <w:rPr>
                <w:sz w:val="24"/>
              </w:rPr>
              <w:t xml:space="preserve"> bleibt zwischen Königsberger Straße und Brunnenstraße wegen der Erneuerung von Kanalanschlüssen voll gesperrt. Verkehrsteilnehmende werden gebeten, die Beschilderung zu beachten und den Bereich zu umfahren.</w:t>
            </w:r>
          </w:p>
          <w:p w14:paraId="036990D9" w14:textId="77777777" w:rsidR="003D4129" w:rsidRPr="003D4129" w:rsidRDefault="003D4129" w:rsidP="003D4129">
            <w:pPr>
              <w:pStyle w:val="Textkrper"/>
              <w:spacing w:line="360" w:lineRule="auto"/>
              <w:rPr>
                <w:sz w:val="24"/>
              </w:rPr>
            </w:pPr>
          </w:p>
          <w:p w14:paraId="4EB8A687" w14:textId="77777777" w:rsidR="003D4129" w:rsidRDefault="003D4129" w:rsidP="003D4129">
            <w:pPr>
              <w:pStyle w:val="Textkrper"/>
              <w:spacing w:line="360" w:lineRule="auto"/>
              <w:rPr>
                <w:sz w:val="24"/>
              </w:rPr>
            </w:pPr>
            <w:r w:rsidRPr="003D4129">
              <w:rPr>
                <w:sz w:val="24"/>
              </w:rPr>
              <w:t xml:space="preserve">Die bestehende vorübergehende Verkehrsbeschränkung wird bis einschließlich 23. Oktober 2026 verlängert. Betroffen ist der Kreuzungsbereich </w:t>
            </w:r>
            <w:r w:rsidRPr="003D4129">
              <w:rPr>
                <w:b/>
                <w:bCs/>
                <w:sz w:val="24"/>
              </w:rPr>
              <w:t>Lohmarer Straße</w:t>
            </w:r>
            <w:r w:rsidRPr="003D4129">
              <w:rPr>
                <w:sz w:val="24"/>
              </w:rPr>
              <w:t xml:space="preserve"> und </w:t>
            </w:r>
            <w:r w:rsidRPr="003D4129">
              <w:rPr>
                <w:b/>
                <w:bCs/>
                <w:sz w:val="24"/>
              </w:rPr>
              <w:t>Heimbachstraße</w:t>
            </w:r>
            <w:r w:rsidRPr="003D4129">
              <w:rPr>
                <w:sz w:val="24"/>
              </w:rPr>
              <w:t>, der wegen der Verlegung einer Stromleitung voll gesperrt bleibt.</w:t>
            </w:r>
          </w:p>
          <w:p w14:paraId="3CEE5D0C" w14:textId="77777777" w:rsidR="003D4129" w:rsidRPr="003D4129" w:rsidRDefault="003D4129" w:rsidP="003D4129">
            <w:pPr>
              <w:pStyle w:val="Textkrper"/>
              <w:spacing w:line="360" w:lineRule="auto"/>
              <w:rPr>
                <w:sz w:val="24"/>
              </w:rPr>
            </w:pPr>
          </w:p>
          <w:p w14:paraId="1CD95985" w14:textId="77777777" w:rsidR="003D4129" w:rsidRDefault="003D4129" w:rsidP="003D4129">
            <w:pPr>
              <w:pStyle w:val="Textkrper"/>
              <w:spacing w:line="360" w:lineRule="auto"/>
              <w:rPr>
                <w:sz w:val="24"/>
              </w:rPr>
            </w:pPr>
            <w:r w:rsidRPr="003D4129">
              <w:rPr>
                <w:sz w:val="24"/>
              </w:rPr>
              <w:t xml:space="preserve">Von 26. Oktober bis 11. Dezember 2026 wird der Abschnitt zwischen </w:t>
            </w:r>
            <w:r w:rsidRPr="003D4129">
              <w:rPr>
                <w:b/>
                <w:bCs/>
                <w:sz w:val="24"/>
              </w:rPr>
              <w:t>Römerstraße und Heimbachstraße</w:t>
            </w:r>
            <w:r w:rsidRPr="003D4129">
              <w:rPr>
                <w:sz w:val="24"/>
              </w:rPr>
              <w:t xml:space="preserve"> für die Verlegung von Ver- und Entsorgungsleitungen voll gesperrt. Die Zufahrt für Anlieger</w:t>
            </w:r>
            <w:r w:rsidRPr="003D4129">
              <w:rPr>
                <w:i/>
                <w:iCs/>
                <w:sz w:val="24"/>
              </w:rPr>
              <w:t>innen ist jeweils bis zum Baustellenbereich möglich. Für Fußgänger</w:t>
            </w:r>
            <w:r w:rsidRPr="003D4129">
              <w:rPr>
                <w:sz w:val="24"/>
              </w:rPr>
              <w:t>innen bleibt eine mindestens 1,30 Meter breite Verbindung erhalten. Eine Umleitung wird ausgeschildert.</w:t>
            </w:r>
          </w:p>
          <w:p w14:paraId="4E11E945" w14:textId="77777777" w:rsidR="003D4129" w:rsidRPr="003D4129" w:rsidRDefault="003D4129" w:rsidP="003D4129">
            <w:pPr>
              <w:pStyle w:val="Textkrper"/>
              <w:spacing w:line="360" w:lineRule="auto"/>
              <w:rPr>
                <w:sz w:val="24"/>
              </w:rPr>
            </w:pPr>
          </w:p>
          <w:p w14:paraId="594BF9F0" w14:textId="77777777" w:rsidR="003D4129" w:rsidRPr="003D4129" w:rsidRDefault="003D4129" w:rsidP="003D4129">
            <w:pPr>
              <w:pStyle w:val="Textkrper"/>
              <w:spacing w:line="360" w:lineRule="auto"/>
              <w:rPr>
                <w:b/>
                <w:bCs/>
                <w:sz w:val="24"/>
              </w:rPr>
            </w:pPr>
            <w:r w:rsidRPr="003D4129">
              <w:rPr>
                <w:b/>
                <w:bCs/>
                <w:sz w:val="24"/>
              </w:rPr>
              <w:t>Troisdorf-West</w:t>
            </w:r>
          </w:p>
          <w:p w14:paraId="52C055FC" w14:textId="77777777" w:rsidR="003D4129" w:rsidRPr="003D4129" w:rsidRDefault="003D4129" w:rsidP="003D4129">
            <w:pPr>
              <w:pStyle w:val="Textkrper"/>
              <w:spacing w:line="360" w:lineRule="auto"/>
              <w:rPr>
                <w:sz w:val="24"/>
              </w:rPr>
            </w:pPr>
            <w:r w:rsidRPr="003D4129">
              <w:rPr>
                <w:sz w:val="24"/>
              </w:rPr>
              <w:t xml:space="preserve">Von 13. Oktober bis 26. Oktober 2026 wird die </w:t>
            </w:r>
            <w:r w:rsidRPr="003D4129">
              <w:rPr>
                <w:b/>
                <w:bCs/>
                <w:sz w:val="24"/>
              </w:rPr>
              <w:t>Großstraße 20</w:t>
            </w:r>
            <w:r w:rsidRPr="003D4129">
              <w:rPr>
                <w:sz w:val="24"/>
              </w:rPr>
              <w:t xml:space="preserve"> während der Arbeitszeiten für die Verlegung von Hausanschlüssen voll gesperrt. Außerhalb der Arbeitszeiten wird die Baugrube mit Stahlplatten abgedeckt, sodass die Durchfahrt möglich ist. Eine Umleitung wird ausgeschildert. Die Zufahrt für Rettungskräfte bleibt gewährleistet.</w:t>
            </w:r>
          </w:p>
          <w:p w14:paraId="37AF90AB" w14:textId="77777777" w:rsidR="003D4129" w:rsidRPr="003D4129" w:rsidRDefault="003D4129" w:rsidP="003D4129">
            <w:pPr>
              <w:pStyle w:val="Textkrper"/>
              <w:spacing w:line="360" w:lineRule="auto"/>
              <w:rPr>
                <w:sz w:val="24"/>
              </w:rPr>
            </w:pPr>
            <w:r w:rsidRPr="003D4129">
              <w:rPr>
                <w:sz w:val="24"/>
              </w:rPr>
              <w:t>Die Stadt Troisdorf bittet alle betroffenen Verkehrsteilnehmer*innen um Verständnis und Rücksichtnahme während der Arbeiten und empfiehlt, die jeweils ausgeschilderten Umleitungsstrecken zu nutzen.</w:t>
            </w:r>
          </w:p>
          <w:p w14:paraId="65AAF185" w14:textId="77777777" w:rsidR="003D4129" w:rsidRDefault="003D4129">
            <w:pPr>
              <w:pStyle w:val="Textkrper"/>
              <w:spacing w:line="360" w:lineRule="auto"/>
              <w:rPr>
                <w:sz w:val="24"/>
              </w:rPr>
            </w:pPr>
          </w:p>
          <w:p w14:paraId="2D165EDE" w14:textId="77777777" w:rsidR="008C55E5" w:rsidRDefault="008C55E5">
            <w:pPr>
              <w:pStyle w:val="Textkrper"/>
              <w:spacing w:line="360" w:lineRule="auto"/>
              <w:rPr>
                <w:sz w:val="24"/>
              </w:rPr>
            </w:pPr>
          </w:p>
          <w:p w14:paraId="4E422F0F" w14:textId="77777777" w:rsidR="008C55E5" w:rsidRDefault="008C55E5">
            <w:pPr>
              <w:pStyle w:val="Textkrper"/>
              <w:spacing w:line="360" w:lineRule="auto"/>
              <w:rPr>
                <w:sz w:val="24"/>
              </w:rPr>
            </w:pPr>
          </w:p>
          <w:p w14:paraId="5C142611" w14:textId="77777777" w:rsidR="008C55E5" w:rsidRDefault="008C55E5">
            <w:pPr>
              <w:pStyle w:val="Textkrper"/>
              <w:spacing w:line="360" w:lineRule="auto"/>
              <w:rPr>
                <w:sz w:val="24"/>
              </w:rPr>
            </w:pPr>
          </w:p>
          <w:p w14:paraId="0C054F4B" w14:textId="77777777" w:rsidR="00922779" w:rsidRDefault="00922779">
            <w:pPr>
              <w:pStyle w:val="Textkrper"/>
              <w:spacing w:line="360" w:lineRule="auto"/>
              <w:rPr>
                <w:sz w:val="24"/>
              </w:rPr>
            </w:pPr>
          </w:p>
          <w:p w14:paraId="42BFA00D" w14:textId="77777777" w:rsidR="00922779" w:rsidRDefault="00922779">
            <w:pPr>
              <w:pStyle w:val="Textkrper"/>
              <w:spacing w:line="360" w:lineRule="auto"/>
              <w:rPr>
                <w:sz w:val="24"/>
              </w:rPr>
            </w:pPr>
          </w:p>
          <w:p w14:paraId="4C6BE837" w14:textId="77777777" w:rsidR="008C55E5" w:rsidRDefault="008C55E5">
            <w:pPr>
              <w:pStyle w:val="Textkrper"/>
              <w:spacing w:line="360" w:lineRule="auto"/>
              <w:rPr>
                <w:sz w:val="24"/>
              </w:rPr>
            </w:pPr>
          </w:p>
          <w:bookmarkEnd w:id="1"/>
          <w:p w14:paraId="62B8697C" w14:textId="77777777" w:rsidR="008C55E5" w:rsidRDefault="008C55E5" w:rsidP="00B57FAD">
            <w:pPr>
              <w:pStyle w:val="Textkrper"/>
              <w:spacing w:line="360" w:lineRule="auto"/>
              <w:jc w:val="center"/>
              <w:rPr>
                <w:sz w:val="24"/>
              </w:rPr>
            </w:pPr>
          </w:p>
        </w:tc>
        <w:tc>
          <w:tcPr>
            <w:tcW w:w="213" w:type="dxa"/>
          </w:tcPr>
          <w:p w14:paraId="57B39C47"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207F2EA8"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4A2D94DC"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51B48DBE"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16AE995A"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433DD7AE"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3687FAB7"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19AA036B"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2A51D78B" w14:textId="77777777" w:rsidR="008C55E5" w:rsidRDefault="008C55E5">
            <w:pPr>
              <w:tabs>
                <w:tab w:val="left" w:pos="1021"/>
                <w:tab w:val="left" w:pos="1134"/>
                <w:tab w:val="left" w:pos="1474"/>
              </w:tabs>
              <w:spacing w:line="60" w:lineRule="exact"/>
              <w:rPr>
                <w:rFonts w:eastAsia="Times New Roman"/>
                <w:b/>
                <w:sz w:val="16"/>
              </w:rPr>
            </w:pPr>
          </w:p>
          <w:p w14:paraId="20C6C7C4"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04EA5CA2" w14:textId="77777777" w:rsidR="008C55E5" w:rsidRDefault="008C55E5">
            <w:pPr>
              <w:tabs>
                <w:tab w:val="left" w:pos="1021"/>
                <w:tab w:val="left" w:pos="1134"/>
                <w:tab w:val="left" w:pos="1474"/>
              </w:tabs>
              <w:spacing w:line="60" w:lineRule="exact"/>
              <w:rPr>
                <w:rFonts w:eastAsia="Times New Roman"/>
                <w:sz w:val="16"/>
              </w:rPr>
            </w:pPr>
          </w:p>
          <w:p w14:paraId="2DF06FB2"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7BF9C605"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382E9D29" w14:textId="77777777" w:rsidR="008C55E5" w:rsidRDefault="008C55E5">
            <w:pPr>
              <w:tabs>
                <w:tab w:val="left" w:pos="1021"/>
                <w:tab w:val="left" w:pos="1134"/>
                <w:tab w:val="left" w:pos="1474"/>
              </w:tabs>
              <w:spacing w:line="60" w:lineRule="exact"/>
              <w:rPr>
                <w:rFonts w:eastAsia="Times New Roman"/>
                <w:sz w:val="16"/>
              </w:rPr>
            </w:pPr>
          </w:p>
          <w:p w14:paraId="6F5004B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6BD28E2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0C2BB6">
              <w:rPr>
                <w:rFonts w:eastAsia="Times New Roman"/>
                <w:sz w:val="16"/>
              </w:rPr>
              <w:t>07.01.2025</w:t>
            </w:r>
          </w:p>
          <w:p w14:paraId="07A3E003" w14:textId="77777777" w:rsidR="008C55E5" w:rsidRDefault="008C55E5">
            <w:pPr>
              <w:tabs>
                <w:tab w:val="left" w:pos="1021"/>
                <w:tab w:val="left" w:pos="1134"/>
                <w:tab w:val="left" w:pos="1474"/>
              </w:tabs>
              <w:spacing w:line="190" w:lineRule="exact"/>
              <w:rPr>
                <w:rFonts w:eastAsia="Times New Roman"/>
                <w:sz w:val="16"/>
              </w:rPr>
            </w:pPr>
          </w:p>
          <w:p w14:paraId="34D579FB" w14:textId="77777777" w:rsidR="008C55E5" w:rsidRDefault="008C55E5">
            <w:pPr>
              <w:tabs>
                <w:tab w:val="left" w:pos="1021"/>
                <w:tab w:val="left" w:pos="1134"/>
                <w:tab w:val="left" w:pos="1474"/>
              </w:tabs>
              <w:spacing w:line="190" w:lineRule="exact"/>
              <w:rPr>
                <w:rFonts w:eastAsia="Times New Roman"/>
                <w:sz w:val="16"/>
              </w:rPr>
            </w:pPr>
          </w:p>
          <w:p w14:paraId="7CB55012" w14:textId="77777777" w:rsidR="008C55E5" w:rsidRDefault="008C55E5">
            <w:pPr>
              <w:tabs>
                <w:tab w:val="left" w:pos="1021"/>
                <w:tab w:val="left" w:pos="1134"/>
                <w:tab w:val="left" w:pos="1474"/>
              </w:tabs>
              <w:spacing w:line="190" w:lineRule="exact"/>
              <w:rPr>
                <w:rFonts w:eastAsia="Times New Roman"/>
                <w:sz w:val="16"/>
              </w:rPr>
            </w:pPr>
          </w:p>
          <w:p w14:paraId="52CDC417" w14:textId="11E4BAAE"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3D4129">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3D4129">
              <w:rPr>
                <w:rFonts w:eastAsia="Times New Roman"/>
                <w:b/>
                <w:sz w:val="16"/>
              </w:rPr>
              <w:t>493</w:t>
            </w:r>
            <w:r w:rsidR="000C2BB6">
              <w:rPr>
                <w:rFonts w:eastAsia="Times New Roman"/>
                <w:b/>
                <w:sz w:val="16"/>
              </w:rPr>
              <w:t>/202</w:t>
            </w:r>
            <w:r w:rsidR="003D4129">
              <w:rPr>
                <w:rFonts w:eastAsia="Times New Roman"/>
                <w:b/>
                <w:sz w:val="16"/>
              </w:rPr>
              <w:t>6</w:t>
            </w:r>
          </w:p>
          <w:p w14:paraId="3AE88271" w14:textId="77777777" w:rsidR="008C55E5" w:rsidRDefault="008C55E5">
            <w:pPr>
              <w:tabs>
                <w:tab w:val="left" w:pos="1021"/>
                <w:tab w:val="left" w:pos="1134"/>
                <w:tab w:val="left" w:pos="1474"/>
              </w:tabs>
              <w:spacing w:line="190" w:lineRule="exact"/>
            </w:pPr>
          </w:p>
        </w:tc>
      </w:tr>
      <w:tr w:rsidR="00197E12" w14:paraId="74B7327C" w14:textId="77777777">
        <w:tc>
          <w:tcPr>
            <w:tcW w:w="6733" w:type="dxa"/>
          </w:tcPr>
          <w:p w14:paraId="489486DA" w14:textId="77777777" w:rsidR="00197E12" w:rsidRDefault="00197E12">
            <w:pPr>
              <w:rPr>
                <w:sz w:val="28"/>
              </w:rPr>
            </w:pPr>
          </w:p>
        </w:tc>
        <w:tc>
          <w:tcPr>
            <w:tcW w:w="213" w:type="dxa"/>
          </w:tcPr>
          <w:p w14:paraId="050632AA"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59D25296" w14:textId="77777777" w:rsidR="00197E12" w:rsidRDefault="00197E12">
            <w:pPr>
              <w:tabs>
                <w:tab w:val="left" w:pos="1021"/>
                <w:tab w:val="left" w:pos="1134"/>
                <w:tab w:val="left" w:pos="1474"/>
              </w:tabs>
              <w:spacing w:line="190" w:lineRule="exact"/>
              <w:rPr>
                <w:rFonts w:eastAsia="Times New Roman"/>
                <w:b/>
                <w:sz w:val="16"/>
              </w:rPr>
            </w:pPr>
          </w:p>
        </w:tc>
      </w:tr>
    </w:tbl>
    <w:p w14:paraId="3318B1C3" w14:textId="77777777" w:rsidR="008C55E5" w:rsidRDefault="008C55E5">
      <w:pPr>
        <w:pStyle w:val="Textkrper"/>
        <w:rPr>
          <w:noProof/>
        </w:rPr>
      </w:pPr>
    </w:p>
    <w:p w14:paraId="55686346" w14:textId="77777777" w:rsidR="008C55E5" w:rsidRDefault="008C55E5">
      <w:pPr>
        <w:pStyle w:val="Textkrper"/>
        <w:rPr>
          <w:noProof/>
        </w:rPr>
      </w:pPr>
    </w:p>
    <w:p w14:paraId="20B561AD" w14:textId="77777777" w:rsidR="008C55E5" w:rsidRDefault="008C55E5">
      <w:pPr>
        <w:pStyle w:val="Textkrper"/>
        <w:rPr>
          <w:noProof/>
        </w:rPr>
      </w:pPr>
    </w:p>
    <w:p w14:paraId="6970FD3E"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B72D4" w14:textId="77777777" w:rsidR="00A4369E" w:rsidRDefault="00A4369E">
      <w:r>
        <w:separator/>
      </w:r>
    </w:p>
  </w:endnote>
  <w:endnote w:type="continuationSeparator" w:id="0">
    <w:p w14:paraId="51DB8A39" w14:textId="77777777" w:rsidR="00A4369E" w:rsidRDefault="00A4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9B5E" w14:textId="77777777" w:rsidR="008C55E5" w:rsidRDefault="0029759D">
    <w:pPr>
      <w:pStyle w:val="Fuzeile"/>
    </w:pPr>
    <w:r>
      <w:rPr>
        <w:noProof/>
      </w:rPr>
      <w:pict w14:anchorId="474A2FBC">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52F50DE7" w14:textId="77777777" w:rsidR="008C55E5" w:rsidRDefault="008C55E5">
                <w:pPr>
                  <w:pStyle w:val="berschrift3"/>
                  <w:tabs>
                    <w:tab w:val="clear" w:pos="7088"/>
                    <w:tab w:val="left" w:pos="6946"/>
                  </w:tabs>
                </w:pPr>
                <w:r>
                  <w:tab/>
                </w:r>
                <w:r>
                  <w:tab/>
                </w:r>
                <w:r>
                  <w:tab/>
                </w:r>
                <w:r>
                  <w:tab/>
                  <w:t>Zustelladresse Rathaus</w:t>
                </w:r>
              </w:p>
              <w:p w14:paraId="1E232F09"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46D0371F"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3CDF8BB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66FF8AB9"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272D3" w14:textId="77777777" w:rsidR="00A4369E" w:rsidRDefault="00A4369E">
      <w:r>
        <w:separator/>
      </w:r>
    </w:p>
  </w:footnote>
  <w:footnote w:type="continuationSeparator" w:id="0">
    <w:p w14:paraId="7FABE53D" w14:textId="77777777" w:rsidR="00A4369E" w:rsidRDefault="00A43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B534" w14:textId="77777777" w:rsidR="008C55E5" w:rsidRDefault="0029759D">
    <w:pPr>
      <w:pStyle w:val="Kopfzeile"/>
    </w:pPr>
    <w:r>
      <w:rPr>
        <w:noProof/>
      </w:rPr>
      <w:pict w14:anchorId="32D841D8">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5651CD5C"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2D62D66F">
        <v:shape id="_x0000_s1037" type="#_x0000_t202" style="position:absolute;margin-left:400.05pt;margin-top:108.2pt;width:158.7pt;height:50.05pt;z-index:251662336;mso-position-horizontal-relative:page;mso-position-vertical-relative:page" filled="f" stroked="f">
          <v:textbox style="mso-next-textbox:#_x0000_s1037">
            <w:txbxContent>
              <w:p w14:paraId="04F959F2" w14:textId="77777777" w:rsidR="008C55E5" w:rsidRDefault="0029759D">
                <w:pPr>
                  <w:pStyle w:val="headseite2"/>
                  <w:keepNext/>
                  <w:widowControl w:val="0"/>
                </w:pPr>
                <w:fldSimple w:instr=" REF head \*CHARFORMAT ">
                  <w:r w:rsidR="003D4129" w:rsidRPr="003D4129">
                    <w:t>Aktuelle Verkehrsmeldungen für Troisdorf</w:t>
                  </w:r>
                  <w:r w:rsidR="003D4129" w:rsidRPr="003D4129">
                    <w:br/>
                  </w:r>
                </w:fldSimple>
              </w:p>
            </w:txbxContent>
          </v:textbox>
          <w10:wrap anchorx="page" anchory="page"/>
          <w10:anchorlock/>
        </v:shape>
      </w:pict>
    </w:r>
    <w:r>
      <w:rPr>
        <w:noProof/>
      </w:rPr>
      <w:pict w14:anchorId="43C927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16FA8F44">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2556D130">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0EA3DBBB">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3F315EBD">
        <v:shape id="_x0000_s1026" type="#_x0000_t202" style="position:absolute;margin-left:-6.3pt;margin-top:50.45pt;width:252pt;height:43.2pt;z-index:251653120;mso-position-vertical-relative:page" o:allowincell="f" filled="f" stroked="f">
          <v:textbox style="mso-next-textbox:#_x0000_s1026">
            <w:txbxContent>
              <w:p w14:paraId="26E8C00B" w14:textId="77777777" w:rsidR="008C55E5" w:rsidRDefault="008C55E5">
                <w:pPr>
                  <w:pStyle w:val="berschrift1"/>
                  <w:rPr>
                    <w:color w:val="000000"/>
                  </w:rPr>
                </w:pPr>
              </w:p>
            </w:txbxContent>
          </v:textbox>
          <w10:wrap anchory="page"/>
          <w10:anchorlock/>
        </v:shape>
      </w:pict>
    </w:r>
    <w:r>
      <w:rPr>
        <w:noProof/>
      </w:rPr>
      <w:pict w14:anchorId="640C4F46">
        <v:shape id="_x0000_s1025" type="#_x0000_t202" style="position:absolute;margin-left:-7.65pt;margin-top:81.2pt;width:252pt;height:21.45pt;z-index:251652096;mso-position-vertical-relative:page" filled="f" stroked="f">
          <v:textbox style="mso-next-textbox:#_x0000_s1025">
            <w:txbxContent>
              <w:p w14:paraId="372BD90A"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283219A5" w14:textId="77777777" w:rsidR="00922779" w:rsidRDefault="00922779">
                <w:pPr>
                  <w:tabs>
                    <w:tab w:val="left" w:pos="709"/>
                  </w:tabs>
                  <w:rPr>
                    <w:rFonts w:eastAsia="Times New Roman"/>
                    <w:sz w:val="16"/>
                  </w:rPr>
                </w:pPr>
              </w:p>
              <w:p w14:paraId="250E8D95" w14:textId="77777777" w:rsidR="00922779" w:rsidRDefault="00922779">
                <w:pPr>
                  <w:tabs>
                    <w:tab w:val="left" w:pos="709"/>
                  </w:tabs>
                  <w:rPr>
                    <w:rFonts w:eastAsia="Times New Roman"/>
                    <w:sz w:val="16"/>
                  </w:rPr>
                </w:pPr>
              </w:p>
              <w:p w14:paraId="3A5A6146"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67041" w14:textId="77777777" w:rsidR="008C55E5" w:rsidRDefault="0029759D">
    <w:pPr>
      <w:pStyle w:val="Kopfzeile"/>
    </w:pPr>
    <w:r>
      <w:rPr>
        <w:noProof/>
      </w:rPr>
      <w:pict w14:anchorId="04160A14">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5C8D5F61">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3690FC55">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4129"/>
    <w:rsid w:val="000841CB"/>
    <w:rsid w:val="000C2BB6"/>
    <w:rsid w:val="00197E12"/>
    <w:rsid w:val="00290CC3"/>
    <w:rsid w:val="0029759D"/>
    <w:rsid w:val="003C4AAF"/>
    <w:rsid w:val="003D4129"/>
    <w:rsid w:val="0040242C"/>
    <w:rsid w:val="004D6AD7"/>
    <w:rsid w:val="005F7FDC"/>
    <w:rsid w:val="00603280"/>
    <w:rsid w:val="006805F0"/>
    <w:rsid w:val="006B7339"/>
    <w:rsid w:val="00712E89"/>
    <w:rsid w:val="008C55E5"/>
    <w:rsid w:val="00922779"/>
    <w:rsid w:val="00A4369E"/>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42AFEE79"/>
  <w15:chartTrackingRefBased/>
  <w15:docId w15:val="{DB33AECE-6D04-4E46-B8EA-4178E98E4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30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817</Words>
  <Characters>5154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5960</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2026-10-14T06:16:00Z</dcterms:created>
  <dcterms:modified xsi:type="dcterms:W3CDTF">2026-10-14T06:20:00Z</dcterms:modified>
</cp:coreProperties>
</file>