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DDE7" w14:textId="10DBC17A" w:rsidR="00190AF9" w:rsidRPr="005B5A75" w:rsidRDefault="00190AF9" w:rsidP="00190AF9">
      <w:pPr>
        <w:pStyle w:val="StandardWeb"/>
        <w:rPr>
          <w:rFonts w:ascii="Arial" w:hAnsi="Arial" w:cs="Arial"/>
          <w:b/>
          <w:bCs/>
        </w:rPr>
      </w:pPr>
      <w:r w:rsidRPr="005B5A75">
        <w:rPr>
          <w:rFonts w:ascii="Arial" w:hAnsi="Arial" w:cs="Arial"/>
          <w:b/>
          <w:bCs/>
        </w:rPr>
        <w:t xml:space="preserve">Kostenlose Lesung für Kinder in der Gemeindebücherei: </w:t>
      </w:r>
      <w:r w:rsidRPr="005B5A75">
        <w:rPr>
          <w:rFonts w:ascii="Arial" w:hAnsi="Arial" w:cs="Arial"/>
          <w:b/>
          <w:bCs/>
        </w:rPr>
        <w:br/>
        <w:t>„Freiheit ...du große Wundertüte!“</w:t>
      </w:r>
    </w:p>
    <w:p w14:paraId="7AB374C2" w14:textId="6A8ACF9E" w:rsidR="007C7BC3" w:rsidRPr="005B5A75" w:rsidRDefault="007C7BC3" w:rsidP="00190AF9">
      <w:pPr>
        <w:pStyle w:val="StandardWeb"/>
        <w:rPr>
          <w:rFonts w:ascii="Arial" w:hAnsi="Arial" w:cs="Arial"/>
        </w:rPr>
      </w:pPr>
      <w:r w:rsidRPr="005B5A75">
        <w:rPr>
          <w:rFonts w:ascii="Arial" w:hAnsi="Arial" w:cs="Arial"/>
        </w:rPr>
        <w:t>Was bedeutet Freiheit, wo erleben wir sie und was passiert, wenn sie verloren geht? Mit diesen Fragen beschäftigt sich die Autorin und Illustratorin Sybille Hein in ihrer musikalischen Bilderbuch-Lesung mit dem Titel „Freiheit …du große Wundertüte“. Am Mittwoch, 18. November, ist sie damit zu Gast in der Gemeindebücherei Rastede. Beginn ist um 16 Uhr.</w:t>
      </w:r>
    </w:p>
    <w:p w14:paraId="15CC2011" w14:textId="0C04F446" w:rsidR="007C7BC3" w:rsidRPr="005B5A75" w:rsidRDefault="007C7BC3" w:rsidP="00190AF9">
      <w:pPr>
        <w:pStyle w:val="StandardWeb"/>
        <w:rPr>
          <w:rFonts w:ascii="Arial" w:hAnsi="Arial" w:cs="Arial"/>
        </w:rPr>
      </w:pPr>
      <w:r w:rsidRPr="005B5A75">
        <w:rPr>
          <w:rFonts w:ascii="Arial" w:hAnsi="Arial" w:cs="Arial"/>
        </w:rPr>
        <w:t xml:space="preserve">In </w:t>
      </w:r>
      <w:r w:rsidR="00CF7794" w:rsidRPr="005B5A75">
        <w:rPr>
          <w:rFonts w:ascii="Arial" w:hAnsi="Arial" w:cs="Arial"/>
        </w:rPr>
        <w:t>der</w:t>
      </w:r>
      <w:r w:rsidRPr="005B5A75">
        <w:rPr>
          <w:rFonts w:ascii="Arial" w:hAnsi="Arial" w:cs="Arial"/>
        </w:rPr>
        <w:t xml:space="preserve"> </w:t>
      </w:r>
      <w:r w:rsidR="00CF7794" w:rsidRPr="005B5A75">
        <w:rPr>
          <w:rFonts w:ascii="Arial" w:hAnsi="Arial" w:cs="Arial"/>
        </w:rPr>
        <w:t xml:space="preserve">unterhaltsamen </w:t>
      </w:r>
      <w:r w:rsidRPr="005B5A75">
        <w:rPr>
          <w:rFonts w:ascii="Arial" w:hAnsi="Arial" w:cs="Arial"/>
        </w:rPr>
        <w:t xml:space="preserve">Lesung mit viel Musik bringt Sybille Hein das große Thema Freiheit in die Lebenswelt </w:t>
      </w:r>
      <w:r w:rsidR="00CF7794" w:rsidRPr="005B5A75">
        <w:rPr>
          <w:rFonts w:ascii="Arial" w:hAnsi="Arial" w:cs="Arial"/>
        </w:rPr>
        <w:t>von</w:t>
      </w:r>
      <w:r w:rsidRPr="005B5A75">
        <w:rPr>
          <w:rFonts w:ascii="Arial" w:hAnsi="Arial" w:cs="Arial"/>
        </w:rPr>
        <w:t xml:space="preserve"> Kinder</w:t>
      </w:r>
      <w:r w:rsidR="00CF7794" w:rsidRPr="005B5A75">
        <w:rPr>
          <w:rFonts w:ascii="Arial" w:hAnsi="Arial" w:cs="Arial"/>
        </w:rPr>
        <w:t>n</w:t>
      </w:r>
      <w:r w:rsidRPr="005B5A75">
        <w:rPr>
          <w:rFonts w:ascii="Arial" w:hAnsi="Arial" w:cs="Arial"/>
        </w:rPr>
        <w:t xml:space="preserve">. Mit Humor, anschaulichen Geschichten und mitreißenden Liedern lädt sie ihr junges Publikum dazu ein, über eigene Freiräume, unterschiedliche Wünsche und die Grenzen der Freiheit nachzudenken. </w:t>
      </w:r>
    </w:p>
    <w:p w14:paraId="52F6EFC3" w14:textId="77777777" w:rsidR="007C7BC3" w:rsidRPr="005B5A75" w:rsidRDefault="007C7BC3" w:rsidP="00190AF9">
      <w:pPr>
        <w:pStyle w:val="StandardWeb"/>
        <w:rPr>
          <w:rFonts w:ascii="Arial" w:hAnsi="Arial" w:cs="Arial"/>
        </w:rPr>
      </w:pPr>
      <w:r w:rsidRPr="005B5A75">
        <w:rPr>
          <w:rFonts w:ascii="Arial" w:hAnsi="Arial" w:cs="Arial"/>
        </w:rPr>
        <w:t>Dabei geht es nicht nur ums Zuhören: Die Kinder dürfen mitsingen, mithüpfen und mitschunkeln. So wird aus einem wichtigen gesellschaftlichen Thema ein lebendiges Erlebnis, das die Fantasie anregt und spielerisch zum Nachdenken anstiftet. Die rund 50-minütige Veranstaltung richtet sich an Kinder ab fünf Jahren.</w:t>
      </w:r>
    </w:p>
    <w:p w14:paraId="4DADB758" w14:textId="79BC2FA0" w:rsidR="00CF7794" w:rsidRPr="005B5A75" w:rsidRDefault="00FD6A10" w:rsidP="00190AF9">
      <w:pPr>
        <w:pStyle w:val="StandardWeb"/>
        <w:rPr>
          <w:rFonts w:ascii="Arial" w:hAnsi="Arial" w:cs="Arial"/>
        </w:rPr>
      </w:pPr>
      <w:r w:rsidRPr="005B5A75">
        <w:rPr>
          <w:rFonts w:ascii="Arial" w:hAnsi="Arial" w:cs="Arial"/>
        </w:rPr>
        <w:t xml:space="preserve">Es ist die erste </w:t>
      </w:r>
      <w:r w:rsidR="00CF7794" w:rsidRPr="005B5A75">
        <w:rPr>
          <w:rFonts w:ascii="Arial" w:hAnsi="Arial" w:cs="Arial"/>
        </w:rPr>
        <w:t xml:space="preserve">Veranstaltung </w:t>
      </w:r>
      <w:r w:rsidRPr="005B5A75">
        <w:rPr>
          <w:rFonts w:ascii="Arial" w:hAnsi="Arial" w:cs="Arial"/>
        </w:rPr>
        <w:t xml:space="preserve">der Rasteder Gemeindebücherei im Rahmen ihrer </w:t>
      </w:r>
      <w:r w:rsidR="00CF7794" w:rsidRPr="005B5A75">
        <w:rPr>
          <w:rFonts w:ascii="Arial" w:hAnsi="Arial" w:cs="Arial"/>
        </w:rPr>
        <w:t xml:space="preserve">Teilnahme </w:t>
      </w:r>
      <w:r w:rsidRPr="005B5A75">
        <w:rPr>
          <w:rFonts w:ascii="Arial" w:hAnsi="Arial" w:cs="Arial"/>
        </w:rPr>
        <w:t>an</w:t>
      </w:r>
      <w:r w:rsidR="00CF7794" w:rsidRPr="005B5A75">
        <w:rPr>
          <w:rFonts w:ascii="Arial" w:hAnsi="Arial" w:cs="Arial"/>
        </w:rPr>
        <w:t xml:space="preserve"> „</w:t>
      </w:r>
      <w:proofErr w:type="spellStart"/>
      <w:proofErr w:type="gramStart"/>
      <w:r w:rsidR="00CF7794" w:rsidRPr="005B5A75">
        <w:rPr>
          <w:rFonts w:ascii="Arial" w:hAnsi="Arial" w:cs="Arial"/>
        </w:rPr>
        <w:t>Land.schafft.Demokratie</w:t>
      </w:r>
      <w:proofErr w:type="spellEnd"/>
      <w:proofErr w:type="gramEnd"/>
      <w:r w:rsidR="00CF7794" w:rsidRPr="005B5A75">
        <w:rPr>
          <w:rFonts w:ascii="Arial" w:hAnsi="Arial" w:cs="Arial"/>
        </w:rPr>
        <w:t xml:space="preserve">“. </w:t>
      </w:r>
      <w:r w:rsidRPr="005B5A75">
        <w:rPr>
          <w:rFonts w:ascii="Arial" w:hAnsi="Arial" w:cs="Arial"/>
        </w:rPr>
        <w:t>Mit diesem</w:t>
      </w:r>
      <w:r w:rsidR="00CF7794" w:rsidRPr="005B5A75">
        <w:rPr>
          <w:rFonts w:ascii="Arial" w:hAnsi="Arial" w:cs="Arial"/>
        </w:rPr>
        <w:t xml:space="preserve"> Projekt unterstützt die Bundeszentrale für politische Bildung (</w:t>
      </w:r>
      <w:proofErr w:type="spellStart"/>
      <w:r w:rsidR="00CF7794" w:rsidRPr="005B5A75">
        <w:rPr>
          <w:rFonts w:ascii="Arial" w:hAnsi="Arial" w:cs="Arial"/>
        </w:rPr>
        <w:t>bpb</w:t>
      </w:r>
      <w:proofErr w:type="spellEnd"/>
      <w:r w:rsidR="00CF7794" w:rsidRPr="005B5A75">
        <w:rPr>
          <w:rFonts w:ascii="Arial" w:hAnsi="Arial" w:cs="Arial"/>
        </w:rPr>
        <w:t>) in Kooperation mit dem Deutschen Bibliotheksverband (</w:t>
      </w:r>
      <w:proofErr w:type="spellStart"/>
      <w:r w:rsidR="00CF7794" w:rsidRPr="005B5A75">
        <w:rPr>
          <w:rFonts w:ascii="Arial" w:hAnsi="Arial" w:cs="Arial"/>
        </w:rPr>
        <w:t>dbv</w:t>
      </w:r>
      <w:proofErr w:type="spellEnd"/>
      <w:r w:rsidR="00CF7794" w:rsidRPr="005B5A75">
        <w:rPr>
          <w:rFonts w:ascii="Arial" w:hAnsi="Arial" w:cs="Arial"/>
        </w:rPr>
        <w:t>) deutschlandweit Büchereien dabei, Angebote für Demokratie, Dialog und Vielfalt in ihren Regionen durchzuführen.</w:t>
      </w:r>
    </w:p>
    <w:p w14:paraId="7A49AF1B" w14:textId="509C65D1" w:rsidR="007C7BC3" w:rsidRPr="005B5A75" w:rsidRDefault="00CF7794" w:rsidP="00190AF9">
      <w:pPr>
        <w:rPr>
          <w:rFonts w:ascii="Arial" w:hAnsi="Arial" w:cs="Arial"/>
          <w:sz w:val="24"/>
          <w:szCs w:val="24"/>
        </w:rPr>
      </w:pPr>
      <w:r w:rsidRPr="005B5A75">
        <w:rPr>
          <w:rFonts w:ascii="Arial" w:hAnsi="Arial" w:cs="Arial"/>
          <w:sz w:val="24"/>
          <w:szCs w:val="24"/>
        </w:rPr>
        <w:t xml:space="preserve">Ein Zutritt zur Veranstaltung ist nur mit kostenfreien Eintrittskarten möglich. Diese sind ab sofort </w:t>
      </w:r>
      <w:r w:rsidR="00190AF9" w:rsidRPr="005B5A75">
        <w:rPr>
          <w:rFonts w:ascii="Arial" w:hAnsi="Arial" w:cs="Arial"/>
          <w:sz w:val="24"/>
          <w:szCs w:val="24"/>
        </w:rPr>
        <w:t>während</w:t>
      </w:r>
      <w:r w:rsidRPr="005B5A75">
        <w:rPr>
          <w:rFonts w:ascii="Arial" w:hAnsi="Arial" w:cs="Arial"/>
          <w:sz w:val="24"/>
          <w:szCs w:val="24"/>
        </w:rPr>
        <w:t xml:space="preserve"> de</w:t>
      </w:r>
      <w:r w:rsidR="00FD6A10" w:rsidRPr="005B5A75">
        <w:rPr>
          <w:rFonts w:ascii="Arial" w:hAnsi="Arial" w:cs="Arial"/>
          <w:sz w:val="24"/>
          <w:szCs w:val="24"/>
        </w:rPr>
        <w:t>r</w:t>
      </w:r>
      <w:r w:rsidRPr="005B5A75">
        <w:rPr>
          <w:rFonts w:ascii="Arial" w:hAnsi="Arial" w:cs="Arial"/>
          <w:sz w:val="24"/>
          <w:szCs w:val="24"/>
        </w:rPr>
        <w:t xml:space="preserve"> Öffnungszeiten in der Gemeindebücherei, Oldenburger Straße 256, erhältlich</w:t>
      </w:r>
      <w:r w:rsidR="00FD6A10" w:rsidRPr="005B5A75">
        <w:rPr>
          <w:rFonts w:ascii="Arial" w:hAnsi="Arial" w:cs="Arial"/>
          <w:sz w:val="24"/>
          <w:szCs w:val="24"/>
        </w:rPr>
        <w:t xml:space="preserve"> – so lange der Vorrat reicht.</w:t>
      </w:r>
    </w:p>
    <w:sectPr w:rsidR="007C7BC3" w:rsidRPr="005B5A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C3"/>
    <w:rsid w:val="00190AF9"/>
    <w:rsid w:val="005B5A75"/>
    <w:rsid w:val="007A54F5"/>
    <w:rsid w:val="007C7BC3"/>
    <w:rsid w:val="00CF7794"/>
    <w:rsid w:val="00F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1CDA"/>
  <w15:chartTrackingRefBased/>
  <w15:docId w15:val="{5CAA1847-C999-4975-97CA-91AA946A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7C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Rastede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Tenbrink</dc:creator>
  <cp:keywords/>
  <dc:description/>
  <cp:lastModifiedBy>Karsten Tenbrink</cp:lastModifiedBy>
  <cp:revision>4</cp:revision>
  <dcterms:created xsi:type="dcterms:W3CDTF">2026-10-15T16:24:00Z</dcterms:created>
  <dcterms:modified xsi:type="dcterms:W3CDTF">2026-10-15T16:57:00Z</dcterms:modified>
</cp:coreProperties>
</file>