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757375" w14:textId="21B15EBC" w:rsidR="00E43B97" w:rsidRPr="00CC5D71" w:rsidRDefault="00DF226E" w:rsidP="00E43B97">
      <w:pPr>
        <w:spacing w:after="0"/>
      </w:pPr>
      <w:r>
        <w:t xml:space="preserve">Schifferstadt, den </w:t>
      </w:r>
      <w:r w:rsidR="00F7712D">
        <w:t>8. Oktober</w:t>
      </w:r>
      <w:r w:rsidR="00BD1D6D">
        <w:t xml:space="preserve"> </w:t>
      </w:r>
      <w:r w:rsidR="00EF2CF0">
        <w:t>2026</w:t>
      </w:r>
    </w:p>
    <w:p w14:paraId="5FB8C2A2" w14:textId="2F6793E6" w:rsidR="00E7067D" w:rsidRDefault="00F7712D" w:rsidP="00F7712D">
      <w:pPr>
        <w:spacing w:after="0"/>
      </w:pPr>
      <w:r w:rsidRPr="00F7712D">
        <w:rPr>
          <w:b/>
          <w:bCs/>
          <w:sz w:val="28"/>
          <w:szCs w:val="28"/>
        </w:rPr>
        <w:t>2. Bürgerinformationsveranstaltung zu Hochwasser und Starkregen</w:t>
      </w:r>
    </w:p>
    <w:p w14:paraId="5A6BB78F" w14:textId="1E1E9087" w:rsidR="00F7712D" w:rsidRDefault="00F7712D" w:rsidP="00F7712D">
      <w:pPr>
        <w:spacing w:after="0" w:line="240" w:lineRule="auto"/>
      </w:pPr>
      <w:r>
        <w:t>Am 27. Oktober 2026 um 18:30 Uhr im Ratssaal</w:t>
      </w:r>
    </w:p>
    <w:p w14:paraId="3AD747DC" w14:textId="77777777" w:rsidR="00F7712D" w:rsidRDefault="00F7712D" w:rsidP="00F7712D">
      <w:pPr>
        <w:spacing w:after="0" w:line="240" w:lineRule="auto"/>
      </w:pPr>
    </w:p>
    <w:p w14:paraId="62F174B5" w14:textId="03143F91" w:rsidR="00F7712D" w:rsidRDefault="00F7712D" w:rsidP="00F7712D">
      <w:pPr>
        <w:spacing w:after="0" w:line="240" w:lineRule="auto"/>
      </w:pPr>
      <w:r>
        <w:t>Starkregen kann auch in Schifferstadt plötzlich und mit großer Wucht auftreten. Mit Blick auf die zunehmende Häufigkeit extremer Wetterereignisse gewinnt deshalb die persönliche Vorsorge immer mehr an Bedeutung. Die Stadt Schifferstadt setzt mit ihrem örtlichen Hochwasser- und Starkregenvorsorgekonzept auf eine Kombination verschiedener Maßnahmen, um Risiken zu verringern, Schäden möglichst zu vermeiden und die Bevölkerung für mögliche Gefahren zu sensibilisieren.</w:t>
      </w:r>
    </w:p>
    <w:p w14:paraId="66725AE8" w14:textId="534E38FF" w:rsidR="00F7712D" w:rsidRDefault="00F7712D" w:rsidP="00F7712D">
      <w:pPr>
        <w:spacing w:after="0" w:line="240" w:lineRule="auto"/>
      </w:pPr>
      <w:r>
        <w:t xml:space="preserve">Ein wichtiger Bestandteil ist dabei die Eigenvorsorge. Denn neben den Maßnahmen der Stadt kann auch jede und jeder Einzelne dazu beitragen, das eigene Zuhause und Eigentum besser vor den Folgen von Starkregen und Überflutung zu schützen. Welche Möglichkeiten es dafür gibt, zeigt die zweite Bürgerinformationsveranstaltung, die sich gezielt den Themen Eigenvorsorge und Objektschutz widmet. </w:t>
      </w:r>
    </w:p>
    <w:p w14:paraId="4C165750" w14:textId="77777777" w:rsidR="00F7712D" w:rsidRDefault="00F7712D" w:rsidP="00F7712D">
      <w:pPr>
        <w:spacing w:after="0" w:line="240" w:lineRule="auto"/>
      </w:pPr>
    </w:p>
    <w:p w14:paraId="75B258B6" w14:textId="5863E4AD" w:rsidR="00F7712D" w:rsidRDefault="00F7712D" w:rsidP="00F7712D">
      <w:pPr>
        <w:spacing w:after="0" w:line="240" w:lineRule="auto"/>
      </w:pPr>
      <w:r>
        <w:t>Die Veranstaltung findet im Ratssaal des Rathauses am 27.10.2026 um 18:30 Uhr statt.</w:t>
      </w:r>
    </w:p>
    <w:p w14:paraId="0B48B657" w14:textId="7F87D3E2" w:rsidR="00F7712D" w:rsidRDefault="00F7712D" w:rsidP="00F7712D">
      <w:pPr>
        <w:spacing w:after="0" w:line="240" w:lineRule="auto"/>
      </w:pPr>
    </w:p>
    <w:p w14:paraId="18D892B8" w14:textId="77777777" w:rsidR="00F7712D" w:rsidRDefault="00F7712D" w:rsidP="00F7712D">
      <w:pPr>
        <w:spacing w:after="0" w:line="240" w:lineRule="auto"/>
      </w:pPr>
    </w:p>
    <w:p w14:paraId="2C99BE82" w14:textId="77777777" w:rsidR="00F7712D" w:rsidRDefault="00F7712D" w:rsidP="00F7712D">
      <w:pPr>
        <w:spacing w:after="0" w:line="240" w:lineRule="auto"/>
      </w:pPr>
    </w:p>
    <w:p w14:paraId="1AB66E13" w14:textId="56022D89" w:rsidR="006D46A8" w:rsidRPr="006D46A8" w:rsidRDefault="00DF226E" w:rsidP="00F7712D">
      <w:r w:rsidRPr="006D46A8">
        <w:t xml:space="preserve">Text: </w:t>
      </w:r>
      <w:r w:rsidR="00ED48BD">
        <w:t xml:space="preserve"> </w:t>
      </w:r>
      <w:r w:rsidRPr="006D46A8">
        <w:t>Stadtverwaltung Schifferstadt</w:t>
      </w:r>
    </w:p>
    <w:sectPr w:rsidR="006D46A8" w:rsidRPr="006D46A8" w:rsidSect="00700D19">
      <w:headerReference w:type="default" r:id="rId7"/>
      <w:footerReference w:type="default" r:id="rId8"/>
      <w:pgSz w:w="11906" w:h="16838"/>
      <w:pgMar w:top="1417" w:right="1417" w:bottom="1134" w:left="1417" w:header="708" w:footer="2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2D441B" w14:textId="77777777" w:rsidR="008725D6" w:rsidRDefault="008725D6">
      <w:pPr>
        <w:spacing w:after="0" w:line="240" w:lineRule="auto"/>
      </w:pPr>
      <w:r>
        <w:separator/>
      </w:r>
    </w:p>
  </w:endnote>
  <w:endnote w:type="continuationSeparator" w:id="0">
    <w:p w14:paraId="7AFA7588" w14:textId="77777777" w:rsidR="008725D6" w:rsidRDefault="008725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12312" w14:textId="77777777" w:rsidR="00096FF9" w:rsidRDefault="00DF226E" w:rsidP="000574C7">
    <w:pPr>
      <w:tabs>
        <w:tab w:val="center" w:pos="4536"/>
        <w:tab w:val="right" w:pos="9072"/>
      </w:tabs>
      <w:spacing w:after="0" w:line="240" w:lineRule="auto"/>
      <w:ind w:left="6237"/>
      <w:rPr>
        <w:sz w:val="20"/>
        <w:szCs w:val="20"/>
      </w:rPr>
    </w:pPr>
    <w:r>
      <w:rPr>
        <w:noProof/>
      </w:rPr>
      <w:drawing>
        <wp:anchor distT="0" distB="0" distL="114300" distR="114300" simplePos="0" relativeHeight="251658752" behindDoc="0" locked="0" layoutInCell="1" allowOverlap="1" wp14:anchorId="44754B62" wp14:editId="62D9D627">
          <wp:simplePos x="0" y="0"/>
          <wp:positionH relativeFrom="column">
            <wp:posOffset>3437890</wp:posOffset>
          </wp:positionH>
          <wp:positionV relativeFrom="paragraph">
            <wp:posOffset>144780</wp:posOffset>
          </wp:positionV>
          <wp:extent cx="377190" cy="377190"/>
          <wp:effectExtent l="0" t="0" r="0" b="0"/>
          <wp:wrapNone/>
          <wp:docPr id="1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
                  <pic:cNvPicPr>
                    <a:picLocks noChangeAspect="1" noChangeArrowheads="1"/>
                  </pic:cNvPicPr>
                </pic:nvPicPr>
                <pic:blipFill>
                  <a:blip r:embed="rId1">
                    <a:extLst>
                      <a:ext uri="{28A0092B-C50C-407E-A947-70E740481C1C}">
                        <a14:useLocalDpi xmlns:a14="http://schemas.microsoft.com/office/drawing/2010/main" val="0"/>
                      </a:ext>
                    </a:extLst>
                  </a:blip>
                  <a:srcRect l="33241" t="40419" r="62363" b="51782"/>
                  <a:stretch>
                    <a:fillRect/>
                  </a:stretch>
                </pic:blipFill>
                <pic:spPr bwMode="auto">
                  <a:xfrm>
                    <a:off x="0" y="0"/>
                    <a:ext cx="377190" cy="3771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szCs w:val="20"/>
        <w:lang w:eastAsia="de-DE"/>
      </w:rPr>
      <mc:AlternateContent>
        <mc:Choice Requires="wps">
          <w:drawing>
            <wp:anchor distT="0" distB="0" distL="114300" distR="114300" simplePos="0" relativeHeight="251657728" behindDoc="0" locked="0" layoutInCell="1" allowOverlap="1" wp14:anchorId="59F9710E" wp14:editId="51730C96">
              <wp:simplePos x="0" y="0"/>
              <wp:positionH relativeFrom="column">
                <wp:posOffset>-875665</wp:posOffset>
              </wp:positionH>
              <wp:positionV relativeFrom="paragraph">
                <wp:posOffset>74930</wp:posOffset>
              </wp:positionV>
              <wp:extent cx="7602855" cy="635"/>
              <wp:effectExtent l="10160" t="8255" r="6985" b="1016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02855" cy="635"/>
                      </a:xfrm>
                      <a:prstGeom prst="straightConnector1">
                        <a:avLst/>
                      </a:prstGeom>
                      <a:noFill/>
                      <a:ln w="12700">
                        <a:solidFill>
                          <a:srgbClr val="7F7F7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 o:spid="_x0000_s2049" type="#_x0000_t32" style="width:598.65pt;height:0.05pt;margin-top:5.9pt;margin-left:-68.95pt;mso-height-percent:0;mso-height-relative:page;mso-width-percent:0;mso-width-relative:page;mso-wrap-distance-bottom:0;mso-wrap-distance-left:9pt;mso-wrap-distance-right:9pt;mso-wrap-distance-top:0;mso-wrap-style:square;position:absolute;visibility:visible;z-index:251660288" strokecolor="#7f7f7f" strokeweight="1pt"/>
          </w:pict>
        </mc:Fallback>
      </mc:AlternateContent>
    </w:r>
  </w:p>
  <w:p w14:paraId="5E6B74C1" w14:textId="77777777" w:rsidR="00096FF9" w:rsidRPr="000104A4" w:rsidRDefault="00DF226E" w:rsidP="000104A4">
    <w:pPr>
      <w:tabs>
        <w:tab w:val="center" w:pos="4536"/>
        <w:tab w:val="right" w:pos="9072"/>
      </w:tabs>
      <w:spacing w:after="0" w:line="240" w:lineRule="auto"/>
      <w:ind w:left="6096"/>
      <w:rPr>
        <w:sz w:val="18"/>
        <w:szCs w:val="18"/>
      </w:rPr>
    </w:pPr>
    <w:r w:rsidRPr="000104A4">
      <w:rPr>
        <w:sz w:val="18"/>
        <w:szCs w:val="18"/>
      </w:rPr>
      <w:t>Stadtverwaltung Schifferstadt</w:t>
    </w:r>
  </w:p>
  <w:p w14:paraId="5B6AFCD5" w14:textId="77777777" w:rsidR="00096FF9" w:rsidRPr="000104A4" w:rsidRDefault="00DF226E" w:rsidP="000104A4">
    <w:pPr>
      <w:tabs>
        <w:tab w:val="center" w:pos="4536"/>
        <w:tab w:val="right" w:pos="9072"/>
      </w:tabs>
      <w:spacing w:after="0" w:line="240" w:lineRule="auto"/>
      <w:ind w:left="6096"/>
      <w:rPr>
        <w:sz w:val="18"/>
        <w:szCs w:val="18"/>
      </w:rPr>
    </w:pPr>
    <w:r w:rsidRPr="000104A4">
      <w:rPr>
        <w:sz w:val="18"/>
        <w:szCs w:val="18"/>
      </w:rPr>
      <w:t xml:space="preserve">Marktplatz 2  </w:t>
    </w:r>
  </w:p>
  <w:p w14:paraId="327266B9" w14:textId="77777777" w:rsidR="00096FF9" w:rsidRPr="000104A4" w:rsidRDefault="00DF226E" w:rsidP="000104A4">
    <w:pPr>
      <w:tabs>
        <w:tab w:val="center" w:pos="4536"/>
        <w:tab w:val="right" w:pos="9072"/>
      </w:tabs>
      <w:spacing w:after="0" w:line="240" w:lineRule="auto"/>
      <w:ind w:left="6096"/>
      <w:rPr>
        <w:sz w:val="18"/>
        <w:szCs w:val="18"/>
      </w:rPr>
    </w:pPr>
    <w:r w:rsidRPr="000104A4">
      <w:rPr>
        <w:sz w:val="18"/>
        <w:szCs w:val="18"/>
      </w:rPr>
      <w:t>67105 Schifferstadt</w:t>
    </w:r>
  </w:p>
  <w:p w14:paraId="69DB9DE6" w14:textId="77777777" w:rsidR="00096FF9" w:rsidRPr="000104A4" w:rsidRDefault="00096FF9" w:rsidP="000104A4">
    <w:pPr>
      <w:tabs>
        <w:tab w:val="center" w:pos="4536"/>
        <w:tab w:val="right" w:pos="9072"/>
      </w:tabs>
      <w:spacing w:after="0" w:line="240" w:lineRule="auto"/>
      <w:ind w:left="6096"/>
      <w:rPr>
        <w:sz w:val="18"/>
        <w:szCs w:val="18"/>
      </w:rPr>
    </w:pPr>
  </w:p>
  <w:p w14:paraId="29456077" w14:textId="77777777" w:rsidR="00096FF9" w:rsidRPr="000104A4" w:rsidRDefault="00DF226E" w:rsidP="000104A4">
    <w:pPr>
      <w:tabs>
        <w:tab w:val="center" w:pos="4536"/>
        <w:tab w:val="right" w:pos="9072"/>
      </w:tabs>
      <w:spacing w:after="0" w:line="240" w:lineRule="auto"/>
      <w:ind w:left="6096"/>
      <w:rPr>
        <w:sz w:val="18"/>
        <w:szCs w:val="18"/>
      </w:rPr>
    </w:pPr>
    <w:r w:rsidRPr="000104A4">
      <w:rPr>
        <w:sz w:val="18"/>
        <w:szCs w:val="18"/>
      </w:rPr>
      <w:t xml:space="preserve">Telefon: 06235 </w:t>
    </w:r>
    <w:r w:rsidR="00E4286D">
      <w:rPr>
        <w:sz w:val="18"/>
        <w:szCs w:val="18"/>
      </w:rPr>
      <w:t>441</w:t>
    </w:r>
    <w:r w:rsidR="00E7067D">
      <w:rPr>
        <w:sz w:val="18"/>
        <w:szCs w:val="18"/>
      </w:rPr>
      <w:t>53</w:t>
    </w:r>
  </w:p>
  <w:p w14:paraId="65927BE3" w14:textId="77777777" w:rsidR="00096FF9" w:rsidRPr="000104A4" w:rsidRDefault="00DF226E" w:rsidP="000104A4">
    <w:pPr>
      <w:tabs>
        <w:tab w:val="center" w:pos="4536"/>
        <w:tab w:val="right" w:pos="9072"/>
      </w:tabs>
      <w:spacing w:after="0" w:line="240" w:lineRule="auto"/>
      <w:ind w:left="6096"/>
      <w:rPr>
        <w:sz w:val="18"/>
        <w:szCs w:val="18"/>
      </w:rPr>
    </w:pPr>
    <w:r>
      <w:rPr>
        <w:sz w:val="18"/>
        <w:szCs w:val="18"/>
      </w:rPr>
      <w:t>E-Mail: presse</w:t>
    </w:r>
    <w:r w:rsidRPr="000104A4">
      <w:rPr>
        <w:sz w:val="18"/>
        <w:szCs w:val="18"/>
      </w:rPr>
      <w:t>@schifferstadt.de</w:t>
    </w:r>
  </w:p>
  <w:p w14:paraId="3FA79852" w14:textId="77777777" w:rsidR="00096FF9" w:rsidRPr="000104A4" w:rsidRDefault="00DF226E" w:rsidP="000104A4">
    <w:pPr>
      <w:tabs>
        <w:tab w:val="center" w:pos="4536"/>
        <w:tab w:val="right" w:pos="9072"/>
      </w:tabs>
      <w:spacing w:after="0" w:line="240" w:lineRule="auto"/>
      <w:ind w:left="6096"/>
      <w:rPr>
        <w:sz w:val="18"/>
        <w:szCs w:val="18"/>
      </w:rPr>
    </w:pPr>
    <w:r w:rsidRPr="000104A4">
      <w:rPr>
        <w:sz w:val="18"/>
        <w:szCs w:val="18"/>
      </w:rPr>
      <w:t>Website: www.schifferstadt.de</w:t>
    </w:r>
  </w:p>
  <w:p w14:paraId="1B8B4800" w14:textId="77777777" w:rsidR="00096FF9" w:rsidRPr="000104A4" w:rsidRDefault="00096FF9">
    <w:pPr>
      <w:pStyle w:val="Fuzeile"/>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8C3EA8" w14:textId="77777777" w:rsidR="008725D6" w:rsidRDefault="008725D6">
      <w:pPr>
        <w:spacing w:after="0" w:line="240" w:lineRule="auto"/>
      </w:pPr>
      <w:r>
        <w:separator/>
      </w:r>
    </w:p>
  </w:footnote>
  <w:footnote w:type="continuationSeparator" w:id="0">
    <w:p w14:paraId="601EB734" w14:textId="77777777" w:rsidR="008725D6" w:rsidRDefault="008725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BC809" w14:textId="77777777" w:rsidR="00096FF9" w:rsidRDefault="00DF226E">
    <w:pPr>
      <w:pStyle w:val="Kopfzeile"/>
    </w:pPr>
    <w:r>
      <w:rPr>
        <w:noProof/>
        <w:lang w:eastAsia="de-DE"/>
      </w:rPr>
      <w:drawing>
        <wp:anchor distT="0" distB="0" distL="114300" distR="114300" simplePos="0" relativeHeight="251656704" behindDoc="1" locked="0" layoutInCell="1" allowOverlap="1" wp14:anchorId="7114B89E" wp14:editId="42FB799D">
          <wp:simplePos x="0" y="0"/>
          <wp:positionH relativeFrom="column">
            <wp:posOffset>4110990</wp:posOffset>
          </wp:positionH>
          <wp:positionV relativeFrom="paragraph">
            <wp:posOffset>74295</wp:posOffset>
          </wp:positionV>
          <wp:extent cx="1739900" cy="1073785"/>
          <wp:effectExtent l="0" t="0" r="0" b="0"/>
          <wp:wrapThrough wrapText="bothSides">
            <wp:wrapPolygon edited="0">
              <wp:start x="0" y="0"/>
              <wp:lineTo x="0" y="21076"/>
              <wp:lineTo x="21285" y="21076"/>
              <wp:lineTo x="21285" y="0"/>
              <wp:lineTo x="0" y="0"/>
            </wp:wrapPolygon>
          </wp:wrapThrough>
          <wp:docPr id="14" name="Bild 14" descr="Schifferstad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Schifferstad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39900" cy="10737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15FF60" w14:textId="77777777" w:rsidR="00096FF9" w:rsidRDefault="00096FF9" w:rsidP="00D57C17">
    <w:pPr>
      <w:pStyle w:val="Kopfzeile"/>
      <w:spacing w:after="0" w:line="240" w:lineRule="auto"/>
      <w:rPr>
        <w:b/>
        <w:bCs/>
        <w:sz w:val="28"/>
        <w:szCs w:val="28"/>
      </w:rPr>
    </w:pPr>
  </w:p>
  <w:p w14:paraId="55F2EB41" w14:textId="77777777" w:rsidR="00096FF9" w:rsidRPr="00AA2951" w:rsidRDefault="00DF226E" w:rsidP="00D57C17">
    <w:pPr>
      <w:pStyle w:val="Kopfzeile"/>
      <w:spacing w:after="0" w:line="240" w:lineRule="auto"/>
      <w:rPr>
        <w:sz w:val="28"/>
        <w:szCs w:val="28"/>
      </w:rPr>
    </w:pPr>
    <w:r w:rsidRPr="00D56FBF">
      <w:rPr>
        <w:b/>
        <w:bCs/>
        <w:sz w:val="28"/>
        <w:szCs w:val="28"/>
      </w:rPr>
      <w:t>Informationen</w:t>
    </w:r>
    <w:r w:rsidRPr="00AA2951">
      <w:rPr>
        <w:b/>
        <w:bCs/>
        <w:sz w:val="28"/>
        <w:szCs w:val="28"/>
      </w:rPr>
      <w:t xml:space="preserve"> </w:t>
    </w:r>
    <w:r w:rsidRPr="00D56FBF">
      <w:rPr>
        <w:sz w:val="24"/>
        <w:szCs w:val="24"/>
      </w:rPr>
      <w:t>aus dem Rathaus</w:t>
    </w:r>
  </w:p>
  <w:p w14:paraId="6337ED3C" w14:textId="77777777" w:rsidR="00096FF9" w:rsidRDefault="00096FF9">
    <w:pPr>
      <w:pStyle w:val="Kopfzeile"/>
    </w:pPr>
  </w:p>
  <w:p w14:paraId="739501B7" w14:textId="77777777" w:rsidR="00096FF9" w:rsidRDefault="00096FF9">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270"/>
    <w:rsid w:val="000010D0"/>
    <w:rsid w:val="000104A4"/>
    <w:rsid w:val="00010DDA"/>
    <w:rsid w:val="00012252"/>
    <w:rsid w:val="00013755"/>
    <w:rsid w:val="00015B38"/>
    <w:rsid w:val="00033294"/>
    <w:rsid w:val="000574C7"/>
    <w:rsid w:val="000579C7"/>
    <w:rsid w:val="00057DB9"/>
    <w:rsid w:val="000739AB"/>
    <w:rsid w:val="000761B8"/>
    <w:rsid w:val="000900D8"/>
    <w:rsid w:val="00096FF9"/>
    <w:rsid w:val="00097C92"/>
    <w:rsid w:val="000B76C2"/>
    <w:rsid w:val="000D71B6"/>
    <w:rsid w:val="000F3329"/>
    <w:rsid w:val="00111018"/>
    <w:rsid w:val="00132BF8"/>
    <w:rsid w:val="0016498E"/>
    <w:rsid w:val="00171B63"/>
    <w:rsid w:val="00180D61"/>
    <w:rsid w:val="001B05AD"/>
    <w:rsid w:val="001B31D0"/>
    <w:rsid w:val="00210439"/>
    <w:rsid w:val="00220B8C"/>
    <w:rsid w:val="002278B9"/>
    <w:rsid w:val="00227A8F"/>
    <w:rsid w:val="002342BF"/>
    <w:rsid w:val="00254772"/>
    <w:rsid w:val="002A5C90"/>
    <w:rsid w:val="002D4E4F"/>
    <w:rsid w:val="002E55BA"/>
    <w:rsid w:val="002F3257"/>
    <w:rsid w:val="00303309"/>
    <w:rsid w:val="00323477"/>
    <w:rsid w:val="003709FC"/>
    <w:rsid w:val="00373946"/>
    <w:rsid w:val="003B4A94"/>
    <w:rsid w:val="003B7714"/>
    <w:rsid w:val="003B7B74"/>
    <w:rsid w:val="003C18BB"/>
    <w:rsid w:val="003C77F3"/>
    <w:rsid w:val="003D07AD"/>
    <w:rsid w:val="003D2C52"/>
    <w:rsid w:val="003F5EEC"/>
    <w:rsid w:val="0042568A"/>
    <w:rsid w:val="00427707"/>
    <w:rsid w:val="0044511B"/>
    <w:rsid w:val="00493241"/>
    <w:rsid w:val="004C0033"/>
    <w:rsid w:val="005323F3"/>
    <w:rsid w:val="00546B4C"/>
    <w:rsid w:val="0056279C"/>
    <w:rsid w:val="005628F7"/>
    <w:rsid w:val="00564B19"/>
    <w:rsid w:val="0057792F"/>
    <w:rsid w:val="00594C30"/>
    <w:rsid w:val="005A47B1"/>
    <w:rsid w:val="005C264F"/>
    <w:rsid w:val="005C3700"/>
    <w:rsid w:val="005D694C"/>
    <w:rsid w:val="00606A0F"/>
    <w:rsid w:val="00606D86"/>
    <w:rsid w:val="006168C8"/>
    <w:rsid w:val="00617E13"/>
    <w:rsid w:val="006215DE"/>
    <w:rsid w:val="00630A7B"/>
    <w:rsid w:val="00641288"/>
    <w:rsid w:val="00646BD8"/>
    <w:rsid w:val="00662B84"/>
    <w:rsid w:val="006A7F24"/>
    <w:rsid w:val="006B0989"/>
    <w:rsid w:val="006B23DE"/>
    <w:rsid w:val="006C1137"/>
    <w:rsid w:val="006C594E"/>
    <w:rsid w:val="006D41E3"/>
    <w:rsid w:val="006D46A8"/>
    <w:rsid w:val="006D726F"/>
    <w:rsid w:val="006E2FD2"/>
    <w:rsid w:val="00700D19"/>
    <w:rsid w:val="00731B25"/>
    <w:rsid w:val="00735F0D"/>
    <w:rsid w:val="0074384A"/>
    <w:rsid w:val="007464DB"/>
    <w:rsid w:val="00763048"/>
    <w:rsid w:val="007727C6"/>
    <w:rsid w:val="007851E5"/>
    <w:rsid w:val="007A0FA8"/>
    <w:rsid w:val="007A7363"/>
    <w:rsid w:val="007B538E"/>
    <w:rsid w:val="0080670F"/>
    <w:rsid w:val="008336C6"/>
    <w:rsid w:val="008450B3"/>
    <w:rsid w:val="0085402B"/>
    <w:rsid w:val="00862245"/>
    <w:rsid w:val="008725D6"/>
    <w:rsid w:val="0088097F"/>
    <w:rsid w:val="008B09D4"/>
    <w:rsid w:val="008B3208"/>
    <w:rsid w:val="008B65F6"/>
    <w:rsid w:val="008C78D9"/>
    <w:rsid w:val="008D62EC"/>
    <w:rsid w:val="008E02AC"/>
    <w:rsid w:val="009630A4"/>
    <w:rsid w:val="00965281"/>
    <w:rsid w:val="00972EC2"/>
    <w:rsid w:val="009821D7"/>
    <w:rsid w:val="00982531"/>
    <w:rsid w:val="0098273C"/>
    <w:rsid w:val="00983D5F"/>
    <w:rsid w:val="0099192E"/>
    <w:rsid w:val="009A245A"/>
    <w:rsid w:val="009D0173"/>
    <w:rsid w:val="00A039E0"/>
    <w:rsid w:val="00A06601"/>
    <w:rsid w:val="00A120A8"/>
    <w:rsid w:val="00A14E5E"/>
    <w:rsid w:val="00A20454"/>
    <w:rsid w:val="00A3795F"/>
    <w:rsid w:val="00A62802"/>
    <w:rsid w:val="00A71DB6"/>
    <w:rsid w:val="00A92C83"/>
    <w:rsid w:val="00AA2951"/>
    <w:rsid w:val="00AA3CF7"/>
    <w:rsid w:val="00AB24D6"/>
    <w:rsid w:val="00B24FDA"/>
    <w:rsid w:val="00B25325"/>
    <w:rsid w:val="00B27C24"/>
    <w:rsid w:val="00B3660B"/>
    <w:rsid w:val="00B409CD"/>
    <w:rsid w:val="00B51EBD"/>
    <w:rsid w:val="00B63C6B"/>
    <w:rsid w:val="00B921C2"/>
    <w:rsid w:val="00B9737B"/>
    <w:rsid w:val="00BA627D"/>
    <w:rsid w:val="00BD1D6D"/>
    <w:rsid w:val="00BE372D"/>
    <w:rsid w:val="00BF0021"/>
    <w:rsid w:val="00BF4270"/>
    <w:rsid w:val="00C10C90"/>
    <w:rsid w:val="00C22521"/>
    <w:rsid w:val="00C60ADA"/>
    <w:rsid w:val="00C92FBF"/>
    <w:rsid w:val="00CB5D91"/>
    <w:rsid w:val="00CC0303"/>
    <w:rsid w:val="00CC094E"/>
    <w:rsid w:val="00CC2E38"/>
    <w:rsid w:val="00CC5D71"/>
    <w:rsid w:val="00CD5FB3"/>
    <w:rsid w:val="00CE5191"/>
    <w:rsid w:val="00CF1A1A"/>
    <w:rsid w:val="00D04737"/>
    <w:rsid w:val="00D239EC"/>
    <w:rsid w:val="00D2728C"/>
    <w:rsid w:val="00D27B1A"/>
    <w:rsid w:val="00D56FBF"/>
    <w:rsid w:val="00D57C17"/>
    <w:rsid w:val="00DC7219"/>
    <w:rsid w:val="00DE4B95"/>
    <w:rsid w:val="00DF226E"/>
    <w:rsid w:val="00DF4F62"/>
    <w:rsid w:val="00E06296"/>
    <w:rsid w:val="00E4238D"/>
    <w:rsid w:val="00E4286D"/>
    <w:rsid w:val="00E43B97"/>
    <w:rsid w:val="00E57236"/>
    <w:rsid w:val="00E63895"/>
    <w:rsid w:val="00E7067D"/>
    <w:rsid w:val="00E90B00"/>
    <w:rsid w:val="00ED48BD"/>
    <w:rsid w:val="00ED6466"/>
    <w:rsid w:val="00ED6CC0"/>
    <w:rsid w:val="00EF1481"/>
    <w:rsid w:val="00EF2CF0"/>
    <w:rsid w:val="00F13F6A"/>
    <w:rsid w:val="00F14587"/>
    <w:rsid w:val="00F45BB4"/>
    <w:rsid w:val="00F63665"/>
    <w:rsid w:val="00F64B03"/>
    <w:rsid w:val="00F66738"/>
    <w:rsid w:val="00F6763E"/>
    <w:rsid w:val="00F7712D"/>
    <w:rsid w:val="00F855A6"/>
    <w:rsid w:val="00F91834"/>
    <w:rsid w:val="00FA608B"/>
    <w:rsid w:val="00FB3E23"/>
    <w:rsid w:val="00FB510D"/>
    <w:rsid w:val="00FF049D"/>
    <w:rsid w:val="00FF28D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05E7B"/>
  <w15:chartTrackingRefBased/>
  <w15:docId w15:val="{0A33BB4D-A2F6-4FAF-B45A-2C812C86F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F4270"/>
    <w:pPr>
      <w:tabs>
        <w:tab w:val="center" w:pos="4536"/>
        <w:tab w:val="right" w:pos="9072"/>
      </w:tabs>
    </w:pPr>
  </w:style>
  <w:style w:type="character" w:customStyle="1" w:styleId="KopfzeileZchn">
    <w:name w:val="Kopfzeile Zchn"/>
    <w:link w:val="Kopfzeile"/>
    <w:uiPriority w:val="99"/>
    <w:rsid w:val="00BF4270"/>
    <w:rPr>
      <w:sz w:val="22"/>
      <w:szCs w:val="22"/>
      <w:lang w:eastAsia="en-US"/>
    </w:rPr>
  </w:style>
  <w:style w:type="paragraph" w:styleId="Fuzeile">
    <w:name w:val="footer"/>
    <w:basedOn w:val="Standard"/>
    <w:link w:val="FuzeileZchn"/>
    <w:uiPriority w:val="99"/>
    <w:unhideWhenUsed/>
    <w:rsid w:val="00BF4270"/>
    <w:pPr>
      <w:tabs>
        <w:tab w:val="center" w:pos="4536"/>
        <w:tab w:val="right" w:pos="9072"/>
      </w:tabs>
    </w:pPr>
  </w:style>
  <w:style w:type="character" w:customStyle="1" w:styleId="FuzeileZchn">
    <w:name w:val="Fußzeile Zchn"/>
    <w:link w:val="Fuzeile"/>
    <w:uiPriority w:val="99"/>
    <w:rsid w:val="00BF4270"/>
    <w:rPr>
      <w:sz w:val="22"/>
      <w:szCs w:val="22"/>
      <w:lang w:eastAsia="en-US"/>
    </w:rPr>
  </w:style>
  <w:style w:type="character" w:styleId="Hervorhebung">
    <w:name w:val="Emphasis"/>
    <w:uiPriority w:val="20"/>
    <w:qFormat/>
    <w:rsid w:val="005628F7"/>
    <w:rPr>
      <w:i/>
      <w:iCs/>
    </w:rPr>
  </w:style>
  <w:style w:type="paragraph" w:customStyle="1" w:styleId="bo-p">
    <w:name w:val="bo-p"/>
    <w:basedOn w:val="Standard"/>
    <w:rsid w:val="00A62802"/>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yperlink">
    <w:name w:val="Hyperlink"/>
    <w:basedOn w:val="Absatz-Standardschriftart"/>
    <w:uiPriority w:val="99"/>
    <w:unhideWhenUsed/>
    <w:rsid w:val="00012252"/>
    <w:rPr>
      <w:color w:val="0563C1" w:themeColor="hyperlink"/>
      <w:u w:val="single"/>
    </w:rPr>
  </w:style>
  <w:style w:type="character" w:styleId="NichtaufgelsteErwhnung">
    <w:name w:val="Unresolved Mention"/>
    <w:basedOn w:val="Absatz-Standardschriftart"/>
    <w:uiPriority w:val="99"/>
    <w:semiHidden/>
    <w:unhideWhenUsed/>
    <w:rsid w:val="00012252"/>
    <w:rPr>
      <w:color w:val="605E5C"/>
      <w:shd w:val="clear" w:color="auto" w:fill="E1DFDD"/>
    </w:rPr>
  </w:style>
  <w:style w:type="character" w:styleId="BesuchterLink">
    <w:name w:val="FollowedHyperlink"/>
    <w:basedOn w:val="Absatz-Standardschriftart"/>
    <w:uiPriority w:val="99"/>
    <w:semiHidden/>
    <w:unhideWhenUsed/>
    <w:rsid w:val="008C78D9"/>
    <w:rPr>
      <w:color w:val="954F72" w:themeColor="followedHyperlink"/>
      <w:u w:val="single"/>
    </w:rPr>
  </w:style>
  <w:style w:type="paragraph" w:styleId="StandardWeb">
    <w:name w:val="Normal (Web)"/>
    <w:basedOn w:val="Standard"/>
    <w:uiPriority w:val="99"/>
    <w:semiHidden/>
    <w:unhideWhenUsed/>
    <w:rsid w:val="00493241"/>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49324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9888414">
      <w:bodyDiv w:val="1"/>
      <w:marLeft w:val="0"/>
      <w:marRight w:val="0"/>
      <w:marTop w:val="0"/>
      <w:marBottom w:val="0"/>
      <w:divBdr>
        <w:top w:val="none" w:sz="0" w:space="0" w:color="auto"/>
        <w:left w:val="none" w:sz="0" w:space="0" w:color="auto"/>
        <w:bottom w:val="none" w:sz="0" w:space="0" w:color="auto"/>
        <w:right w:val="none" w:sz="0" w:space="0" w:color="auto"/>
      </w:divBdr>
      <w:divsChild>
        <w:div w:id="64300307">
          <w:marLeft w:val="0"/>
          <w:marRight w:val="0"/>
          <w:marTop w:val="0"/>
          <w:marBottom w:val="0"/>
          <w:divBdr>
            <w:top w:val="none" w:sz="0" w:space="0" w:color="auto"/>
            <w:left w:val="none" w:sz="0" w:space="0" w:color="auto"/>
            <w:bottom w:val="none" w:sz="0" w:space="0" w:color="auto"/>
            <w:right w:val="none" w:sz="0" w:space="0" w:color="auto"/>
          </w:divBdr>
          <w:divsChild>
            <w:div w:id="546256126">
              <w:marLeft w:val="0"/>
              <w:marRight w:val="0"/>
              <w:marTop w:val="0"/>
              <w:marBottom w:val="0"/>
              <w:divBdr>
                <w:top w:val="none" w:sz="0" w:space="0" w:color="auto"/>
                <w:left w:val="none" w:sz="0" w:space="0" w:color="auto"/>
                <w:bottom w:val="none" w:sz="0" w:space="0" w:color="auto"/>
                <w:right w:val="none" w:sz="0" w:space="0" w:color="auto"/>
              </w:divBdr>
              <w:divsChild>
                <w:div w:id="2117361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20272">
          <w:marLeft w:val="0"/>
          <w:marRight w:val="0"/>
          <w:marTop w:val="0"/>
          <w:marBottom w:val="0"/>
          <w:divBdr>
            <w:top w:val="none" w:sz="0" w:space="0" w:color="auto"/>
            <w:left w:val="none" w:sz="0" w:space="0" w:color="auto"/>
            <w:bottom w:val="none" w:sz="0" w:space="0" w:color="auto"/>
            <w:right w:val="none" w:sz="0" w:space="0" w:color="auto"/>
          </w:divBdr>
          <w:divsChild>
            <w:div w:id="679509037">
              <w:marLeft w:val="0"/>
              <w:marRight w:val="0"/>
              <w:marTop w:val="0"/>
              <w:marBottom w:val="0"/>
              <w:divBdr>
                <w:top w:val="none" w:sz="0" w:space="0" w:color="auto"/>
                <w:left w:val="none" w:sz="0" w:space="0" w:color="auto"/>
                <w:bottom w:val="none" w:sz="0" w:space="0" w:color="auto"/>
                <w:right w:val="none" w:sz="0" w:space="0" w:color="auto"/>
              </w:divBdr>
              <w:divsChild>
                <w:div w:id="1788351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C1FD7A-0605-40C4-9027-37AC0DFC55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155</Words>
  <Characters>977</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1130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Kaan Emeklibas</dc:creator>
  <cp:lastModifiedBy>Rau Tatjana</cp:lastModifiedBy>
  <cp:revision>2</cp:revision>
  <dcterms:created xsi:type="dcterms:W3CDTF">2026-10-15T09:09:00Z</dcterms:created>
  <dcterms:modified xsi:type="dcterms:W3CDTF">2026-10-15T09:09:00Z</dcterms:modified>
</cp:coreProperties>
</file>