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645FE" w14:textId="71EC9DA3" w:rsidR="007E7B30" w:rsidRPr="00637949" w:rsidRDefault="007733E9" w:rsidP="00637949">
      <w:pPr>
        <w:spacing w:before="240" w:line="276" w:lineRule="auto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Mehr Platz für Menschlichkeit</w:t>
      </w:r>
    </w:p>
    <w:p w14:paraId="632BFF69" w14:textId="7561DC06" w:rsidR="00637949" w:rsidRPr="00637949" w:rsidRDefault="00606E4A" w:rsidP="00637949">
      <w:pPr>
        <w:spacing w:before="240" w:line="276" w:lineRule="auto"/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 xml:space="preserve">Neue </w:t>
      </w:r>
      <w:r w:rsidR="00251773">
        <w:rPr>
          <w:rFonts w:ascii="Arial" w:hAnsi="Arial" w:cs="Arial"/>
          <w:sz w:val="32"/>
          <w:szCs w:val="32"/>
          <w:u w:val="single"/>
        </w:rPr>
        <w:t>Halle</w:t>
      </w:r>
      <w:r>
        <w:rPr>
          <w:rFonts w:ascii="Arial" w:hAnsi="Arial" w:cs="Arial"/>
          <w:sz w:val="32"/>
          <w:szCs w:val="32"/>
          <w:u w:val="single"/>
        </w:rPr>
        <w:t xml:space="preserve"> für Mechernicher Tafel:</w:t>
      </w:r>
      <w:r w:rsidR="007733E9">
        <w:rPr>
          <w:rFonts w:ascii="Arial" w:hAnsi="Arial" w:cs="Arial"/>
          <w:sz w:val="32"/>
          <w:szCs w:val="32"/>
          <w:u w:val="single"/>
        </w:rPr>
        <w:t xml:space="preserve"> </w:t>
      </w:r>
      <w:r w:rsidR="00892953">
        <w:rPr>
          <w:rFonts w:ascii="Arial" w:hAnsi="Arial" w:cs="Arial"/>
          <w:sz w:val="32"/>
          <w:szCs w:val="32"/>
          <w:u w:val="single"/>
        </w:rPr>
        <w:t xml:space="preserve">fast </w:t>
      </w:r>
      <w:r w:rsidR="007733E9">
        <w:rPr>
          <w:rFonts w:ascii="Arial" w:hAnsi="Arial" w:cs="Arial"/>
          <w:sz w:val="32"/>
          <w:szCs w:val="32"/>
          <w:u w:val="single"/>
        </w:rPr>
        <w:t>80.000 Euro</w:t>
      </w:r>
      <w:r>
        <w:rPr>
          <w:rFonts w:ascii="Arial" w:hAnsi="Arial" w:cs="Arial"/>
          <w:sz w:val="32"/>
          <w:szCs w:val="32"/>
          <w:u w:val="single"/>
        </w:rPr>
        <w:t xml:space="preserve"> investiert </w:t>
      </w:r>
      <w:proofErr w:type="gramStart"/>
      <w:r>
        <w:rPr>
          <w:rFonts w:ascii="Arial" w:hAnsi="Arial" w:cs="Arial"/>
          <w:sz w:val="32"/>
          <w:szCs w:val="32"/>
          <w:u w:val="single"/>
        </w:rPr>
        <w:t>-</w:t>
      </w:r>
      <w:r w:rsidR="007733E9">
        <w:rPr>
          <w:rFonts w:ascii="Arial" w:hAnsi="Arial" w:cs="Arial"/>
          <w:sz w:val="32"/>
          <w:szCs w:val="32"/>
          <w:u w:val="single"/>
        </w:rPr>
        <w:t xml:space="preserve">  </w:t>
      </w:r>
      <w:r>
        <w:rPr>
          <w:rFonts w:ascii="Arial" w:hAnsi="Arial" w:cs="Arial"/>
          <w:sz w:val="32"/>
          <w:szCs w:val="32"/>
          <w:u w:val="single"/>
        </w:rPr>
        <w:t>D</w:t>
      </w:r>
      <w:r w:rsidR="007733E9">
        <w:rPr>
          <w:rFonts w:ascii="Arial" w:hAnsi="Arial" w:cs="Arial"/>
          <w:sz w:val="32"/>
          <w:szCs w:val="32"/>
          <w:u w:val="single"/>
        </w:rPr>
        <w:t>urch</w:t>
      </w:r>
      <w:proofErr w:type="gramEnd"/>
      <w:r w:rsidR="007733E9">
        <w:rPr>
          <w:rFonts w:ascii="Arial" w:hAnsi="Arial" w:cs="Arial"/>
          <w:sz w:val="32"/>
          <w:szCs w:val="32"/>
          <w:u w:val="single"/>
        </w:rPr>
        <w:t xml:space="preserve"> Spenden ged</w:t>
      </w:r>
      <w:r>
        <w:rPr>
          <w:rFonts w:ascii="Arial" w:hAnsi="Arial" w:cs="Arial"/>
          <w:sz w:val="32"/>
          <w:szCs w:val="32"/>
          <w:u w:val="single"/>
        </w:rPr>
        <w:t>eckt</w:t>
      </w:r>
      <w:r w:rsidR="00F17143">
        <w:rPr>
          <w:rFonts w:ascii="Arial" w:hAnsi="Arial" w:cs="Arial"/>
          <w:sz w:val="32"/>
          <w:szCs w:val="32"/>
          <w:u w:val="single"/>
        </w:rPr>
        <w:t>–</w:t>
      </w:r>
      <w:r w:rsidR="007733E9">
        <w:rPr>
          <w:rFonts w:ascii="Arial" w:hAnsi="Arial" w:cs="Arial"/>
          <w:sz w:val="32"/>
          <w:szCs w:val="32"/>
          <w:u w:val="single"/>
        </w:rPr>
        <w:t xml:space="preserve"> </w:t>
      </w:r>
      <w:r>
        <w:rPr>
          <w:rFonts w:ascii="Arial" w:hAnsi="Arial" w:cs="Arial"/>
          <w:sz w:val="32"/>
          <w:szCs w:val="32"/>
          <w:u w:val="single"/>
        </w:rPr>
        <w:t>Solar</w:t>
      </w:r>
      <w:r w:rsidR="00F17143">
        <w:rPr>
          <w:rFonts w:ascii="Arial" w:hAnsi="Arial" w:cs="Arial"/>
          <w:sz w:val="32"/>
          <w:szCs w:val="32"/>
          <w:u w:val="single"/>
        </w:rPr>
        <w:t xml:space="preserve">anlage auch fast </w:t>
      </w:r>
      <w:r>
        <w:rPr>
          <w:rFonts w:ascii="Arial" w:hAnsi="Arial" w:cs="Arial"/>
          <w:sz w:val="32"/>
          <w:szCs w:val="32"/>
          <w:u w:val="single"/>
        </w:rPr>
        <w:t>f</w:t>
      </w:r>
      <w:r w:rsidR="00F17143">
        <w:rPr>
          <w:rFonts w:ascii="Arial" w:hAnsi="Arial" w:cs="Arial"/>
          <w:sz w:val="32"/>
          <w:szCs w:val="32"/>
          <w:u w:val="single"/>
        </w:rPr>
        <w:t xml:space="preserve">ertig </w:t>
      </w:r>
    </w:p>
    <w:p w14:paraId="52F3F390" w14:textId="68464F88" w:rsidR="00892953" w:rsidRDefault="00637949" w:rsidP="00637949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637949">
        <w:rPr>
          <w:rFonts w:ascii="Arial" w:hAnsi="Arial" w:cs="Arial"/>
          <w:b/>
          <w:bCs/>
          <w:sz w:val="28"/>
          <w:szCs w:val="28"/>
        </w:rPr>
        <w:t xml:space="preserve">Mechernich </w:t>
      </w:r>
      <w:r>
        <w:rPr>
          <w:rFonts w:ascii="Arial" w:hAnsi="Arial" w:cs="Arial"/>
          <w:sz w:val="28"/>
          <w:szCs w:val="28"/>
        </w:rPr>
        <w:t>–</w:t>
      </w:r>
      <w:r w:rsidR="00251773">
        <w:rPr>
          <w:rFonts w:ascii="Arial" w:hAnsi="Arial" w:cs="Arial"/>
          <w:sz w:val="28"/>
          <w:szCs w:val="28"/>
        </w:rPr>
        <w:t xml:space="preserve"> </w:t>
      </w:r>
      <w:r w:rsidR="00385470">
        <w:rPr>
          <w:rFonts w:ascii="Arial" w:hAnsi="Arial" w:cs="Arial"/>
          <w:sz w:val="28"/>
          <w:szCs w:val="28"/>
        </w:rPr>
        <w:t>„Fertig“, schr</w:t>
      </w:r>
      <w:r w:rsidR="005A135E">
        <w:rPr>
          <w:rFonts w:ascii="Arial" w:hAnsi="Arial" w:cs="Arial"/>
          <w:sz w:val="28"/>
          <w:szCs w:val="28"/>
        </w:rPr>
        <w:t>ieb</w:t>
      </w:r>
      <w:r w:rsidR="00385470">
        <w:rPr>
          <w:rFonts w:ascii="Arial" w:hAnsi="Arial" w:cs="Arial"/>
          <w:sz w:val="28"/>
          <w:szCs w:val="28"/>
        </w:rPr>
        <w:t xml:space="preserve"> Wolfgang Weilerswist, Vorsitzender der Tafel Mechernich</w:t>
      </w:r>
      <w:r w:rsidR="00606E4A">
        <w:rPr>
          <w:rFonts w:ascii="Arial" w:hAnsi="Arial" w:cs="Arial"/>
          <w:sz w:val="28"/>
          <w:szCs w:val="28"/>
        </w:rPr>
        <w:t>.</w:t>
      </w:r>
      <w:r w:rsidR="005A135E">
        <w:rPr>
          <w:rFonts w:ascii="Arial" w:hAnsi="Arial" w:cs="Arial"/>
          <w:sz w:val="28"/>
          <w:szCs w:val="28"/>
        </w:rPr>
        <w:t xml:space="preserve"> </w:t>
      </w:r>
      <w:r w:rsidR="00606E4A">
        <w:rPr>
          <w:rFonts w:ascii="Arial" w:hAnsi="Arial" w:cs="Arial"/>
          <w:sz w:val="28"/>
          <w:szCs w:val="28"/>
        </w:rPr>
        <w:t>I</w:t>
      </w:r>
      <w:r w:rsidR="00385470">
        <w:rPr>
          <w:rFonts w:ascii="Arial" w:hAnsi="Arial" w:cs="Arial"/>
          <w:sz w:val="28"/>
          <w:szCs w:val="28"/>
        </w:rPr>
        <w:t>m Anhang</w:t>
      </w:r>
      <w:r w:rsidR="00606E4A">
        <w:rPr>
          <w:rFonts w:ascii="Arial" w:hAnsi="Arial" w:cs="Arial"/>
          <w:sz w:val="28"/>
          <w:szCs w:val="28"/>
        </w:rPr>
        <w:t>:</w:t>
      </w:r>
      <w:r w:rsidR="00385470">
        <w:rPr>
          <w:rFonts w:ascii="Arial" w:hAnsi="Arial" w:cs="Arial"/>
          <w:sz w:val="28"/>
          <w:szCs w:val="28"/>
        </w:rPr>
        <w:t xml:space="preserve"> ein Bild der neuen </w:t>
      </w:r>
      <w:r w:rsidR="00132F0B">
        <w:rPr>
          <w:rFonts w:ascii="Arial" w:hAnsi="Arial" w:cs="Arial"/>
          <w:sz w:val="28"/>
          <w:szCs w:val="28"/>
        </w:rPr>
        <w:t>Lagerh</w:t>
      </w:r>
      <w:r w:rsidR="00385470">
        <w:rPr>
          <w:rFonts w:ascii="Arial" w:hAnsi="Arial" w:cs="Arial"/>
          <w:sz w:val="28"/>
          <w:szCs w:val="28"/>
        </w:rPr>
        <w:t xml:space="preserve">alle. </w:t>
      </w:r>
      <w:r w:rsidR="00606E4A">
        <w:rPr>
          <w:rFonts w:ascii="Arial" w:hAnsi="Arial" w:cs="Arial"/>
          <w:sz w:val="28"/>
          <w:szCs w:val="28"/>
        </w:rPr>
        <w:t>Es ist die dritte an der Zahl, die die Mechernicher Tafel</w:t>
      </w:r>
      <w:r w:rsidR="00385470">
        <w:rPr>
          <w:rFonts w:ascii="Arial" w:hAnsi="Arial" w:cs="Arial"/>
          <w:sz w:val="28"/>
          <w:szCs w:val="28"/>
        </w:rPr>
        <w:t xml:space="preserve"> </w:t>
      </w:r>
      <w:r w:rsidR="00606E4A">
        <w:rPr>
          <w:rFonts w:ascii="Arial" w:hAnsi="Arial" w:cs="Arial"/>
          <w:sz w:val="28"/>
          <w:szCs w:val="28"/>
        </w:rPr>
        <w:t>in Eigenregie errichtet hat.</w:t>
      </w:r>
      <w:r w:rsidR="00385470">
        <w:rPr>
          <w:rFonts w:ascii="Arial" w:hAnsi="Arial" w:cs="Arial"/>
          <w:sz w:val="28"/>
          <w:szCs w:val="28"/>
        </w:rPr>
        <w:t xml:space="preserve"> </w:t>
      </w:r>
      <w:r w:rsidR="005A135E">
        <w:rPr>
          <w:rFonts w:ascii="Arial" w:hAnsi="Arial" w:cs="Arial"/>
          <w:sz w:val="28"/>
          <w:szCs w:val="28"/>
        </w:rPr>
        <w:t xml:space="preserve"> </w:t>
      </w:r>
      <w:r w:rsidR="00636A4B">
        <w:rPr>
          <w:rFonts w:ascii="Arial" w:hAnsi="Arial" w:cs="Arial"/>
          <w:sz w:val="28"/>
          <w:szCs w:val="28"/>
        </w:rPr>
        <w:t xml:space="preserve">Damit stehen nun </w:t>
      </w:r>
      <w:r w:rsidR="005A135E">
        <w:rPr>
          <w:rFonts w:ascii="Arial" w:hAnsi="Arial" w:cs="Arial"/>
          <w:sz w:val="28"/>
          <w:szCs w:val="28"/>
        </w:rPr>
        <w:t xml:space="preserve">um die 50 Quadratmeter </w:t>
      </w:r>
      <w:r w:rsidR="00636A4B">
        <w:rPr>
          <w:rFonts w:ascii="Arial" w:hAnsi="Arial" w:cs="Arial"/>
          <w:sz w:val="28"/>
          <w:szCs w:val="28"/>
        </w:rPr>
        <w:t xml:space="preserve">mehr </w:t>
      </w:r>
      <w:r w:rsidR="005A135E">
        <w:rPr>
          <w:rFonts w:ascii="Arial" w:hAnsi="Arial" w:cs="Arial"/>
          <w:sz w:val="28"/>
          <w:szCs w:val="28"/>
        </w:rPr>
        <w:t>an neuem Lagerraum</w:t>
      </w:r>
      <w:r w:rsidR="00636A4B">
        <w:rPr>
          <w:rFonts w:ascii="Arial" w:hAnsi="Arial" w:cs="Arial"/>
          <w:sz w:val="28"/>
          <w:szCs w:val="28"/>
        </w:rPr>
        <w:t xml:space="preserve"> für Lebensmittel zur Verfügung. </w:t>
      </w:r>
    </w:p>
    <w:p w14:paraId="6CC882E9" w14:textId="42C9284D" w:rsidR="00251773" w:rsidRDefault="00251773" w:rsidP="00637949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251773">
        <w:rPr>
          <w:rFonts w:ascii="Arial" w:hAnsi="Arial" w:cs="Arial"/>
          <w:sz w:val="28"/>
          <w:szCs w:val="28"/>
        </w:rPr>
        <w:t xml:space="preserve">Vor einem </w:t>
      </w:r>
      <w:r w:rsidR="00BB5977">
        <w:rPr>
          <w:rFonts w:ascii="Arial" w:hAnsi="Arial" w:cs="Arial"/>
          <w:sz w:val="28"/>
          <w:szCs w:val="28"/>
        </w:rPr>
        <w:t>Jahr</w:t>
      </w:r>
      <w:r w:rsidRPr="00251773">
        <w:rPr>
          <w:rFonts w:ascii="Arial" w:hAnsi="Arial" w:cs="Arial"/>
          <w:sz w:val="28"/>
          <w:szCs w:val="28"/>
        </w:rPr>
        <w:t xml:space="preserve"> fiel die Entscheidung, mehr Platz muss her</w:t>
      </w:r>
      <w:r w:rsidR="00636A4B">
        <w:rPr>
          <w:rFonts w:ascii="Arial" w:hAnsi="Arial" w:cs="Arial"/>
          <w:sz w:val="28"/>
          <w:szCs w:val="28"/>
        </w:rPr>
        <w:t>! Reichen muss er für bis zu 50 Palletten. Hintergrund ist,</w:t>
      </w:r>
      <w:r w:rsidRPr="00251773">
        <w:rPr>
          <w:rFonts w:ascii="Arial" w:hAnsi="Arial" w:cs="Arial"/>
          <w:sz w:val="28"/>
          <w:szCs w:val="28"/>
        </w:rPr>
        <w:t xml:space="preserve"> dass der vorherige Raum</w:t>
      </w:r>
      <w:r w:rsidR="00636A4B">
        <w:rPr>
          <w:rFonts w:ascii="Arial" w:hAnsi="Arial" w:cs="Arial"/>
          <w:sz w:val="28"/>
          <w:szCs w:val="28"/>
        </w:rPr>
        <w:t xml:space="preserve"> </w:t>
      </w:r>
      <w:r w:rsidRPr="00251773">
        <w:rPr>
          <w:rFonts w:ascii="Arial" w:hAnsi="Arial" w:cs="Arial"/>
          <w:sz w:val="28"/>
          <w:szCs w:val="28"/>
        </w:rPr>
        <w:t xml:space="preserve">durch die stetigen Spenden einfach nicht mehr ausgereicht hat. </w:t>
      </w:r>
    </w:p>
    <w:p w14:paraId="0A6209B2" w14:textId="3F790069" w:rsidR="00385470" w:rsidRDefault="00251773" w:rsidP="00637949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251773">
        <w:rPr>
          <w:rFonts w:ascii="Arial" w:hAnsi="Arial" w:cs="Arial"/>
          <w:sz w:val="28"/>
          <w:szCs w:val="28"/>
        </w:rPr>
        <w:t xml:space="preserve">Und </w:t>
      </w:r>
      <w:r w:rsidR="00636A4B">
        <w:rPr>
          <w:rFonts w:ascii="Arial" w:hAnsi="Arial" w:cs="Arial"/>
          <w:sz w:val="28"/>
          <w:szCs w:val="28"/>
        </w:rPr>
        <w:t>nun</w:t>
      </w:r>
      <w:r w:rsidRPr="00251773">
        <w:rPr>
          <w:rFonts w:ascii="Arial" w:hAnsi="Arial" w:cs="Arial"/>
          <w:sz w:val="28"/>
          <w:szCs w:val="28"/>
        </w:rPr>
        <w:t xml:space="preserve"> ist es soweit, der neue Aufbewahrungsraum kann endlich genutzt werden.</w:t>
      </w:r>
      <w:r w:rsidR="00C43595">
        <w:rPr>
          <w:rFonts w:ascii="Arial" w:hAnsi="Arial" w:cs="Arial"/>
          <w:sz w:val="28"/>
          <w:szCs w:val="28"/>
        </w:rPr>
        <w:t xml:space="preserve"> </w:t>
      </w:r>
      <w:r w:rsidR="000C1D42">
        <w:rPr>
          <w:rFonts w:ascii="Arial" w:hAnsi="Arial" w:cs="Arial"/>
          <w:sz w:val="28"/>
          <w:szCs w:val="28"/>
        </w:rPr>
        <w:t>Ein fröhlicher Grund</w:t>
      </w:r>
      <w:r w:rsidR="00636A4B">
        <w:rPr>
          <w:rFonts w:ascii="Arial" w:hAnsi="Arial" w:cs="Arial"/>
          <w:sz w:val="28"/>
          <w:szCs w:val="28"/>
        </w:rPr>
        <w:t xml:space="preserve"> zu feiern</w:t>
      </w:r>
      <w:r w:rsidR="000C1D42">
        <w:rPr>
          <w:rFonts w:ascii="Arial" w:hAnsi="Arial" w:cs="Arial"/>
          <w:sz w:val="28"/>
          <w:szCs w:val="28"/>
        </w:rPr>
        <w:t>, mit dem allerdings auch eine Menge an Kosten aufkamen. Rund 80.000 Euro. Und woher soll das</w:t>
      </w:r>
      <w:r>
        <w:rPr>
          <w:rFonts w:ascii="Arial" w:hAnsi="Arial" w:cs="Arial"/>
          <w:sz w:val="28"/>
          <w:szCs w:val="28"/>
        </w:rPr>
        <w:t xml:space="preserve"> ganze</w:t>
      </w:r>
      <w:r w:rsidR="000C1D42">
        <w:rPr>
          <w:rFonts w:ascii="Arial" w:hAnsi="Arial" w:cs="Arial"/>
          <w:sz w:val="28"/>
          <w:szCs w:val="28"/>
        </w:rPr>
        <w:t xml:space="preserve"> Geld kommen?</w:t>
      </w:r>
    </w:p>
    <w:p w14:paraId="6F367FC0" w14:textId="77777777" w:rsidR="000F58A7" w:rsidRDefault="000F58A7" w:rsidP="00606E4A">
      <w:pPr>
        <w:spacing w:before="240" w:line="276" w:lineRule="auto"/>
        <w:jc w:val="center"/>
        <w:rPr>
          <w:rFonts w:ascii="Arial" w:hAnsi="Arial" w:cs="Arial"/>
          <w:sz w:val="28"/>
          <w:szCs w:val="28"/>
        </w:rPr>
      </w:pPr>
    </w:p>
    <w:p w14:paraId="0078CD19" w14:textId="32AC1A43" w:rsidR="00FE4DE7" w:rsidRPr="00636A4B" w:rsidRDefault="00FE4DE7" w:rsidP="000F58A7">
      <w:pPr>
        <w:spacing w:before="240" w:line="276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636A4B">
        <w:rPr>
          <w:rFonts w:ascii="Arial" w:hAnsi="Arial" w:cs="Arial"/>
          <w:b/>
          <w:bCs/>
          <w:sz w:val="32"/>
          <w:szCs w:val="32"/>
          <w:u w:val="single"/>
        </w:rPr>
        <w:t>Musikalisches Engagement führt</w:t>
      </w:r>
      <w:r w:rsidR="00447C3E">
        <w:rPr>
          <w:rFonts w:ascii="Arial" w:hAnsi="Arial" w:cs="Arial"/>
          <w:b/>
          <w:bCs/>
          <w:sz w:val="32"/>
          <w:szCs w:val="32"/>
          <w:u w:val="single"/>
        </w:rPr>
        <w:t>e ans</w:t>
      </w:r>
      <w:r w:rsidRPr="00636A4B">
        <w:rPr>
          <w:rFonts w:ascii="Arial" w:hAnsi="Arial" w:cs="Arial"/>
          <w:b/>
          <w:bCs/>
          <w:sz w:val="32"/>
          <w:szCs w:val="32"/>
          <w:u w:val="single"/>
        </w:rPr>
        <w:t xml:space="preserve"> Ziel</w:t>
      </w:r>
    </w:p>
    <w:p w14:paraId="5A8BFA8F" w14:textId="77777777" w:rsidR="00636A4B" w:rsidRPr="00606E4A" w:rsidRDefault="00636A4B" w:rsidP="000F58A7">
      <w:pPr>
        <w:spacing w:before="24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0A5C20FD" w14:textId="24FBD5ED" w:rsidR="000C1D42" w:rsidRDefault="0047521C" w:rsidP="00637949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606E4A">
        <w:rPr>
          <w:rFonts w:ascii="Arial" w:hAnsi="Arial" w:cs="Arial"/>
          <w:color w:val="000000" w:themeColor="text1"/>
          <w:sz w:val="28"/>
          <w:szCs w:val="28"/>
        </w:rPr>
        <w:t xml:space="preserve">Möglich </w:t>
      </w:r>
      <w:r w:rsidR="00636A4B">
        <w:rPr>
          <w:rFonts w:ascii="Arial" w:hAnsi="Arial" w:cs="Arial"/>
          <w:color w:val="000000" w:themeColor="text1"/>
          <w:sz w:val="28"/>
          <w:szCs w:val="28"/>
        </w:rPr>
        <w:t xml:space="preserve">wurde </w:t>
      </w:r>
      <w:r w:rsidRPr="00606E4A">
        <w:rPr>
          <w:rFonts w:ascii="Arial" w:hAnsi="Arial" w:cs="Arial"/>
          <w:color w:val="000000" w:themeColor="text1"/>
          <w:sz w:val="28"/>
          <w:szCs w:val="28"/>
        </w:rPr>
        <w:t xml:space="preserve">das </w:t>
      </w:r>
      <w:r w:rsidR="00636A4B">
        <w:rPr>
          <w:rFonts w:ascii="Arial" w:hAnsi="Arial" w:cs="Arial"/>
          <w:color w:val="000000" w:themeColor="text1"/>
          <w:sz w:val="28"/>
          <w:szCs w:val="28"/>
        </w:rPr>
        <w:t>a</w:t>
      </w:r>
      <w:r w:rsidRPr="00606E4A">
        <w:rPr>
          <w:rFonts w:ascii="Arial" w:hAnsi="Arial" w:cs="Arial"/>
          <w:color w:val="000000" w:themeColor="text1"/>
          <w:sz w:val="28"/>
          <w:szCs w:val="28"/>
        </w:rPr>
        <w:t>lles nur durch die verschiedenen Spender</w:t>
      </w:r>
      <w:r w:rsidR="00636A4B">
        <w:rPr>
          <w:rFonts w:ascii="Arial" w:hAnsi="Arial" w:cs="Arial"/>
          <w:color w:val="000000" w:themeColor="text1"/>
          <w:sz w:val="28"/>
          <w:szCs w:val="28"/>
        </w:rPr>
        <w:t>innen und Spender.</w:t>
      </w:r>
      <w:r w:rsidRPr="00606E4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36A4B">
        <w:rPr>
          <w:rFonts w:ascii="Arial" w:hAnsi="Arial" w:cs="Arial"/>
          <w:sz w:val="28"/>
          <w:szCs w:val="28"/>
        </w:rPr>
        <w:t>Kürzlich</w:t>
      </w:r>
      <w:r w:rsidR="00251773">
        <w:rPr>
          <w:rFonts w:ascii="Arial" w:hAnsi="Arial" w:cs="Arial"/>
          <w:sz w:val="28"/>
          <w:szCs w:val="28"/>
        </w:rPr>
        <w:t xml:space="preserve"> </w:t>
      </w:r>
      <w:r w:rsidR="00FE4DE7">
        <w:rPr>
          <w:rFonts w:ascii="Arial" w:hAnsi="Arial" w:cs="Arial"/>
          <w:sz w:val="28"/>
          <w:szCs w:val="28"/>
        </w:rPr>
        <w:t>fand ein Benefiz</w:t>
      </w:r>
      <w:r w:rsidR="00636A4B">
        <w:rPr>
          <w:rFonts w:ascii="Arial" w:hAnsi="Arial" w:cs="Arial"/>
          <w:sz w:val="28"/>
          <w:szCs w:val="28"/>
        </w:rPr>
        <w:t>-</w:t>
      </w:r>
      <w:r w:rsidR="00FE4DE7">
        <w:rPr>
          <w:rFonts w:ascii="Arial" w:hAnsi="Arial" w:cs="Arial"/>
          <w:sz w:val="28"/>
          <w:szCs w:val="28"/>
        </w:rPr>
        <w:t xml:space="preserve">Konzert der bekannten Eifeler Coverrock-Band „Männer von Flake“ statt. </w:t>
      </w:r>
      <w:r w:rsidR="00636A4B">
        <w:rPr>
          <w:rFonts w:ascii="Arial" w:hAnsi="Arial" w:cs="Arial"/>
          <w:sz w:val="28"/>
          <w:szCs w:val="28"/>
        </w:rPr>
        <w:t>Zur Eröffnung der</w:t>
      </w:r>
      <w:r w:rsidR="00FE4DE7">
        <w:rPr>
          <w:rFonts w:ascii="Arial" w:hAnsi="Arial" w:cs="Arial"/>
          <w:sz w:val="28"/>
          <w:szCs w:val="28"/>
        </w:rPr>
        <w:t xml:space="preserve"> neue</w:t>
      </w:r>
      <w:r w:rsidR="00636A4B">
        <w:rPr>
          <w:rFonts w:ascii="Arial" w:hAnsi="Arial" w:cs="Arial"/>
          <w:sz w:val="28"/>
          <w:szCs w:val="28"/>
        </w:rPr>
        <w:t>n</w:t>
      </w:r>
      <w:r w:rsidR="00FE4DE7">
        <w:rPr>
          <w:rFonts w:ascii="Arial" w:hAnsi="Arial" w:cs="Arial"/>
          <w:sz w:val="28"/>
          <w:szCs w:val="28"/>
        </w:rPr>
        <w:t xml:space="preserve"> </w:t>
      </w:r>
      <w:r w:rsidR="00636A4B">
        <w:rPr>
          <w:rFonts w:ascii="Arial" w:hAnsi="Arial" w:cs="Arial"/>
          <w:sz w:val="28"/>
          <w:szCs w:val="28"/>
        </w:rPr>
        <w:t>Veranstaltungs-</w:t>
      </w:r>
      <w:r w:rsidR="00FE4DE7">
        <w:rPr>
          <w:rFonts w:ascii="Arial" w:hAnsi="Arial" w:cs="Arial"/>
          <w:sz w:val="28"/>
          <w:szCs w:val="28"/>
        </w:rPr>
        <w:t>Reihe</w:t>
      </w:r>
      <w:r w:rsidR="000C1D42">
        <w:rPr>
          <w:rFonts w:ascii="Arial" w:hAnsi="Arial" w:cs="Arial"/>
          <w:sz w:val="28"/>
          <w:szCs w:val="28"/>
        </w:rPr>
        <w:t xml:space="preserve"> </w:t>
      </w:r>
      <w:r w:rsidR="00636A4B">
        <w:rPr>
          <w:rFonts w:ascii="Arial" w:hAnsi="Arial" w:cs="Arial"/>
          <w:sz w:val="28"/>
          <w:szCs w:val="28"/>
        </w:rPr>
        <w:t>„</w:t>
      </w:r>
      <w:proofErr w:type="spellStart"/>
      <w:r w:rsidR="00636A4B">
        <w:rPr>
          <w:rFonts w:ascii="Arial" w:hAnsi="Arial" w:cs="Arial"/>
          <w:sz w:val="28"/>
          <w:szCs w:val="28"/>
        </w:rPr>
        <w:t>Mechernich.live</w:t>
      </w:r>
      <w:proofErr w:type="spellEnd"/>
      <w:r w:rsidR="00636A4B">
        <w:rPr>
          <w:rFonts w:ascii="Arial" w:hAnsi="Arial" w:cs="Arial"/>
          <w:sz w:val="28"/>
          <w:szCs w:val="28"/>
        </w:rPr>
        <w:t xml:space="preserve">“ </w:t>
      </w:r>
      <w:r w:rsidR="00122784">
        <w:rPr>
          <w:rFonts w:ascii="Arial" w:hAnsi="Arial" w:cs="Arial"/>
          <w:sz w:val="28"/>
          <w:szCs w:val="28"/>
        </w:rPr>
        <w:t>war</w:t>
      </w:r>
      <w:r w:rsidR="000C1D42">
        <w:rPr>
          <w:rFonts w:ascii="Arial" w:hAnsi="Arial" w:cs="Arial"/>
          <w:sz w:val="28"/>
          <w:szCs w:val="28"/>
        </w:rPr>
        <w:t xml:space="preserve"> der Eintritt frei</w:t>
      </w:r>
      <w:r w:rsidR="00122784">
        <w:rPr>
          <w:rFonts w:ascii="Arial" w:hAnsi="Arial" w:cs="Arial"/>
          <w:sz w:val="28"/>
          <w:szCs w:val="28"/>
        </w:rPr>
        <w:t>. Stattdessen</w:t>
      </w:r>
      <w:r w:rsidR="000C1D42">
        <w:rPr>
          <w:rFonts w:ascii="Arial" w:hAnsi="Arial" w:cs="Arial"/>
          <w:sz w:val="28"/>
          <w:szCs w:val="28"/>
        </w:rPr>
        <w:t xml:space="preserve"> wurde für den guten Zweck gesammelt. </w:t>
      </w:r>
      <w:r w:rsidR="0088394E">
        <w:rPr>
          <w:rFonts w:ascii="Arial" w:hAnsi="Arial" w:cs="Arial"/>
          <w:sz w:val="28"/>
          <w:szCs w:val="28"/>
        </w:rPr>
        <w:t>Besonders erfreulich:</w:t>
      </w:r>
      <w:r w:rsidR="000C1D42">
        <w:rPr>
          <w:rFonts w:ascii="Arial" w:hAnsi="Arial" w:cs="Arial"/>
          <w:sz w:val="28"/>
          <w:szCs w:val="28"/>
        </w:rPr>
        <w:t xml:space="preserve"> der gesamte Erlös aus dem Getränkeverkauf </w:t>
      </w:r>
      <w:r w:rsidR="0088394E">
        <w:rPr>
          <w:rFonts w:ascii="Arial" w:hAnsi="Arial" w:cs="Arial"/>
          <w:sz w:val="28"/>
          <w:szCs w:val="28"/>
        </w:rPr>
        <w:t xml:space="preserve">ging ebenfalls </w:t>
      </w:r>
      <w:r w:rsidR="000C1D42">
        <w:rPr>
          <w:rFonts w:ascii="Arial" w:hAnsi="Arial" w:cs="Arial"/>
          <w:sz w:val="28"/>
          <w:szCs w:val="28"/>
        </w:rPr>
        <w:t>an die Mechernicher Tafel.</w:t>
      </w:r>
    </w:p>
    <w:p w14:paraId="2EEA3D91" w14:textId="51ECA5BB" w:rsidR="005A135E" w:rsidRDefault="000C1D42" w:rsidP="00637949">
      <w:pPr>
        <w:spacing w:before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Ein weiter</w:t>
      </w:r>
      <w:r w:rsidR="0088394E">
        <w:rPr>
          <w:rFonts w:ascii="Arial" w:hAnsi="Arial" w:cs="Arial"/>
          <w:sz w:val="28"/>
          <w:szCs w:val="28"/>
        </w:rPr>
        <w:t>er</w:t>
      </w:r>
      <w:r>
        <w:rPr>
          <w:rFonts w:ascii="Arial" w:hAnsi="Arial" w:cs="Arial"/>
          <w:sz w:val="28"/>
          <w:szCs w:val="28"/>
        </w:rPr>
        <w:t xml:space="preserve"> wichtiger Sp</w:t>
      </w:r>
      <w:r w:rsidR="007957C9">
        <w:rPr>
          <w:rFonts w:ascii="Arial" w:hAnsi="Arial" w:cs="Arial"/>
          <w:sz w:val="28"/>
          <w:szCs w:val="28"/>
        </w:rPr>
        <w:t>onso</w:t>
      </w:r>
      <w:r>
        <w:rPr>
          <w:rFonts w:ascii="Arial" w:hAnsi="Arial" w:cs="Arial"/>
          <w:sz w:val="28"/>
          <w:szCs w:val="28"/>
        </w:rPr>
        <w:t>r ist</w:t>
      </w:r>
      <w:r w:rsidR="0047521C">
        <w:rPr>
          <w:rFonts w:ascii="Arial" w:hAnsi="Arial" w:cs="Arial"/>
          <w:sz w:val="28"/>
          <w:szCs w:val="28"/>
        </w:rPr>
        <w:t xml:space="preserve"> die Lidl-Pfandspende</w:t>
      </w:r>
      <w:r w:rsidR="0088394E">
        <w:rPr>
          <w:rFonts w:ascii="Arial" w:hAnsi="Arial" w:cs="Arial"/>
          <w:sz w:val="28"/>
          <w:szCs w:val="28"/>
        </w:rPr>
        <w:t>,</w:t>
      </w:r>
      <w:r w:rsidR="0047521C">
        <w:rPr>
          <w:rFonts w:ascii="Arial" w:hAnsi="Arial" w:cs="Arial"/>
          <w:sz w:val="28"/>
          <w:szCs w:val="28"/>
        </w:rPr>
        <w:t xml:space="preserve"> die bereits seit längerer Zeit </w:t>
      </w:r>
      <w:r w:rsidR="00122784">
        <w:rPr>
          <w:rFonts w:ascii="Arial" w:hAnsi="Arial" w:cs="Arial"/>
          <w:sz w:val="28"/>
          <w:szCs w:val="28"/>
        </w:rPr>
        <w:t>Unterstützer</w:t>
      </w:r>
      <w:r w:rsidR="0047521C">
        <w:rPr>
          <w:rFonts w:ascii="Arial" w:hAnsi="Arial" w:cs="Arial"/>
          <w:sz w:val="28"/>
          <w:szCs w:val="28"/>
        </w:rPr>
        <w:t xml:space="preserve"> der Tafel ist</w:t>
      </w:r>
      <w:r w:rsidR="0088394E">
        <w:rPr>
          <w:rFonts w:ascii="Arial" w:hAnsi="Arial" w:cs="Arial"/>
          <w:sz w:val="28"/>
          <w:szCs w:val="28"/>
        </w:rPr>
        <w:t>.</w:t>
      </w:r>
      <w:r w:rsidR="0047521C">
        <w:rPr>
          <w:rFonts w:ascii="Arial" w:hAnsi="Arial" w:cs="Arial"/>
          <w:sz w:val="28"/>
          <w:szCs w:val="28"/>
        </w:rPr>
        <w:t xml:space="preserve"> </w:t>
      </w:r>
      <w:r w:rsidR="0088394E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benso</w:t>
      </w:r>
      <w:r w:rsidR="0047521C">
        <w:rPr>
          <w:rFonts w:ascii="Arial" w:hAnsi="Arial" w:cs="Arial"/>
          <w:sz w:val="28"/>
          <w:szCs w:val="28"/>
        </w:rPr>
        <w:t xml:space="preserve"> auch das NRW-Sozialministerium, d</w:t>
      </w:r>
      <w:r w:rsidR="00122784">
        <w:rPr>
          <w:rFonts w:ascii="Arial" w:hAnsi="Arial" w:cs="Arial"/>
          <w:sz w:val="28"/>
          <w:szCs w:val="28"/>
        </w:rPr>
        <w:t xml:space="preserve">as </w:t>
      </w:r>
      <w:r w:rsidR="0047521C">
        <w:rPr>
          <w:rFonts w:ascii="Arial" w:hAnsi="Arial" w:cs="Arial"/>
          <w:sz w:val="28"/>
          <w:szCs w:val="28"/>
        </w:rPr>
        <w:t xml:space="preserve">stetig Fördermittel </w:t>
      </w:r>
      <w:r>
        <w:rPr>
          <w:rFonts w:ascii="Arial" w:hAnsi="Arial" w:cs="Arial"/>
          <w:sz w:val="28"/>
          <w:szCs w:val="28"/>
        </w:rPr>
        <w:t xml:space="preserve">an die Tafel </w:t>
      </w:r>
      <w:r w:rsidR="0047521C">
        <w:rPr>
          <w:rFonts w:ascii="Arial" w:hAnsi="Arial" w:cs="Arial"/>
          <w:sz w:val="28"/>
          <w:szCs w:val="28"/>
        </w:rPr>
        <w:t>g</w:t>
      </w:r>
      <w:r w:rsidR="00122784">
        <w:rPr>
          <w:rFonts w:ascii="Arial" w:hAnsi="Arial" w:cs="Arial"/>
          <w:sz w:val="28"/>
          <w:szCs w:val="28"/>
        </w:rPr>
        <w:t xml:space="preserve">ibt. </w:t>
      </w:r>
      <w:r w:rsidR="0047521C">
        <w:rPr>
          <w:rFonts w:ascii="Arial" w:hAnsi="Arial" w:cs="Arial"/>
          <w:sz w:val="28"/>
          <w:szCs w:val="28"/>
        </w:rPr>
        <w:t>Genauso ist d</w:t>
      </w:r>
      <w:r w:rsidR="00122784">
        <w:rPr>
          <w:rFonts w:ascii="Arial" w:hAnsi="Arial" w:cs="Arial"/>
          <w:sz w:val="28"/>
          <w:szCs w:val="28"/>
        </w:rPr>
        <w:t>er</w:t>
      </w:r>
      <w:r w:rsidR="0047521C">
        <w:rPr>
          <w:rFonts w:ascii="Arial" w:hAnsi="Arial" w:cs="Arial"/>
          <w:sz w:val="28"/>
          <w:szCs w:val="28"/>
        </w:rPr>
        <w:t xml:space="preserve"> </w:t>
      </w:r>
      <w:r w:rsidR="00122784">
        <w:rPr>
          <w:rFonts w:ascii="Arial" w:hAnsi="Arial" w:cs="Arial"/>
          <w:sz w:val="28"/>
          <w:szCs w:val="28"/>
        </w:rPr>
        <w:t>Pastorale Raum</w:t>
      </w:r>
      <w:r w:rsidR="0047521C">
        <w:rPr>
          <w:rFonts w:ascii="Arial" w:hAnsi="Arial" w:cs="Arial"/>
          <w:sz w:val="28"/>
          <w:szCs w:val="28"/>
        </w:rPr>
        <w:t xml:space="preserve"> St. Barbara Mechernich sehr bemüht und ruft </w:t>
      </w:r>
      <w:r w:rsidR="0047521C">
        <w:rPr>
          <w:rFonts w:ascii="Arial" w:hAnsi="Arial" w:cs="Arial"/>
          <w:sz w:val="28"/>
          <w:szCs w:val="28"/>
        </w:rPr>
        <w:lastRenderedPageBreak/>
        <w:t xml:space="preserve">regelmäßig zu </w:t>
      </w:r>
      <w:r w:rsidR="00122784">
        <w:rPr>
          <w:rFonts w:ascii="Arial" w:hAnsi="Arial" w:cs="Arial"/>
          <w:sz w:val="28"/>
          <w:szCs w:val="28"/>
        </w:rPr>
        <w:t>S</w:t>
      </w:r>
      <w:r w:rsidR="0047521C">
        <w:rPr>
          <w:rFonts w:ascii="Arial" w:hAnsi="Arial" w:cs="Arial"/>
          <w:sz w:val="28"/>
          <w:szCs w:val="28"/>
        </w:rPr>
        <w:t xml:space="preserve">ach- und </w:t>
      </w:r>
      <w:r w:rsidR="00122784">
        <w:rPr>
          <w:rFonts w:ascii="Arial" w:hAnsi="Arial" w:cs="Arial"/>
          <w:sz w:val="28"/>
          <w:szCs w:val="28"/>
        </w:rPr>
        <w:t>L</w:t>
      </w:r>
      <w:r w:rsidR="0047521C">
        <w:rPr>
          <w:rFonts w:ascii="Arial" w:hAnsi="Arial" w:cs="Arial"/>
          <w:sz w:val="28"/>
          <w:szCs w:val="28"/>
        </w:rPr>
        <w:t xml:space="preserve">ebensmittelspenden für die </w:t>
      </w:r>
      <w:r w:rsidR="00122784">
        <w:rPr>
          <w:rFonts w:ascii="Arial" w:hAnsi="Arial" w:cs="Arial"/>
          <w:sz w:val="28"/>
          <w:szCs w:val="28"/>
        </w:rPr>
        <w:t xml:space="preserve">Hilfsorganisation </w:t>
      </w:r>
      <w:r w:rsidR="0047521C">
        <w:rPr>
          <w:rFonts w:ascii="Arial" w:hAnsi="Arial" w:cs="Arial"/>
          <w:sz w:val="28"/>
          <w:szCs w:val="28"/>
        </w:rPr>
        <w:t>auf.</w:t>
      </w:r>
    </w:p>
    <w:p w14:paraId="4CE8F850" w14:textId="77777777" w:rsidR="00C43595" w:rsidRDefault="00C43595" w:rsidP="002C36B6">
      <w:pPr>
        <w:spacing w:before="24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0B2EB76" w14:textId="4BF69408" w:rsidR="00122784" w:rsidRDefault="00447C3E" w:rsidP="00606E4A">
      <w:pPr>
        <w:spacing w:before="240" w:line="276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Spende gut</w:t>
      </w:r>
      <w:r w:rsidR="004831A9">
        <w:rPr>
          <w:rFonts w:ascii="Arial" w:hAnsi="Arial" w:cs="Arial"/>
          <w:b/>
          <w:bCs/>
          <w:sz w:val="32"/>
          <w:szCs w:val="32"/>
          <w:u w:val="single"/>
        </w:rPr>
        <w:t>,</w:t>
      </w:r>
      <w:r>
        <w:rPr>
          <w:rFonts w:ascii="Arial" w:hAnsi="Arial" w:cs="Arial"/>
          <w:b/>
          <w:bCs/>
          <w:sz w:val="32"/>
          <w:szCs w:val="32"/>
          <w:u w:val="single"/>
        </w:rPr>
        <w:t xml:space="preserve"> alles gut</w:t>
      </w:r>
    </w:p>
    <w:p w14:paraId="41BB5D49" w14:textId="77777777" w:rsidR="004831A9" w:rsidRPr="00122784" w:rsidRDefault="004831A9" w:rsidP="00606E4A">
      <w:pPr>
        <w:spacing w:before="240" w:line="276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28615507" w14:textId="4F096BD6" w:rsidR="00637949" w:rsidRDefault="002C36B6" w:rsidP="00637949">
      <w:pPr>
        <w:spacing w:before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Die ersten Palletten befinden sich schon im Lager, „ein bisschen Platz mussten wir noch für den Elektriker lassen“, erzählt Wolfgang Weilerswist. Die Elektriker der Firma Braun</w:t>
      </w:r>
      <w:r w:rsidR="00122784">
        <w:rPr>
          <w:rFonts w:ascii="Arial" w:hAnsi="Arial" w:cs="Arial"/>
          <w:sz w:val="28"/>
          <w:szCs w:val="28"/>
        </w:rPr>
        <w:t xml:space="preserve"> brachten zuvor </w:t>
      </w:r>
      <w:r>
        <w:rPr>
          <w:rFonts w:ascii="Arial" w:hAnsi="Arial" w:cs="Arial"/>
          <w:sz w:val="28"/>
          <w:szCs w:val="28"/>
        </w:rPr>
        <w:t>die Fertigteile</w:t>
      </w:r>
      <w:r w:rsidR="00122784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3C735B">
        <w:rPr>
          <w:rFonts w:ascii="Arial" w:hAnsi="Arial" w:cs="Arial"/>
          <w:sz w:val="28"/>
          <w:szCs w:val="28"/>
        </w:rPr>
        <w:t xml:space="preserve">um die Halle voll auszustatten. </w:t>
      </w:r>
      <w:r w:rsidR="00BB5977">
        <w:rPr>
          <w:rFonts w:ascii="Arial" w:hAnsi="Arial" w:cs="Arial"/>
          <w:sz w:val="28"/>
          <w:szCs w:val="28"/>
        </w:rPr>
        <w:t>Nach der finalen Installation muss noch der Betonboden gestrichen werden und trocknen.</w:t>
      </w:r>
    </w:p>
    <w:p w14:paraId="244C74BE" w14:textId="0876445A" w:rsidR="00122784" w:rsidRPr="00447C3E" w:rsidRDefault="003C735B" w:rsidP="00447C3E">
      <w:pPr>
        <w:spacing w:before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Hinsicht auf die </w:t>
      </w:r>
      <w:r w:rsidR="00122784">
        <w:rPr>
          <w:rFonts w:ascii="Arial" w:hAnsi="Arial" w:cs="Arial"/>
          <w:sz w:val="28"/>
          <w:szCs w:val="28"/>
        </w:rPr>
        <w:t xml:space="preserve">geplante </w:t>
      </w:r>
      <w:r>
        <w:rPr>
          <w:rFonts w:ascii="Arial" w:hAnsi="Arial" w:cs="Arial"/>
          <w:sz w:val="28"/>
          <w:szCs w:val="28"/>
        </w:rPr>
        <w:t>Photovoltaikanlage ist</w:t>
      </w:r>
      <w:r w:rsidR="0012278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Weilerswist ebenfalls sehr zuversichtlich</w:t>
      </w:r>
      <w:r w:rsidR="00122784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„Die Befestigungssachen sind schon da und die Strom</w:t>
      </w:r>
      <w:r w:rsidR="00122784">
        <w:rPr>
          <w:rFonts w:ascii="Arial" w:hAnsi="Arial" w:cs="Arial"/>
          <w:sz w:val="28"/>
          <w:szCs w:val="28"/>
        </w:rPr>
        <w:t>z</w:t>
      </w:r>
      <w:r>
        <w:rPr>
          <w:rFonts w:ascii="Arial" w:hAnsi="Arial" w:cs="Arial"/>
          <w:sz w:val="28"/>
          <w:szCs w:val="28"/>
        </w:rPr>
        <w:t>ähler sind bereits ausgetauscht“</w:t>
      </w:r>
      <w:r w:rsidR="00A90DE8">
        <w:rPr>
          <w:rFonts w:ascii="Arial" w:hAnsi="Arial" w:cs="Arial"/>
          <w:sz w:val="28"/>
          <w:szCs w:val="28"/>
        </w:rPr>
        <w:t xml:space="preserve">. </w:t>
      </w:r>
      <w:r w:rsidR="00122784">
        <w:rPr>
          <w:rFonts w:ascii="Arial" w:hAnsi="Arial" w:cs="Arial"/>
          <w:sz w:val="28"/>
          <w:szCs w:val="28"/>
        </w:rPr>
        <w:t xml:space="preserve">Allerdings seien </w:t>
      </w:r>
      <w:r w:rsidR="00A90DE8">
        <w:rPr>
          <w:rFonts w:ascii="Arial" w:hAnsi="Arial" w:cs="Arial"/>
          <w:sz w:val="28"/>
          <w:szCs w:val="28"/>
        </w:rPr>
        <w:t xml:space="preserve">die Kollektoren noch nicht da. </w:t>
      </w:r>
      <w:r w:rsidR="00BB5977">
        <w:rPr>
          <w:rFonts w:ascii="Arial" w:hAnsi="Arial" w:cs="Arial"/>
          <w:sz w:val="28"/>
          <w:szCs w:val="28"/>
        </w:rPr>
        <w:t xml:space="preserve">Der Zeitplan für die feierliche Einweihung verschiebt sich auf Mitte November. </w:t>
      </w:r>
    </w:p>
    <w:p w14:paraId="6BBFF827" w14:textId="09686286" w:rsidR="00A90DE8" w:rsidRDefault="00A90DE8" w:rsidP="00637949">
      <w:pPr>
        <w:spacing w:before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Ein weiteres Ziel, das die Tafel </w:t>
      </w:r>
      <w:r w:rsidR="00892953">
        <w:rPr>
          <w:rFonts w:ascii="Arial" w:hAnsi="Arial" w:cs="Arial"/>
          <w:sz w:val="28"/>
          <w:szCs w:val="28"/>
        </w:rPr>
        <w:t>bei dieser Halle</w:t>
      </w:r>
      <w:r w:rsidR="00122784">
        <w:rPr>
          <w:rFonts w:ascii="Arial" w:hAnsi="Arial" w:cs="Arial"/>
          <w:sz w:val="28"/>
          <w:szCs w:val="28"/>
        </w:rPr>
        <w:t xml:space="preserve"> wegen</w:t>
      </w:r>
      <w:r w:rsidR="00892953">
        <w:rPr>
          <w:rFonts w:ascii="Arial" w:hAnsi="Arial" w:cs="Arial"/>
          <w:sz w:val="28"/>
          <w:szCs w:val="28"/>
        </w:rPr>
        <w:t xml:space="preserve"> sehr hohe</w:t>
      </w:r>
      <w:r w:rsidR="00122784">
        <w:rPr>
          <w:rFonts w:ascii="Arial" w:hAnsi="Arial" w:cs="Arial"/>
          <w:sz w:val="28"/>
          <w:szCs w:val="28"/>
        </w:rPr>
        <w:t>r</w:t>
      </w:r>
      <w:r w:rsidR="00892953">
        <w:rPr>
          <w:rFonts w:ascii="Arial" w:hAnsi="Arial" w:cs="Arial"/>
          <w:sz w:val="28"/>
          <w:szCs w:val="28"/>
        </w:rPr>
        <w:t xml:space="preserve"> </w:t>
      </w:r>
      <w:r w:rsidR="00C43595">
        <w:rPr>
          <w:rFonts w:ascii="Arial" w:hAnsi="Arial" w:cs="Arial"/>
          <w:sz w:val="28"/>
          <w:szCs w:val="28"/>
        </w:rPr>
        <w:t>K</w:t>
      </w:r>
      <w:r w:rsidR="00892953">
        <w:rPr>
          <w:rFonts w:ascii="Arial" w:hAnsi="Arial" w:cs="Arial"/>
          <w:sz w:val="28"/>
          <w:szCs w:val="28"/>
        </w:rPr>
        <w:t>osten noch nicht decken konnte, sind die gewünschten Kühl- und Tiefkühlzeilen. Die s</w:t>
      </w:r>
      <w:r w:rsidR="00447C3E">
        <w:rPr>
          <w:rFonts w:ascii="Arial" w:hAnsi="Arial" w:cs="Arial"/>
          <w:sz w:val="28"/>
          <w:szCs w:val="28"/>
        </w:rPr>
        <w:t>eien</w:t>
      </w:r>
      <w:r w:rsidR="00892953">
        <w:rPr>
          <w:rFonts w:ascii="Arial" w:hAnsi="Arial" w:cs="Arial"/>
          <w:sz w:val="28"/>
          <w:szCs w:val="28"/>
        </w:rPr>
        <w:t xml:space="preserve"> vor allem im Sommer entscheidend, da viele gespendete Lebensmittel gekühlt werden müss</w:t>
      </w:r>
      <w:r w:rsidR="00447C3E">
        <w:rPr>
          <w:rFonts w:ascii="Arial" w:hAnsi="Arial" w:cs="Arial"/>
          <w:sz w:val="28"/>
          <w:szCs w:val="28"/>
        </w:rPr>
        <w:t>t</w:t>
      </w:r>
      <w:r w:rsidR="00892953">
        <w:rPr>
          <w:rFonts w:ascii="Arial" w:hAnsi="Arial" w:cs="Arial"/>
          <w:sz w:val="28"/>
          <w:szCs w:val="28"/>
        </w:rPr>
        <w:t xml:space="preserve">en, um haltbar zu bleiben. </w:t>
      </w:r>
    </w:p>
    <w:p w14:paraId="50A00554" w14:textId="1393CD2E" w:rsidR="00447C3E" w:rsidRPr="00447C3E" w:rsidRDefault="00F072B3" w:rsidP="00447C3E">
      <w:pPr>
        <w:spacing w:before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Wolfgang Weilerswist ist mit dem neu</w:t>
      </w:r>
      <w:r w:rsidR="00447C3E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sten Stand seiner Halle sehr zufrieden, erwähnt allerdings auch immer wieder die</w:t>
      </w:r>
      <w:r w:rsidR="00447C3E">
        <w:rPr>
          <w:rFonts w:ascii="Arial" w:hAnsi="Arial" w:cs="Arial"/>
          <w:sz w:val="28"/>
          <w:szCs w:val="28"/>
        </w:rPr>
        <w:t xml:space="preserve"> hohe</w:t>
      </w:r>
      <w:r>
        <w:rPr>
          <w:rFonts w:ascii="Arial" w:hAnsi="Arial" w:cs="Arial"/>
          <w:sz w:val="28"/>
          <w:szCs w:val="28"/>
        </w:rPr>
        <w:t xml:space="preserve"> Relevanz </w:t>
      </w:r>
      <w:r w:rsidR="00447C3E">
        <w:rPr>
          <w:rFonts w:ascii="Arial" w:hAnsi="Arial" w:cs="Arial"/>
          <w:sz w:val="28"/>
          <w:szCs w:val="28"/>
        </w:rPr>
        <w:t>von</w:t>
      </w:r>
      <w:r>
        <w:rPr>
          <w:rFonts w:ascii="Arial" w:hAnsi="Arial" w:cs="Arial"/>
          <w:sz w:val="28"/>
          <w:szCs w:val="28"/>
        </w:rPr>
        <w:t xml:space="preserve"> Spenden, </w:t>
      </w:r>
      <w:r w:rsidR="00447C3E">
        <w:rPr>
          <w:rFonts w:ascii="Arial" w:hAnsi="Arial" w:cs="Arial"/>
          <w:sz w:val="28"/>
          <w:szCs w:val="28"/>
        </w:rPr>
        <w:t>„</w:t>
      </w:r>
      <w:r>
        <w:rPr>
          <w:rFonts w:ascii="Arial" w:hAnsi="Arial" w:cs="Arial"/>
          <w:sz w:val="28"/>
          <w:szCs w:val="28"/>
        </w:rPr>
        <w:t>ohne die dieses Projekt nicht hätte auf die Beine gestellt werden können</w:t>
      </w:r>
      <w:r w:rsidR="00447C3E">
        <w:rPr>
          <w:rFonts w:ascii="Arial" w:hAnsi="Arial" w:cs="Arial"/>
          <w:sz w:val="28"/>
          <w:szCs w:val="28"/>
        </w:rPr>
        <w:t>“. Wer helfen möchte, kann das folgende Spendenkonto nutzen:</w:t>
      </w:r>
    </w:p>
    <w:p w14:paraId="25F95630" w14:textId="77777777" w:rsidR="00447C3E" w:rsidRPr="00447C3E" w:rsidRDefault="00447C3E" w:rsidP="00447C3E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 w:rsidRPr="00447C3E">
        <w:rPr>
          <w:rFonts w:ascii="Arial" w:hAnsi="Arial" w:cs="Arial"/>
          <w:b/>
          <w:bCs/>
          <w:sz w:val="28"/>
          <w:szCs w:val="28"/>
        </w:rPr>
        <w:t>Volksbank Euskirchen</w:t>
      </w:r>
    </w:p>
    <w:p w14:paraId="762509ED" w14:textId="76DBE59F" w:rsidR="00447C3E" w:rsidRPr="00447C3E" w:rsidRDefault="00447C3E" w:rsidP="00447C3E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 w:rsidRPr="00447C3E">
        <w:rPr>
          <w:rFonts w:ascii="Arial" w:hAnsi="Arial" w:cs="Arial"/>
          <w:b/>
          <w:bCs/>
          <w:sz w:val="28"/>
          <w:szCs w:val="28"/>
        </w:rPr>
        <w:t>IBAN:</w:t>
      </w:r>
      <w:r w:rsidR="00257A90">
        <w:rPr>
          <w:rFonts w:ascii="Arial" w:hAnsi="Arial" w:cs="Arial"/>
          <w:b/>
          <w:bCs/>
          <w:sz w:val="28"/>
          <w:szCs w:val="28"/>
        </w:rPr>
        <w:t xml:space="preserve"> </w:t>
      </w:r>
      <w:r w:rsidRPr="00447C3E">
        <w:rPr>
          <w:rFonts w:ascii="Arial" w:hAnsi="Arial" w:cs="Arial"/>
          <w:b/>
          <w:bCs/>
          <w:sz w:val="28"/>
          <w:szCs w:val="28"/>
        </w:rPr>
        <w:t>DE70 3826 0082 0217 3080 11</w:t>
      </w:r>
    </w:p>
    <w:p w14:paraId="52F99012" w14:textId="0A515D7F" w:rsidR="00637949" w:rsidRPr="00447C3E" w:rsidRDefault="00447C3E" w:rsidP="00637949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 w:rsidRPr="00447C3E">
        <w:rPr>
          <w:rFonts w:ascii="Arial" w:hAnsi="Arial" w:cs="Arial"/>
          <w:b/>
          <w:bCs/>
          <w:sz w:val="28"/>
          <w:szCs w:val="28"/>
        </w:rPr>
        <w:t>BIC:</w:t>
      </w:r>
      <w:r w:rsidR="00257A90">
        <w:rPr>
          <w:rFonts w:ascii="Arial" w:hAnsi="Arial" w:cs="Arial"/>
          <w:b/>
          <w:bCs/>
          <w:sz w:val="28"/>
          <w:szCs w:val="28"/>
        </w:rPr>
        <w:t xml:space="preserve"> </w:t>
      </w:r>
      <w:r w:rsidRPr="00447C3E">
        <w:rPr>
          <w:rFonts w:ascii="Arial" w:hAnsi="Arial" w:cs="Arial"/>
          <w:b/>
          <w:bCs/>
          <w:sz w:val="28"/>
          <w:szCs w:val="28"/>
        </w:rPr>
        <w:t>GENODED1EVB</w:t>
      </w:r>
    </w:p>
    <w:p w14:paraId="16BC6508" w14:textId="4D36B029" w:rsidR="00637949" w:rsidRDefault="00637949" w:rsidP="00637949">
      <w:pPr>
        <w:spacing w:before="240" w:line="276" w:lineRule="auto"/>
        <w:jc w:val="right"/>
        <w:rPr>
          <w:rFonts w:ascii="Arial" w:hAnsi="Arial" w:cs="Arial"/>
          <w:b/>
          <w:bCs/>
          <w:sz w:val="28"/>
          <w:szCs w:val="28"/>
        </w:rPr>
      </w:pPr>
      <w:r w:rsidRPr="00637949">
        <w:rPr>
          <w:rFonts w:ascii="Arial" w:hAnsi="Arial" w:cs="Arial"/>
          <w:b/>
          <w:bCs/>
          <w:sz w:val="28"/>
          <w:szCs w:val="28"/>
        </w:rPr>
        <w:t>Charlotte Lippertz/pp/Agentur ProfiPres</w:t>
      </w:r>
      <w:r w:rsidR="00257A90">
        <w:rPr>
          <w:rFonts w:ascii="Arial" w:hAnsi="Arial" w:cs="Arial"/>
          <w:b/>
          <w:bCs/>
          <w:sz w:val="28"/>
          <w:szCs w:val="28"/>
        </w:rPr>
        <w:t>s</w:t>
      </w:r>
    </w:p>
    <w:p w14:paraId="1213BA70" w14:textId="4549089A" w:rsidR="00257A90" w:rsidRDefault="00257A90" w:rsidP="00257A90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Bildzeilen: </w:t>
      </w:r>
    </w:p>
    <w:p w14:paraId="619E6A09" w14:textId="5AEB8614" w:rsidR="00257A90" w:rsidRDefault="00257A90" w:rsidP="00257A90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Bagger:  </w:t>
      </w:r>
    </w:p>
    <w:p w14:paraId="0C6C5FBF" w14:textId="7F16D597" w:rsidR="00257A90" w:rsidRDefault="000A0C7A" w:rsidP="00257A90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Endlich ist die neue Lagerhalle fertig. Zu Beginn des Projekts hatten sich die Verantwortlichen von der Mechernicher Tafel an der Baustelle versammelt. Foto: Ronald Larmann/pp/Agentur ProfiPress</w:t>
      </w:r>
    </w:p>
    <w:p w14:paraId="30AF08B9" w14:textId="7F97C249" w:rsidR="000A0C7A" w:rsidRDefault="000A0C7A" w:rsidP="00257A90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1:</w:t>
      </w:r>
    </w:p>
    <w:p w14:paraId="6537BE3C" w14:textId="3393C86D" w:rsidR="00383104" w:rsidRPr="000A0C7A" w:rsidRDefault="00383104" w:rsidP="00257A90">
      <w:pPr>
        <w:spacing w:before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Die neue Halle (l.) ergänzt zwei Bauten, die für das große Spendenaufkommen nicht mehr ausgereicht hatten. </w:t>
      </w:r>
      <w:r w:rsidR="000A0C7A">
        <w:rPr>
          <w:rFonts w:ascii="Arial" w:hAnsi="Arial" w:cs="Arial"/>
          <w:sz w:val="28"/>
          <w:szCs w:val="28"/>
        </w:rPr>
        <w:t>Hier finden künftig 50 weitere Lebensmittel-Palletten Platz</w:t>
      </w:r>
      <w:r>
        <w:rPr>
          <w:rFonts w:ascii="Arial" w:hAnsi="Arial" w:cs="Arial"/>
          <w:sz w:val="28"/>
          <w:szCs w:val="28"/>
        </w:rPr>
        <w:t xml:space="preserve">. Foto: </w:t>
      </w:r>
      <w:bookmarkStart w:id="0" w:name="_Hlk243399341"/>
      <w:r>
        <w:rPr>
          <w:rFonts w:ascii="Arial" w:hAnsi="Arial" w:cs="Arial"/>
          <w:sz w:val="28"/>
          <w:szCs w:val="28"/>
        </w:rPr>
        <w:t>Wolfgang Weilerswist/pp/Agentur ProfiPress</w:t>
      </w:r>
    </w:p>
    <w:bookmarkEnd w:id="0"/>
    <w:p w14:paraId="1791F61D" w14:textId="2D35AF6D" w:rsidR="000A0C7A" w:rsidRDefault="000A0C7A" w:rsidP="00257A90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7:</w:t>
      </w:r>
    </w:p>
    <w:p w14:paraId="1B6D34D8" w14:textId="01304F4A" w:rsidR="00383104" w:rsidRPr="00383104" w:rsidRDefault="00383104" w:rsidP="00257A90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383104">
        <w:rPr>
          <w:rFonts w:ascii="Arial" w:hAnsi="Arial" w:cs="Arial"/>
          <w:sz w:val="28"/>
          <w:szCs w:val="28"/>
        </w:rPr>
        <w:t>Ein fleißiger Helfer bei der Arbeit.</w:t>
      </w:r>
      <w:r>
        <w:rPr>
          <w:rFonts w:ascii="Arial" w:hAnsi="Arial" w:cs="Arial"/>
          <w:sz w:val="28"/>
          <w:szCs w:val="28"/>
        </w:rPr>
        <w:t xml:space="preserve"> Foto: </w:t>
      </w:r>
      <w:r w:rsidRPr="00383104">
        <w:rPr>
          <w:rFonts w:ascii="Arial" w:hAnsi="Arial" w:cs="Arial"/>
          <w:sz w:val="28"/>
          <w:szCs w:val="28"/>
        </w:rPr>
        <w:t>Wolfgang Weilerswist/pp/Agentur ProfiPress</w:t>
      </w:r>
    </w:p>
    <w:p w14:paraId="66093075" w14:textId="2ED49A71" w:rsidR="000A0C7A" w:rsidRDefault="000A0C7A" w:rsidP="00257A90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3:</w:t>
      </w:r>
    </w:p>
    <w:p w14:paraId="4073A700" w14:textId="72D6A65B" w:rsidR="00257A90" w:rsidRPr="00383104" w:rsidRDefault="00383104" w:rsidP="00257A90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383104">
        <w:rPr>
          <w:rFonts w:ascii="Arial" w:hAnsi="Arial" w:cs="Arial"/>
          <w:sz w:val="28"/>
          <w:szCs w:val="28"/>
        </w:rPr>
        <w:t>Planmäßig</w:t>
      </w:r>
      <w:r>
        <w:rPr>
          <w:rFonts w:ascii="Arial" w:hAnsi="Arial" w:cs="Arial"/>
          <w:sz w:val="28"/>
          <w:szCs w:val="28"/>
        </w:rPr>
        <w:t xml:space="preserve"> </w:t>
      </w:r>
      <w:r w:rsidRPr="00383104">
        <w:rPr>
          <w:rFonts w:ascii="Arial" w:hAnsi="Arial" w:cs="Arial"/>
          <w:sz w:val="28"/>
          <w:szCs w:val="28"/>
        </w:rPr>
        <w:t>soll das ganze Ende Oktober fertig werden.</w:t>
      </w:r>
      <w:r>
        <w:rPr>
          <w:rFonts w:ascii="Arial" w:hAnsi="Arial" w:cs="Arial"/>
          <w:sz w:val="28"/>
          <w:szCs w:val="28"/>
        </w:rPr>
        <w:t xml:space="preserve"> Foto:</w:t>
      </w:r>
      <w:r w:rsidRPr="00383104">
        <w:t xml:space="preserve"> </w:t>
      </w:r>
      <w:r w:rsidRPr="00383104">
        <w:rPr>
          <w:rFonts w:ascii="Arial" w:hAnsi="Arial" w:cs="Arial"/>
          <w:sz w:val="28"/>
          <w:szCs w:val="28"/>
        </w:rPr>
        <w:t xml:space="preserve"> Wolfgang Weilerswist/pp/Agentur ProfiPress</w:t>
      </w:r>
    </w:p>
    <w:p w14:paraId="154955D5" w14:textId="77777777" w:rsidR="00257A90" w:rsidRDefault="00257A90" w:rsidP="00257A90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</w:p>
    <w:p w14:paraId="3B28FF00" w14:textId="77777777" w:rsidR="00257A90" w:rsidRPr="00637949" w:rsidRDefault="00257A90" w:rsidP="00637949">
      <w:pPr>
        <w:spacing w:before="240" w:line="276" w:lineRule="auto"/>
        <w:jc w:val="right"/>
        <w:rPr>
          <w:rFonts w:ascii="Arial" w:hAnsi="Arial" w:cs="Arial"/>
          <w:b/>
          <w:bCs/>
          <w:sz w:val="28"/>
          <w:szCs w:val="28"/>
        </w:rPr>
      </w:pPr>
    </w:p>
    <w:sectPr w:rsidR="00257A90" w:rsidRPr="006379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49"/>
    <w:rsid w:val="000A0C7A"/>
    <w:rsid w:val="000C1D42"/>
    <w:rsid w:val="000F58A7"/>
    <w:rsid w:val="00122784"/>
    <w:rsid w:val="00132F0B"/>
    <w:rsid w:val="00251773"/>
    <w:rsid w:val="00257A90"/>
    <w:rsid w:val="002C36B6"/>
    <w:rsid w:val="00307AB2"/>
    <w:rsid w:val="00383104"/>
    <w:rsid w:val="00385470"/>
    <w:rsid w:val="003C735B"/>
    <w:rsid w:val="00447C3E"/>
    <w:rsid w:val="0047521C"/>
    <w:rsid w:val="004831A9"/>
    <w:rsid w:val="005A135E"/>
    <w:rsid w:val="00606E4A"/>
    <w:rsid w:val="00636A4B"/>
    <w:rsid w:val="00637949"/>
    <w:rsid w:val="006F2E6D"/>
    <w:rsid w:val="007733E9"/>
    <w:rsid w:val="007957C9"/>
    <w:rsid w:val="007E7B30"/>
    <w:rsid w:val="00856525"/>
    <w:rsid w:val="0088394E"/>
    <w:rsid w:val="00892953"/>
    <w:rsid w:val="00A90DE8"/>
    <w:rsid w:val="00B55CC7"/>
    <w:rsid w:val="00BB5977"/>
    <w:rsid w:val="00C43595"/>
    <w:rsid w:val="00C807F9"/>
    <w:rsid w:val="00E92166"/>
    <w:rsid w:val="00F072B3"/>
    <w:rsid w:val="00F17143"/>
    <w:rsid w:val="00FD5797"/>
    <w:rsid w:val="00FE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FBFDA"/>
  <w15:chartTrackingRefBased/>
  <w15:docId w15:val="{B0DDE827-13D7-46A8-A051-2BBE6D07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37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7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79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7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79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79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79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79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79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79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79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79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794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794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794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794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794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79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79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7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7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7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7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794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794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794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79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794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7949"/>
    <w:rPr>
      <w:b/>
      <w:bCs/>
      <w:smallCaps/>
      <w:color w:val="2F5496" w:themeColor="accent1" w:themeShade="BF"/>
      <w:spacing w:val="5"/>
    </w:rPr>
  </w:style>
  <w:style w:type="paragraph" w:styleId="berarbeitung">
    <w:name w:val="Revision"/>
    <w:hidden/>
    <w:uiPriority w:val="99"/>
    <w:semiHidden/>
    <w:rsid w:val="00FE4D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666CE-9753-41EC-95AB-7826AA255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Redaktion Profipress</dc:creator>
  <cp:keywords/>
  <dc:description/>
  <cp:lastModifiedBy>Redaktion Profipress</cp:lastModifiedBy>
  <cp:revision>4</cp:revision>
  <dcterms:created xsi:type="dcterms:W3CDTF">2026-10-20T12:11:00Z</dcterms:created>
  <dcterms:modified xsi:type="dcterms:W3CDTF">2026-10-21T11:01:00Z</dcterms:modified>
</cp:coreProperties>
</file>