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5846125A" w14:textId="77777777">
        <w:trPr>
          <w:cantSplit/>
          <w:trHeight w:hRule="exact" w:val="100"/>
        </w:trPr>
        <w:tc>
          <w:tcPr>
            <w:tcW w:w="10773" w:type="dxa"/>
            <w:gridSpan w:val="3"/>
          </w:tcPr>
          <w:p w14:paraId="4BA01B59"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4AA37C70">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142D0704"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7CE9A0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7" o:title="Logo_Briefbogen"/>
                  <w10:wrap type="topAndBottom" anchorx="page" anchory="page"/>
                </v:shape>
              </w:pict>
            </w:r>
            <w:r w:rsidR="008C55E5">
              <w:rPr>
                <w:rFonts w:eastAsia="Times New Roman"/>
                <w:b/>
                <w:sz w:val="16"/>
              </w:rPr>
              <w:br/>
            </w:r>
          </w:p>
        </w:tc>
      </w:tr>
      <w:tr w:rsidR="008C55E5" w14:paraId="409C1A1C" w14:textId="77777777">
        <w:tc>
          <w:tcPr>
            <w:tcW w:w="6733" w:type="dxa"/>
          </w:tcPr>
          <w:p w14:paraId="7E679C24" w14:textId="6BB3B096" w:rsidR="00295A1E" w:rsidRDefault="00295A1E">
            <w:pPr>
              <w:rPr>
                <w:sz w:val="28"/>
              </w:rPr>
            </w:pPr>
            <w:r w:rsidRPr="00295A1E">
              <w:rPr>
                <w:sz w:val="28"/>
              </w:rPr>
              <w:t>Neue Kontakte knüpfen</w:t>
            </w:r>
            <w:r>
              <w:rPr>
                <w:sz w:val="28"/>
              </w:rPr>
              <w:t>:</w:t>
            </w:r>
          </w:p>
          <w:p w14:paraId="440C61C2" w14:textId="77777777" w:rsidR="00295A1E" w:rsidRDefault="00295A1E">
            <w:pPr>
              <w:rPr>
                <w:sz w:val="28"/>
              </w:rPr>
            </w:pPr>
          </w:p>
          <w:bookmarkStart w:id="0" w:name="head"/>
          <w:p w14:paraId="6C79CB5E"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295A1E">
              <w:rPr>
                <w:b/>
                <w:sz w:val="32"/>
              </w:rPr>
              <w:t>Speed-</w:t>
            </w:r>
            <w:proofErr w:type="spellStart"/>
            <w:r w:rsidR="00295A1E">
              <w:rPr>
                <w:b/>
                <w:sz w:val="32"/>
              </w:rPr>
              <w:t>Friending</w:t>
            </w:r>
            <w:proofErr w:type="spellEnd"/>
            <w:r w:rsidR="00295A1E">
              <w:rPr>
                <w:b/>
                <w:sz w:val="32"/>
              </w:rPr>
              <w:t xml:space="preserve"> im Uferstübchen</w:t>
            </w:r>
            <w:r>
              <w:rPr>
                <w:b/>
                <w:sz w:val="32"/>
              </w:rPr>
              <w:fldChar w:fldCharType="end"/>
            </w:r>
            <w:bookmarkEnd w:id="0"/>
          </w:p>
          <w:p w14:paraId="177BB416" w14:textId="77777777" w:rsidR="008C55E5" w:rsidRDefault="008C55E5">
            <w:pPr>
              <w:pStyle w:val="Textkrper"/>
              <w:spacing w:line="360" w:lineRule="auto"/>
              <w:rPr>
                <w:sz w:val="24"/>
              </w:rPr>
            </w:pPr>
            <w:bookmarkStart w:id="1" w:name="text"/>
          </w:p>
          <w:p w14:paraId="68C55C41" w14:textId="77777777" w:rsidR="00295A1E" w:rsidRPr="00295A1E" w:rsidRDefault="00295A1E" w:rsidP="00295A1E">
            <w:pPr>
              <w:pStyle w:val="Textkrper"/>
              <w:spacing w:line="360" w:lineRule="auto"/>
              <w:rPr>
                <w:sz w:val="24"/>
              </w:rPr>
            </w:pPr>
            <w:r w:rsidRPr="00295A1E">
              <w:rPr>
                <w:sz w:val="24"/>
              </w:rPr>
              <w:t>Neue Menschen kennenlernen und vielleicht sogar Freundschaften schließen: Das ermöglicht das Angebot Speed-</w:t>
            </w:r>
            <w:proofErr w:type="spellStart"/>
            <w:r w:rsidRPr="00295A1E">
              <w:rPr>
                <w:sz w:val="24"/>
              </w:rPr>
              <w:t>Friending</w:t>
            </w:r>
            <w:proofErr w:type="spellEnd"/>
            <w:r w:rsidRPr="00295A1E">
              <w:rPr>
                <w:sz w:val="24"/>
              </w:rPr>
              <w:t xml:space="preserve"> im Uferstübchen. Die ersten Termine waren so schnell ausgebucht, dass das Mehrgenerationenhaus der Stadt Troisdorf weitere Treffen anbietet.</w:t>
            </w:r>
          </w:p>
          <w:p w14:paraId="76711415" w14:textId="77777777" w:rsidR="00295A1E" w:rsidRPr="00295A1E" w:rsidRDefault="00295A1E" w:rsidP="00295A1E">
            <w:pPr>
              <w:pStyle w:val="Textkrper"/>
              <w:spacing w:line="360" w:lineRule="auto"/>
              <w:rPr>
                <w:sz w:val="24"/>
              </w:rPr>
            </w:pPr>
          </w:p>
          <w:p w14:paraId="6B1C6E1A" w14:textId="77777777" w:rsidR="00295A1E" w:rsidRPr="00295A1E" w:rsidRDefault="00295A1E" w:rsidP="00295A1E">
            <w:pPr>
              <w:pStyle w:val="Textkrper"/>
              <w:spacing w:line="360" w:lineRule="auto"/>
              <w:rPr>
                <w:sz w:val="24"/>
              </w:rPr>
            </w:pPr>
            <w:r w:rsidRPr="00295A1E">
              <w:rPr>
                <w:sz w:val="24"/>
              </w:rPr>
              <w:t>Das Konzept ist einfach: In kleinen Gesprächsrunden kommen die Teilnehmenden immer wieder mit neuen Menschen ins Gespräch. Dabei geht es um gemeinsame Interessen, Lieblingsfilme, Freizeitaktivitäten oder einfach einen netten Plausch. Vielleicht entstehen daraus Verabredungen für einen Kinobesuch, ein Konzert oder einen gemeinsamen Spaziergang.</w:t>
            </w:r>
          </w:p>
          <w:p w14:paraId="3CB8BAAE" w14:textId="77777777" w:rsidR="00295A1E" w:rsidRPr="00295A1E" w:rsidRDefault="00295A1E" w:rsidP="00295A1E">
            <w:pPr>
              <w:pStyle w:val="Textkrper"/>
              <w:spacing w:line="360" w:lineRule="auto"/>
              <w:rPr>
                <w:sz w:val="24"/>
              </w:rPr>
            </w:pPr>
          </w:p>
          <w:p w14:paraId="15DE79F5" w14:textId="77777777" w:rsidR="00295A1E" w:rsidRPr="00295A1E" w:rsidRDefault="00295A1E" w:rsidP="00295A1E">
            <w:pPr>
              <w:pStyle w:val="Textkrper"/>
              <w:spacing w:line="360" w:lineRule="auto"/>
              <w:rPr>
                <w:sz w:val="24"/>
              </w:rPr>
            </w:pPr>
            <w:r w:rsidRPr="00295A1E">
              <w:rPr>
                <w:sz w:val="24"/>
              </w:rPr>
              <w:t>Das Angebot richtet sich an alle, die unkompliziert neue Kontakte knüpfen und Menschen mit ähnlichen Interessen kennenlernen möchten.</w:t>
            </w:r>
          </w:p>
          <w:p w14:paraId="12F97031" w14:textId="77777777" w:rsidR="00295A1E" w:rsidRPr="00295A1E" w:rsidRDefault="00295A1E" w:rsidP="00295A1E">
            <w:pPr>
              <w:pStyle w:val="Textkrper"/>
              <w:spacing w:line="360" w:lineRule="auto"/>
              <w:rPr>
                <w:sz w:val="24"/>
              </w:rPr>
            </w:pPr>
          </w:p>
          <w:p w14:paraId="0651C685" w14:textId="77777777" w:rsidR="00295A1E" w:rsidRPr="00295A1E" w:rsidRDefault="00295A1E" w:rsidP="00295A1E">
            <w:pPr>
              <w:pStyle w:val="Textkrper"/>
              <w:spacing w:line="360" w:lineRule="auto"/>
              <w:rPr>
                <w:sz w:val="24"/>
              </w:rPr>
            </w:pPr>
            <w:r w:rsidRPr="00295A1E">
              <w:rPr>
                <w:sz w:val="24"/>
              </w:rPr>
              <w:t>Die nächsten Treffen finden jeweils dienstags von 17 bis 19 Uhr statt:</w:t>
            </w:r>
          </w:p>
          <w:p w14:paraId="6E515A66" w14:textId="77777777" w:rsidR="00295A1E" w:rsidRPr="00295A1E" w:rsidRDefault="00295A1E" w:rsidP="00295A1E">
            <w:pPr>
              <w:pStyle w:val="Textkrper"/>
              <w:spacing w:line="360" w:lineRule="auto"/>
              <w:rPr>
                <w:sz w:val="24"/>
              </w:rPr>
            </w:pPr>
          </w:p>
          <w:p w14:paraId="4205F603" w14:textId="16C5E2B9" w:rsidR="00295A1E" w:rsidRPr="00295A1E" w:rsidRDefault="00295A1E" w:rsidP="00295A1E">
            <w:pPr>
              <w:pStyle w:val="Textkrper"/>
              <w:numPr>
                <w:ilvl w:val="0"/>
                <w:numId w:val="1"/>
              </w:numPr>
              <w:spacing w:line="360" w:lineRule="auto"/>
              <w:rPr>
                <w:sz w:val="24"/>
              </w:rPr>
            </w:pPr>
            <w:r>
              <w:rPr>
                <w:sz w:val="24"/>
              </w:rPr>
              <w:t xml:space="preserve">17. </w:t>
            </w:r>
            <w:r w:rsidRPr="00295A1E">
              <w:rPr>
                <w:sz w:val="24"/>
              </w:rPr>
              <w:t>November 2026</w:t>
            </w:r>
          </w:p>
          <w:p w14:paraId="5BDF69F4" w14:textId="7EC970A5" w:rsidR="00295A1E" w:rsidRPr="00295A1E" w:rsidRDefault="00295A1E" w:rsidP="00295A1E">
            <w:pPr>
              <w:pStyle w:val="Textkrper"/>
              <w:numPr>
                <w:ilvl w:val="0"/>
                <w:numId w:val="1"/>
              </w:numPr>
              <w:spacing w:line="360" w:lineRule="auto"/>
              <w:rPr>
                <w:sz w:val="24"/>
              </w:rPr>
            </w:pPr>
            <w:r>
              <w:rPr>
                <w:sz w:val="24"/>
              </w:rPr>
              <w:t xml:space="preserve">15. </w:t>
            </w:r>
            <w:r w:rsidRPr="00295A1E">
              <w:rPr>
                <w:sz w:val="24"/>
              </w:rPr>
              <w:t>Dezember 2026</w:t>
            </w:r>
          </w:p>
          <w:p w14:paraId="24F09507" w14:textId="77777777" w:rsidR="00295A1E" w:rsidRPr="00295A1E" w:rsidRDefault="00295A1E" w:rsidP="00295A1E">
            <w:pPr>
              <w:pStyle w:val="Textkrper"/>
              <w:spacing w:line="360" w:lineRule="auto"/>
              <w:rPr>
                <w:sz w:val="24"/>
              </w:rPr>
            </w:pPr>
          </w:p>
          <w:p w14:paraId="3C91E9C9" w14:textId="77777777" w:rsidR="00295A1E" w:rsidRPr="00295A1E" w:rsidRDefault="00295A1E" w:rsidP="00295A1E">
            <w:pPr>
              <w:pStyle w:val="Textkrper"/>
              <w:spacing w:line="360" w:lineRule="auto"/>
              <w:rPr>
                <w:sz w:val="24"/>
              </w:rPr>
            </w:pPr>
            <w:r w:rsidRPr="00295A1E">
              <w:rPr>
                <w:sz w:val="24"/>
              </w:rPr>
              <w:t>Ort: Mehrgenerationenhaus, Zweigstelle „Uferstübchen“, Am Ufer 27 (hintere Hausreihe), 53842 Troisdorf. Die Räume im Erdgeschoss sind barrierearm zugänglich.</w:t>
            </w:r>
          </w:p>
          <w:p w14:paraId="44C29F5B" w14:textId="77777777" w:rsidR="00295A1E" w:rsidRPr="00295A1E" w:rsidRDefault="00295A1E" w:rsidP="00295A1E">
            <w:pPr>
              <w:pStyle w:val="Textkrper"/>
              <w:spacing w:line="360" w:lineRule="auto"/>
              <w:rPr>
                <w:sz w:val="24"/>
              </w:rPr>
            </w:pPr>
          </w:p>
          <w:p w14:paraId="7FB868DC" w14:textId="79685001" w:rsidR="008C55E5" w:rsidRDefault="00295A1E" w:rsidP="00295A1E">
            <w:pPr>
              <w:pStyle w:val="Textkrper"/>
              <w:spacing w:line="360" w:lineRule="auto"/>
              <w:rPr>
                <w:sz w:val="24"/>
              </w:rPr>
            </w:pPr>
            <w:r w:rsidRPr="00295A1E">
              <w:rPr>
                <w:sz w:val="24"/>
              </w:rPr>
              <w:t>Die Teilnahme ist kostenlos. Da die Plätze begrenzt sind, ist eine Anmeldung bei Frau Basten unter Telefon 02241 1696605 erforderlich.</w:t>
            </w:r>
          </w:p>
          <w:p w14:paraId="609BBAF4" w14:textId="77777777" w:rsidR="008C55E5" w:rsidRDefault="008C55E5">
            <w:pPr>
              <w:pStyle w:val="Textkrper"/>
              <w:spacing w:line="360" w:lineRule="auto"/>
              <w:rPr>
                <w:sz w:val="24"/>
              </w:rPr>
            </w:pPr>
          </w:p>
          <w:p w14:paraId="5160065F" w14:textId="77777777" w:rsidR="008C55E5" w:rsidRDefault="008C55E5">
            <w:pPr>
              <w:pStyle w:val="Textkrper"/>
              <w:spacing w:line="360" w:lineRule="auto"/>
              <w:rPr>
                <w:sz w:val="24"/>
              </w:rPr>
            </w:pPr>
          </w:p>
          <w:p w14:paraId="6BE13B48" w14:textId="77777777" w:rsidR="00922779" w:rsidRDefault="00922779">
            <w:pPr>
              <w:pStyle w:val="Textkrper"/>
              <w:spacing w:line="360" w:lineRule="auto"/>
              <w:rPr>
                <w:sz w:val="24"/>
              </w:rPr>
            </w:pPr>
          </w:p>
          <w:p w14:paraId="3AAC3204" w14:textId="77777777" w:rsidR="00922779" w:rsidRDefault="00922779">
            <w:pPr>
              <w:pStyle w:val="Textkrper"/>
              <w:spacing w:line="360" w:lineRule="auto"/>
              <w:rPr>
                <w:sz w:val="24"/>
              </w:rPr>
            </w:pPr>
          </w:p>
          <w:p w14:paraId="7B079CD7" w14:textId="77777777" w:rsidR="008C55E5" w:rsidRDefault="008C55E5">
            <w:pPr>
              <w:pStyle w:val="Textkrper"/>
              <w:spacing w:line="360" w:lineRule="auto"/>
              <w:rPr>
                <w:sz w:val="24"/>
              </w:rPr>
            </w:pPr>
          </w:p>
          <w:bookmarkEnd w:id="1"/>
          <w:p w14:paraId="6E18D8B1" w14:textId="77777777" w:rsidR="008C55E5" w:rsidRDefault="008C55E5" w:rsidP="00B57FAD">
            <w:pPr>
              <w:pStyle w:val="Textkrper"/>
              <w:spacing w:line="360" w:lineRule="auto"/>
              <w:jc w:val="center"/>
              <w:rPr>
                <w:sz w:val="24"/>
              </w:rPr>
            </w:pPr>
          </w:p>
        </w:tc>
        <w:tc>
          <w:tcPr>
            <w:tcW w:w="213" w:type="dxa"/>
          </w:tcPr>
          <w:p w14:paraId="4A3DF06B"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453D04EC"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50F2B996"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0AC67FE5"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7C2523D8"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37DD0364"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34D7D8CA"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57A47F78"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5CBB0060" w14:textId="77777777" w:rsidR="008C55E5" w:rsidRDefault="008C55E5">
            <w:pPr>
              <w:tabs>
                <w:tab w:val="left" w:pos="1021"/>
                <w:tab w:val="left" w:pos="1134"/>
                <w:tab w:val="left" w:pos="1474"/>
              </w:tabs>
              <w:spacing w:line="60" w:lineRule="exact"/>
              <w:rPr>
                <w:rFonts w:eastAsia="Times New Roman"/>
                <w:b/>
                <w:sz w:val="16"/>
              </w:rPr>
            </w:pPr>
          </w:p>
          <w:p w14:paraId="0D0A3E4A"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5D04676F" w14:textId="77777777" w:rsidR="008C55E5" w:rsidRDefault="008C55E5">
            <w:pPr>
              <w:tabs>
                <w:tab w:val="left" w:pos="1021"/>
                <w:tab w:val="left" w:pos="1134"/>
                <w:tab w:val="left" w:pos="1474"/>
              </w:tabs>
              <w:spacing w:line="60" w:lineRule="exact"/>
              <w:rPr>
                <w:rFonts w:eastAsia="Times New Roman"/>
                <w:sz w:val="16"/>
              </w:rPr>
            </w:pPr>
          </w:p>
          <w:p w14:paraId="0D010344"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7AE6F76E" w14:textId="77777777" w:rsidR="008C55E5" w:rsidRDefault="0029759D">
            <w:pPr>
              <w:tabs>
                <w:tab w:val="left" w:pos="1021"/>
                <w:tab w:val="left" w:pos="1134"/>
                <w:tab w:val="left" w:pos="1474"/>
              </w:tabs>
              <w:spacing w:line="190" w:lineRule="exact"/>
              <w:rPr>
                <w:rFonts w:eastAsia="Times New Roman"/>
                <w:color w:val="000000"/>
                <w:sz w:val="16"/>
              </w:rPr>
            </w:pPr>
            <w:hyperlink r:id="rId8"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09AF2BDA" w14:textId="77777777" w:rsidR="008C55E5" w:rsidRDefault="008C55E5">
            <w:pPr>
              <w:tabs>
                <w:tab w:val="left" w:pos="1021"/>
                <w:tab w:val="left" w:pos="1134"/>
                <w:tab w:val="left" w:pos="1474"/>
              </w:tabs>
              <w:spacing w:line="60" w:lineRule="exact"/>
              <w:rPr>
                <w:rFonts w:eastAsia="Times New Roman"/>
                <w:sz w:val="16"/>
              </w:rPr>
            </w:pPr>
          </w:p>
          <w:p w14:paraId="20320B76"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3AEE695C" w14:textId="59BEC878"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295A1E">
              <w:rPr>
                <w:rFonts w:eastAsia="Times New Roman"/>
                <w:sz w:val="16"/>
              </w:rPr>
              <w:t>03</w:t>
            </w:r>
            <w:r w:rsidR="000C2BB6">
              <w:rPr>
                <w:rFonts w:eastAsia="Times New Roman"/>
                <w:sz w:val="16"/>
              </w:rPr>
              <w:t>.</w:t>
            </w:r>
            <w:r w:rsidR="00295A1E">
              <w:rPr>
                <w:rFonts w:eastAsia="Times New Roman"/>
                <w:sz w:val="16"/>
              </w:rPr>
              <w:t>11</w:t>
            </w:r>
            <w:r w:rsidR="000C2BB6">
              <w:rPr>
                <w:rFonts w:eastAsia="Times New Roman"/>
                <w:sz w:val="16"/>
              </w:rPr>
              <w:t>.202</w:t>
            </w:r>
            <w:r w:rsidR="00295A1E">
              <w:rPr>
                <w:rFonts w:eastAsia="Times New Roman"/>
                <w:sz w:val="16"/>
              </w:rPr>
              <w:t>6</w:t>
            </w:r>
          </w:p>
          <w:p w14:paraId="674CD0CD" w14:textId="77777777" w:rsidR="008C55E5" w:rsidRDefault="008C55E5">
            <w:pPr>
              <w:tabs>
                <w:tab w:val="left" w:pos="1021"/>
                <w:tab w:val="left" w:pos="1134"/>
                <w:tab w:val="left" w:pos="1474"/>
              </w:tabs>
              <w:spacing w:line="190" w:lineRule="exact"/>
              <w:rPr>
                <w:rFonts w:eastAsia="Times New Roman"/>
                <w:sz w:val="16"/>
              </w:rPr>
            </w:pPr>
          </w:p>
          <w:p w14:paraId="08F33546" w14:textId="77777777" w:rsidR="008C55E5" w:rsidRDefault="008C55E5">
            <w:pPr>
              <w:tabs>
                <w:tab w:val="left" w:pos="1021"/>
                <w:tab w:val="left" w:pos="1134"/>
                <w:tab w:val="left" w:pos="1474"/>
              </w:tabs>
              <w:spacing w:line="190" w:lineRule="exact"/>
              <w:rPr>
                <w:rFonts w:eastAsia="Times New Roman"/>
                <w:sz w:val="16"/>
              </w:rPr>
            </w:pPr>
          </w:p>
          <w:p w14:paraId="754F6803" w14:textId="77777777" w:rsidR="008C55E5" w:rsidRDefault="008C55E5">
            <w:pPr>
              <w:tabs>
                <w:tab w:val="left" w:pos="1021"/>
                <w:tab w:val="left" w:pos="1134"/>
                <w:tab w:val="left" w:pos="1474"/>
              </w:tabs>
              <w:spacing w:line="190" w:lineRule="exact"/>
              <w:rPr>
                <w:rFonts w:eastAsia="Times New Roman"/>
                <w:sz w:val="16"/>
              </w:rPr>
            </w:pPr>
          </w:p>
          <w:p w14:paraId="02563407" w14:textId="6F729B8C"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295A1E">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295A1E">
              <w:rPr>
                <w:rFonts w:eastAsia="Times New Roman"/>
                <w:b/>
                <w:sz w:val="16"/>
              </w:rPr>
              <w:t>556</w:t>
            </w:r>
            <w:r w:rsidR="000C2BB6">
              <w:rPr>
                <w:rFonts w:eastAsia="Times New Roman"/>
                <w:b/>
                <w:sz w:val="16"/>
              </w:rPr>
              <w:t>/202</w:t>
            </w:r>
            <w:r w:rsidR="00295A1E">
              <w:rPr>
                <w:rFonts w:eastAsia="Times New Roman"/>
                <w:b/>
                <w:sz w:val="16"/>
              </w:rPr>
              <w:t>6</w:t>
            </w:r>
          </w:p>
          <w:p w14:paraId="4016AA9D" w14:textId="77777777" w:rsidR="008C55E5" w:rsidRDefault="008C55E5">
            <w:pPr>
              <w:tabs>
                <w:tab w:val="left" w:pos="1021"/>
                <w:tab w:val="left" w:pos="1134"/>
                <w:tab w:val="left" w:pos="1474"/>
              </w:tabs>
              <w:spacing w:line="190" w:lineRule="exact"/>
            </w:pPr>
          </w:p>
        </w:tc>
      </w:tr>
      <w:tr w:rsidR="00197E12" w14:paraId="6AD6A7A6" w14:textId="77777777">
        <w:tc>
          <w:tcPr>
            <w:tcW w:w="6733" w:type="dxa"/>
          </w:tcPr>
          <w:p w14:paraId="3FA2832E" w14:textId="77777777" w:rsidR="00197E12" w:rsidRDefault="00197E12">
            <w:pPr>
              <w:rPr>
                <w:sz w:val="28"/>
              </w:rPr>
            </w:pPr>
          </w:p>
        </w:tc>
        <w:tc>
          <w:tcPr>
            <w:tcW w:w="213" w:type="dxa"/>
          </w:tcPr>
          <w:p w14:paraId="588F61D6"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0FA93EB0" w14:textId="77777777" w:rsidR="00197E12" w:rsidRDefault="00197E12">
            <w:pPr>
              <w:tabs>
                <w:tab w:val="left" w:pos="1021"/>
                <w:tab w:val="left" w:pos="1134"/>
                <w:tab w:val="left" w:pos="1474"/>
              </w:tabs>
              <w:spacing w:line="190" w:lineRule="exact"/>
              <w:rPr>
                <w:rFonts w:eastAsia="Times New Roman"/>
                <w:b/>
                <w:sz w:val="16"/>
              </w:rPr>
            </w:pPr>
          </w:p>
        </w:tc>
      </w:tr>
    </w:tbl>
    <w:p w14:paraId="47EA709C" w14:textId="77777777" w:rsidR="008C55E5" w:rsidRDefault="008C55E5">
      <w:pPr>
        <w:pStyle w:val="Textkrper"/>
        <w:rPr>
          <w:noProof/>
        </w:rPr>
      </w:pPr>
    </w:p>
    <w:p w14:paraId="07EEDA55" w14:textId="77777777" w:rsidR="008C55E5" w:rsidRDefault="008C55E5">
      <w:pPr>
        <w:pStyle w:val="Textkrper"/>
        <w:rPr>
          <w:noProof/>
        </w:rPr>
      </w:pPr>
    </w:p>
    <w:p w14:paraId="713A9132" w14:textId="77777777" w:rsidR="008C55E5" w:rsidRDefault="008C55E5">
      <w:pPr>
        <w:pStyle w:val="Textkrper"/>
        <w:rPr>
          <w:noProof/>
        </w:rPr>
      </w:pPr>
    </w:p>
    <w:p w14:paraId="6EE10C58" w14:textId="77777777" w:rsidR="008C55E5" w:rsidRDefault="008C55E5">
      <w:pPr>
        <w:pStyle w:val="Textkrper"/>
        <w:rPr>
          <w:noProof/>
        </w:rPr>
      </w:pPr>
    </w:p>
    <w:sectPr w:rsidR="008C55E5">
      <w:headerReference w:type="default" r:id="rId9"/>
      <w:footerReference w:type="default" r:id="rId10"/>
      <w:headerReference w:type="first" r:id="rId11"/>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0BB8E" w14:textId="77777777" w:rsidR="00D97595" w:rsidRDefault="00D97595">
      <w:r>
        <w:separator/>
      </w:r>
    </w:p>
  </w:endnote>
  <w:endnote w:type="continuationSeparator" w:id="0">
    <w:p w14:paraId="4246DE53" w14:textId="77777777" w:rsidR="00D97595" w:rsidRDefault="00D97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51C20" w14:textId="77777777" w:rsidR="008C55E5" w:rsidRDefault="0029759D">
    <w:pPr>
      <w:pStyle w:val="Fuzeile"/>
    </w:pPr>
    <w:r>
      <w:rPr>
        <w:noProof/>
      </w:rPr>
      <w:pict w14:anchorId="3C963CE1">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62AEEEA8" w14:textId="77777777" w:rsidR="008C55E5" w:rsidRDefault="008C55E5">
                <w:pPr>
                  <w:pStyle w:val="berschrift3"/>
                  <w:tabs>
                    <w:tab w:val="clear" w:pos="7088"/>
                    <w:tab w:val="left" w:pos="6946"/>
                  </w:tabs>
                </w:pPr>
                <w:r>
                  <w:tab/>
                </w:r>
                <w:r>
                  <w:tab/>
                </w:r>
                <w:r>
                  <w:tab/>
                </w:r>
                <w:r>
                  <w:tab/>
                  <w:t>Zustelladresse Rathaus</w:t>
                </w:r>
              </w:p>
              <w:p w14:paraId="6C06924C"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532763B2"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292887B2"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12EA7DF3"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0C3F1" w14:textId="77777777" w:rsidR="00D97595" w:rsidRDefault="00D97595">
      <w:r>
        <w:separator/>
      </w:r>
    </w:p>
  </w:footnote>
  <w:footnote w:type="continuationSeparator" w:id="0">
    <w:p w14:paraId="350C3D59" w14:textId="77777777" w:rsidR="00D97595" w:rsidRDefault="00D97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DF286" w14:textId="77777777" w:rsidR="008C55E5" w:rsidRDefault="0029759D">
    <w:pPr>
      <w:pStyle w:val="Kopfzeile"/>
    </w:pPr>
    <w:r>
      <w:rPr>
        <w:noProof/>
      </w:rPr>
      <w:pict w14:anchorId="613341E8">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55C97D9D"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0674519A">
        <v:shape id="_x0000_s1037" type="#_x0000_t202" style="position:absolute;margin-left:400.05pt;margin-top:108.2pt;width:158.7pt;height:50.05pt;z-index:251662336;mso-position-horizontal-relative:page;mso-position-vertical-relative:page" filled="f" stroked="f">
          <v:textbox style="mso-next-textbox:#_x0000_s1037">
            <w:txbxContent>
              <w:p w14:paraId="40B09F0D" w14:textId="77777777" w:rsidR="008C55E5" w:rsidRDefault="0029759D">
                <w:pPr>
                  <w:pStyle w:val="headseite2"/>
                  <w:keepNext/>
                  <w:widowControl w:val="0"/>
                </w:pPr>
                <w:r>
                  <w:fldChar w:fldCharType="begin"/>
                </w:r>
                <w:r>
                  <w:instrText xml:space="preserve"> REF head \*CHARFORMAT </w:instrText>
                </w:r>
                <w:r>
                  <w:fldChar w:fldCharType="separate"/>
                </w:r>
                <w:r w:rsidR="00295A1E" w:rsidRPr="00295A1E">
                  <w:t>Speed-</w:t>
                </w:r>
                <w:proofErr w:type="spellStart"/>
                <w:r w:rsidR="00295A1E" w:rsidRPr="00295A1E">
                  <w:t>Friending</w:t>
                </w:r>
                <w:proofErr w:type="spellEnd"/>
                <w:r w:rsidR="00295A1E" w:rsidRPr="00295A1E">
                  <w:t xml:space="preserve"> im Uferstübchen</w:t>
                </w:r>
                <w:r>
                  <w:fldChar w:fldCharType="end"/>
                </w:r>
              </w:p>
            </w:txbxContent>
          </v:textbox>
          <w10:wrap anchorx="page" anchory="page"/>
          <w10:anchorlock/>
        </v:shape>
      </w:pict>
    </w:r>
    <w:r>
      <w:rPr>
        <w:noProof/>
      </w:rPr>
      <w:pict w14:anchorId="376B3F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2861F26A">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509D9809">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48DE6EB4">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1849DCA4">
        <v:shape id="_x0000_s1026" type="#_x0000_t202" style="position:absolute;margin-left:-6.3pt;margin-top:50.45pt;width:252pt;height:43.2pt;z-index:251653120;mso-position-vertical-relative:page" o:allowincell="f" filled="f" stroked="f">
          <v:textbox style="mso-next-textbox:#_x0000_s1026">
            <w:txbxContent>
              <w:p w14:paraId="727B7D40" w14:textId="77777777" w:rsidR="008C55E5" w:rsidRDefault="008C55E5">
                <w:pPr>
                  <w:pStyle w:val="berschrift1"/>
                  <w:rPr>
                    <w:color w:val="000000"/>
                  </w:rPr>
                </w:pPr>
              </w:p>
            </w:txbxContent>
          </v:textbox>
          <w10:wrap anchory="page"/>
          <w10:anchorlock/>
        </v:shape>
      </w:pict>
    </w:r>
    <w:r>
      <w:rPr>
        <w:noProof/>
      </w:rPr>
      <w:pict w14:anchorId="64A22C9C">
        <v:shape id="_x0000_s1025" type="#_x0000_t202" style="position:absolute;margin-left:-7.65pt;margin-top:81.2pt;width:252pt;height:21.45pt;z-index:251652096;mso-position-vertical-relative:page" filled="f" stroked="f">
          <v:textbox style="mso-next-textbox:#_x0000_s1025">
            <w:txbxContent>
              <w:p w14:paraId="1B4C32B9"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5542B015" w14:textId="77777777" w:rsidR="00922779" w:rsidRDefault="00922779">
                <w:pPr>
                  <w:tabs>
                    <w:tab w:val="left" w:pos="709"/>
                  </w:tabs>
                  <w:rPr>
                    <w:rFonts w:eastAsia="Times New Roman"/>
                    <w:sz w:val="16"/>
                  </w:rPr>
                </w:pPr>
              </w:p>
              <w:p w14:paraId="7A69FD67" w14:textId="77777777" w:rsidR="00922779" w:rsidRDefault="00922779">
                <w:pPr>
                  <w:tabs>
                    <w:tab w:val="left" w:pos="709"/>
                  </w:tabs>
                  <w:rPr>
                    <w:rFonts w:eastAsia="Times New Roman"/>
                    <w:sz w:val="16"/>
                  </w:rPr>
                </w:pPr>
              </w:p>
              <w:p w14:paraId="4F2B4836"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3740A" w14:textId="77777777" w:rsidR="008C55E5" w:rsidRDefault="0029759D">
    <w:pPr>
      <w:pStyle w:val="Kopfzeile"/>
    </w:pPr>
    <w:r>
      <w:rPr>
        <w:noProof/>
      </w:rPr>
      <w:pict w14:anchorId="6AAA6644">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26223970">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0A024566">
        <v:line id="_x0000_s1028" style="position:absolute;z-index:251654144;mso-position-horizontal-relative:margin;mso-position-vertical-relative:page" from="-56.7pt,297.7pt" to="-28.35pt,297.7pt" o:allowincell="f" strokeweight=".25pt">
          <w10:wrap anchorx="margin" anchory="page"/>
          <w10:anchorlock/>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180220"/>
    <w:multiLevelType w:val="hybridMultilevel"/>
    <w:tmpl w:val="43AA21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16157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5A1E"/>
    <w:rsid w:val="000841CB"/>
    <w:rsid w:val="000C2BB6"/>
    <w:rsid w:val="00197E12"/>
    <w:rsid w:val="00290CC3"/>
    <w:rsid w:val="00295A1E"/>
    <w:rsid w:val="0029759D"/>
    <w:rsid w:val="00360CA6"/>
    <w:rsid w:val="003C4AAF"/>
    <w:rsid w:val="0040242C"/>
    <w:rsid w:val="004D6AD7"/>
    <w:rsid w:val="005F7FDC"/>
    <w:rsid w:val="00603280"/>
    <w:rsid w:val="006B7339"/>
    <w:rsid w:val="00712E89"/>
    <w:rsid w:val="008C55E5"/>
    <w:rsid w:val="00922779"/>
    <w:rsid w:val="00B57FAD"/>
    <w:rsid w:val="00CE3911"/>
    <w:rsid w:val="00D97595"/>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79CB2ED9"/>
  <w15:chartTrackingRefBased/>
  <w15:docId w15:val="{735D7201-D2A9-4969-8A7D-EB65353D5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roisdorf.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1</Pages>
  <Words>223</Words>
  <Characters>1407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1627</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1</cp:revision>
  <cp:lastPrinted>2003-09-29T13:52:00Z</cp:lastPrinted>
  <dcterms:created xsi:type="dcterms:W3CDTF">2026-11-03T17:37:00Z</dcterms:created>
  <dcterms:modified xsi:type="dcterms:W3CDTF">2026-11-03T17:39:00Z</dcterms:modified>
</cp:coreProperties>
</file>