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53F1AE76" w:rsidR="003E6BEB" w:rsidRPr="003E6BEB" w:rsidRDefault="003E6BEB" w:rsidP="003B0B91">
      <w:pPr>
        <w:spacing w:line="360" w:lineRule="auto"/>
        <w:rPr>
          <w:rFonts w:ascii="Arial" w:hAnsi="Arial" w:cs="Arial"/>
        </w:rPr>
      </w:pPr>
      <w:r w:rsidRPr="003E6BEB">
        <w:rPr>
          <w:rFonts w:ascii="Arial" w:hAnsi="Arial" w:cs="Arial"/>
        </w:rPr>
        <w:t>Friedrichshafen,</w:t>
      </w:r>
      <w:r w:rsidR="00540002">
        <w:rPr>
          <w:rFonts w:ascii="Arial" w:hAnsi="Arial" w:cs="Arial"/>
        </w:rPr>
        <w:t xml:space="preserve"> 21.10.</w:t>
      </w:r>
      <w:r w:rsidRPr="003E6BEB">
        <w:rPr>
          <w:rFonts w:ascii="Arial" w:hAnsi="Arial" w:cs="Arial"/>
        </w:rPr>
        <w:t>202</w:t>
      </w:r>
      <w:r w:rsidR="00274F47">
        <w:rPr>
          <w:rFonts w:ascii="Arial" w:hAnsi="Arial" w:cs="Arial"/>
        </w:rPr>
        <w:t>6</w:t>
      </w:r>
      <w:r w:rsidRPr="003E6BEB">
        <w:rPr>
          <w:rFonts w:ascii="Arial" w:hAnsi="Arial" w:cs="Arial"/>
        </w:rPr>
        <w:br/>
        <w:t>Nr.</w:t>
      </w:r>
      <w:r w:rsidR="00540002">
        <w:rPr>
          <w:rFonts w:ascii="Arial" w:hAnsi="Arial" w:cs="Arial"/>
        </w:rPr>
        <w:t xml:space="preserve"> 250</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375B1DC3" w14:textId="143F3EE3" w:rsidR="00224578" w:rsidRPr="00540002" w:rsidRDefault="0072127B" w:rsidP="00224578">
      <w:pPr>
        <w:spacing w:line="360" w:lineRule="auto"/>
        <w:rPr>
          <w:rFonts w:ascii="Arial" w:hAnsi="Arial" w:cs="Arial"/>
          <w:b/>
          <w:sz w:val="28"/>
          <w:szCs w:val="28"/>
        </w:rPr>
      </w:pPr>
      <w:r w:rsidRPr="0072127B">
        <w:rPr>
          <w:rFonts w:ascii="Arial" w:hAnsi="Arial" w:cs="Arial"/>
          <w:b/>
          <w:sz w:val="28"/>
          <w:szCs w:val="28"/>
        </w:rPr>
        <w:t>Fachtag Kindertagespflege im Landratsamt: Mitbestimmung beginnt im Alltag</w:t>
      </w:r>
    </w:p>
    <w:p w14:paraId="3D918760" w14:textId="77777777" w:rsidR="00224578" w:rsidRPr="00224578" w:rsidRDefault="00224578" w:rsidP="00224578">
      <w:pPr>
        <w:spacing w:line="360" w:lineRule="auto"/>
        <w:rPr>
          <w:rFonts w:ascii="Arial" w:hAnsi="Arial" w:cs="Arial"/>
        </w:rPr>
      </w:pPr>
    </w:p>
    <w:p w14:paraId="130336EF" w14:textId="0161F14A" w:rsidR="00224578" w:rsidRPr="00224578" w:rsidRDefault="00224578" w:rsidP="00224578">
      <w:pPr>
        <w:spacing w:line="360" w:lineRule="auto"/>
        <w:rPr>
          <w:rFonts w:ascii="Arial" w:hAnsi="Arial" w:cs="Arial"/>
        </w:rPr>
      </w:pPr>
      <w:r w:rsidRPr="00224578">
        <w:rPr>
          <w:rFonts w:ascii="Arial" w:hAnsi="Arial" w:cs="Arial"/>
        </w:rPr>
        <w:t xml:space="preserve">Wie lernen schon die Jüngsten, dass ihre Meinung zählt? Beim Fachtag Kindertagespflege im Bodenseekreis am 17. Oktober </w:t>
      </w:r>
      <w:r w:rsidR="0072127B">
        <w:rPr>
          <w:rFonts w:ascii="Arial" w:hAnsi="Arial" w:cs="Arial"/>
        </w:rPr>
        <w:t xml:space="preserve">2026 im Landratsamt in </w:t>
      </w:r>
      <w:r w:rsidRPr="00224578">
        <w:rPr>
          <w:rFonts w:ascii="Arial" w:hAnsi="Arial" w:cs="Arial"/>
        </w:rPr>
        <w:t>Friedrichshafen beschäftigten sich Kindertagespflegepersonen mit der Frage, wie Kinder unter drei Jahren im Alltag mitbestimmen können. Unter dem Titel „Demokratiebildung von Anfang an – denn jede hat eine Stimme, egal ob groß oder klein“ standen praktische Ansätze für mehr Beteiligung in der Betreuung im Mittelpunkt.</w:t>
      </w:r>
    </w:p>
    <w:p w14:paraId="7D5F261E" w14:textId="77777777" w:rsidR="00224578" w:rsidRPr="00224578" w:rsidRDefault="00224578" w:rsidP="00224578">
      <w:pPr>
        <w:spacing w:line="360" w:lineRule="auto"/>
        <w:rPr>
          <w:rFonts w:ascii="Arial" w:hAnsi="Arial" w:cs="Arial"/>
        </w:rPr>
      </w:pPr>
    </w:p>
    <w:p w14:paraId="24E1BE4B" w14:textId="77777777" w:rsidR="00540002" w:rsidRDefault="00224578" w:rsidP="00224578">
      <w:pPr>
        <w:spacing w:line="360" w:lineRule="auto"/>
        <w:rPr>
          <w:rFonts w:ascii="Arial" w:hAnsi="Arial" w:cs="Arial"/>
        </w:rPr>
      </w:pPr>
      <w:r w:rsidRPr="00224578">
        <w:rPr>
          <w:rFonts w:ascii="Arial" w:hAnsi="Arial" w:cs="Arial"/>
        </w:rPr>
        <w:t>Demokratiebildung beginnt nicht erst in der Schule. Schon beim Essen, Spielen oder bei alltäglichen Ritualen können Kinder erfahren, dass ihre Wünsche und Bedürfnisse ernst genommen werden. Sie dürfen mitentscheiden, Gefühle ausdrücken und erleben, dass ihre Stimme zählt. So lernen sie früh, sich als Teil einer Gemeinschaft zu verstehen und auch andere Perspektiven wahrzunehmen.</w:t>
      </w:r>
    </w:p>
    <w:p w14:paraId="2582E951" w14:textId="644C02DB" w:rsidR="00224578" w:rsidRPr="00224578" w:rsidRDefault="00224578" w:rsidP="00224578">
      <w:pPr>
        <w:spacing w:line="360" w:lineRule="auto"/>
        <w:rPr>
          <w:rFonts w:ascii="Arial" w:hAnsi="Arial" w:cs="Arial"/>
        </w:rPr>
      </w:pPr>
      <w:r w:rsidRPr="00224578">
        <w:rPr>
          <w:rFonts w:ascii="Arial" w:hAnsi="Arial" w:cs="Arial"/>
        </w:rPr>
        <w:lastRenderedPageBreak/>
        <w:t xml:space="preserve">Wie sich solche Erfahrungen im Betreuungsalltag ermöglichen lassen und welche Rolle die Haltung der Erwachsenen dabei spielt, diskutierten die Teilnehmenden mit Maria </w:t>
      </w:r>
      <w:proofErr w:type="spellStart"/>
      <w:r w:rsidRPr="00224578">
        <w:rPr>
          <w:rFonts w:ascii="Arial" w:hAnsi="Arial" w:cs="Arial"/>
        </w:rPr>
        <w:t>Kulac</w:t>
      </w:r>
      <w:proofErr w:type="spellEnd"/>
      <w:r w:rsidRPr="00224578">
        <w:rPr>
          <w:rFonts w:ascii="Arial" w:hAnsi="Arial" w:cs="Arial"/>
        </w:rPr>
        <w:t>. Die</w:t>
      </w:r>
      <w:r w:rsidR="00540002">
        <w:rPr>
          <w:rFonts w:ascii="Arial" w:hAnsi="Arial" w:cs="Arial"/>
        </w:rPr>
        <w:t xml:space="preserve"> </w:t>
      </w:r>
      <w:r w:rsidRPr="00224578">
        <w:rPr>
          <w:rFonts w:ascii="Arial" w:hAnsi="Arial" w:cs="Arial"/>
        </w:rPr>
        <w:t>Elementarpädagogin und Multiplikatorin für Partizipatorische Eingewöhnung zeigte beim Fachtag auf, wie demokratische Grundwerte bereits in der Betreuung von Kindern unter drei Jahren gelebt werden können.</w:t>
      </w:r>
    </w:p>
    <w:p w14:paraId="2A3D9C46" w14:textId="77777777" w:rsidR="00224578" w:rsidRPr="00224578" w:rsidRDefault="00224578" w:rsidP="00224578">
      <w:pPr>
        <w:spacing w:line="360" w:lineRule="auto"/>
        <w:rPr>
          <w:rFonts w:ascii="Arial" w:hAnsi="Arial" w:cs="Arial"/>
        </w:rPr>
      </w:pPr>
    </w:p>
    <w:p w14:paraId="18A0E6B9" w14:textId="77777777" w:rsidR="00224578" w:rsidRPr="00224578" w:rsidRDefault="00224578" w:rsidP="00224578">
      <w:pPr>
        <w:spacing w:line="360" w:lineRule="auto"/>
        <w:rPr>
          <w:rFonts w:ascii="Arial" w:hAnsi="Arial" w:cs="Arial"/>
        </w:rPr>
      </w:pPr>
      <w:r w:rsidRPr="00224578">
        <w:rPr>
          <w:rFonts w:ascii="Arial" w:hAnsi="Arial" w:cs="Arial"/>
        </w:rPr>
        <w:t>Organisiert wurde die Veranstaltung vom Jugendamt des Bodenseekreises in Kooperation mit dem Tagesmütternetz e. V.</w:t>
      </w:r>
    </w:p>
    <w:p w14:paraId="6FC01102" w14:textId="77777777" w:rsidR="00224578" w:rsidRPr="00224578" w:rsidRDefault="00224578" w:rsidP="00224578">
      <w:pPr>
        <w:spacing w:line="360" w:lineRule="auto"/>
        <w:rPr>
          <w:rFonts w:ascii="Arial" w:hAnsi="Arial" w:cs="Arial"/>
        </w:rPr>
      </w:pPr>
    </w:p>
    <w:p w14:paraId="3E797A4D" w14:textId="206A357A" w:rsidR="003E6BEB" w:rsidRPr="003E6BEB" w:rsidRDefault="00224578" w:rsidP="00224578">
      <w:pPr>
        <w:spacing w:line="360" w:lineRule="auto"/>
        <w:rPr>
          <w:rFonts w:ascii="Arial" w:hAnsi="Arial" w:cs="Arial"/>
        </w:rPr>
      </w:pPr>
      <w:r w:rsidRPr="00224578">
        <w:rPr>
          <w:rFonts w:ascii="Arial" w:hAnsi="Arial" w:cs="Arial"/>
        </w:rPr>
        <w:t xml:space="preserve">Interesse an der Kindertagespflege? Die nächste Online-Informationsveranstaltung für Interessierte findet am 18. November um 10:30 Uhr statt. Anmeldung unter: </w:t>
      </w:r>
      <w:hyperlink r:id="rId7" w:history="1">
        <w:r w:rsidR="00540002" w:rsidRPr="00B020B9">
          <w:rPr>
            <w:rStyle w:val="Hyperlink"/>
            <w:rFonts w:ascii="Arial" w:hAnsi="Arial" w:cs="Arial"/>
          </w:rPr>
          <w:t>https://www.bodenseekreis.de/tagesmutter-tagesvater-werden</w:t>
        </w:r>
      </w:hyperlink>
      <w:r w:rsidR="00540002">
        <w:rPr>
          <w:rFonts w:ascii="Arial" w:hAnsi="Arial" w:cs="Arial"/>
        </w:rPr>
        <w:t xml:space="preserve"> </w:t>
      </w:r>
    </w:p>
    <w:p w14:paraId="5555B8F5" w14:textId="77777777" w:rsidR="003E6BEB" w:rsidRPr="003E6BEB" w:rsidRDefault="003E6BEB" w:rsidP="00814DDA">
      <w:pPr>
        <w:spacing w:line="360" w:lineRule="auto"/>
        <w:rPr>
          <w:rFonts w:ascii="Arial" w:hAnsi="Arial" w:cs="Arial"/>
        </w:rPr>
      </w:pPr>
    </w:p>
    <w:p w14:paraId="54A578CD" w14:textId="77777777" w:rsidR="003E6BEB" w:rsidRPr="003E6BEB" w:rsidRDefault="003E6BEB" w:rsidP="00814DDA">
      <w:pPr>
        <w:spacing w:line="360" w:lineRule="auto"/>
        <w:rPr>
          <w:rFonts w:ascii="Arial" w:hAnsi="Arial" w:cs="Arial"/>
          <w:b/>
        </w:rPr>
      </w:pPr>
      <w:r w:rsidRPr="003E6BEB">
        <w:rPr>
          <w:rFonts w:ascii="Arial" w:hAnsi="Arial" w:cs="Arial"/>
          <w:b/>
        </w:rPr>
        <w:t>(Textende)</w:t>
      </w:r>
    </w:p>
    <w:p w14:paraId="6B183C98" w14:textId="77777777" w:rsidR="003E6BEB" w:rsidRPr="003E6BEB" w:rsidRDefault="003E6BEB" w:rsidP="00814DDA">
      <w:pPr>
        <w:spacing w:line="360" w:lineRule="auto"/>
        <w:rPr>
          <w:rFonts w:ascii="Arial" w:hAnsi="Arial" w:cs="Arial"/>
          <w:b/>
        </w:rPr>
      </w:pPr>
    </w:p>
    <w:p w14:paraId="1BD9712E" w14:textId="77777777" w:rsidR="003E6BEB" w:rsidRPr="003E6BEB" w:rsidRDefault="003E6BEB" w:rsidP="00814DDA">
      <w:pPr>
        <w:spacing w:line="360" w:lineRule="auto"/>
        <w:rPr>
          <w:rFonts w:ascii="Arial" w:hAnsi="Arial" w:cs="Arial"/>
          <w:b/>
        </w:rPr>
      </w:pPr>
    </w:p>
    <w:p w14:paraId="7FD7C328" w14:textId="77777777" w:rsidR="003E6BEB" w:rsidRDefault="003E6BEB" w:rsidP="00814DDA">
      <w:pPr>
        <w:spacing w:line="360" w:lineRule="auto"/>
        <w:rPr>
          <w:rFonts w:ascii="Arial" w:hAnsi="Arial" w:cs="Arial"/>
          <w:b/>
        </w:rPr>
      </w:pPr>
      <w:proofErr w:type="spellStart"/>
      <w:r w:rsidRPr="003E6BEB">
        <w:rPr>
          <w:rFonts w:ascii="Arial" w:hAnsi="Arial" w:cs="Arial"/>
          <w:b/>
        </w:rPr>
        <w:t>Bildinfo</w:t>
      </w:r>
      <w:proofErr w:type="spellEnd"/>
      <w:r w:rsidRPr="003E6BEB">
        <w:rPr>
          <w:rFonts w:ascii="Arial" w:hAnsi="Arial" w:cs="Arial"/>
          <w:b/>
        </w:rPr>
        <w:t>:</w:t>
      </w:r>
    </w:p>
    <w:p w14:paraId="60828883" w14:textId="77777777" w:rsidR="00A90551" w:rsidRDefault="00A90551" w:rsidP="00814DDA">
      <w:pPr>
        <w:spacing w:line="360" w:lineRule="auto"/>
        <w:rPr>
          <w:rFonts w:ascii="Arial" w:hAnsi="Arial" w:cs="Arial"/>
          <w:b/>
        </w:rPr>
      </w:pPr>
    </w:p>
    <w:p w14:paraId="669A92EA" w14:textId="259A0ABB" w:rsidR="00A90551" w:rsidRPr="00A90551" w:rsidRDefault="00A90551" w:rsidP="00814DDA">
      <w:pPr>
        <w:spacing w:line="360" w:lineRule="auto"/>
        <w:rPr>
          <w:rFonts w:ascii="Arial" w:hAnsi="Arial" w:cs="Arial"/>
          <w:bCs/>
        </w:rPr>
      </w:pPr>
      <w:r w:rsidRPr="00A90551">
        <w:rPr>
          <w:rFonts w:ascii="Arial" w:hAnsi="Arial" w:cs="Arial"/>
          <w:bCs/>
          <w:noProof/>
        </w:rPr>
        <w:lastRenderedPageBreak/>
        <w:drawing>
          <wp:anchor distT="0" distB="0" distL="114300" distR="114300" simplePos="0" relativeHeight="251659264" behindDoc="0" locked="0" layoutInCell="1" allowOverlap="1" wp14:anchorId="7D0D7F0D" wp14:editId="219A67A0">
            <wp:simplePos x="0" y="0"/>
            <wp:positionH relativeFrom="margin">
              <wp:align>right</wp:align>
            </wp:positionH>
            <wp:positionV relativeFrom="paragraph">
              <wp:posOffset>254</wp:posOffset>
            </wp:positionV>
            <wp:extent cx="3780155" cy="2276475"/>
            <wp:effectExtent l="0" t="0" r="0" b="9525"/>
            <wp:wrapTight wrapText="bothSides">
              <wp:wrapPolygon edited="0">
                <wp:start x="0" y="0"/>
                <wp:lineTo x="0" y="21510"/>
                <wp:lineTo x="21444" y="21510"/>
                <wp:lineTo x="21444"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80155" cy="2276475"/>
                    </a:xfrm>
                    <a:prstGeom prst="rect">
                      <a:avLst/>
                    </a:prstGeom>
                  </pic:spPr>
                </pic:pic>
              </a:graphicData>
            </a:graphic>
          </wp:anchor>
        </w:drawing>
      </w:r>
      <w:r w:rsidRPr="00A90551">
        <w:rPr>
          <w:rFonts w:ascii="Arial" w:hAnsi="Arial" w:cs="Arial"/>
          <w:bCs/>
        </w:rPr>
        <w:t>Zahlreiche Kindertagespflegepersonen folgten der Einladung ins Landratsamt.</w:t>
      </w:r>
    </w:p>
    <w:p w14:paraId="67EF23F9" w14:textId="77777777" w:rsidR="003E6BEB" w:rsidRPr="003E6BEB" w:rsidRDefault="003E6BEB" w:rsidP="00814DDA">
      <w:pPr>
        <w:spacing w:line="360" w:lineRule="auto"/>
        <w:rPr>
          <w:rFonts w:ascii="Arial" w:hAnsi="Arial" w:cs="Arial"/>
        </w:rPr>
      </w:pPr>
      <w:r w:rsidRPr="003E6BEB">
        <w:rPr>
          <w:rFonts w:ascii="Arial" w:hAnsi="Arial" w:cs="Arial"/>
        </w:rPr>
        <w:t>Foto: Landratsamt Bodenseekreis</w:t>
      </w:r>
    </w:p>
    <w:p w14:paraId="5C440662" w14:textId="77777777" w:rsidR="003E6BEB" w:rsidRPr="003E6BEB" w:rsidRDefault="003E6BEB" w:rsidP="00814DDA">
      <w:pPr>
        <w:spacing w:line="360" w:lineRule="auto"/>
        <w:rPr>
          <w:rFonts w:ascii="Arial" w:hAnsi="Arial" w:cs="Arial"/>
          <w:b/>
        </w:rPr>
      </w:pPr>
    </w:p>
    <w:p w14:paraId="38B5D244" w14:textId="77777777" w:rsidR="0052052F" w:rsidRPr="003E6BEB" w:rsidRDefault="0052052F" w:rsidP="00814DDA">
      <w:pPr>
        <w:spacing w:line="360" w:lineRule="auto"/>
      </w:pPr>
    </w:p>
    <w:sectPr w:rsidR="0052052F" w:rsidRPr="003E6BEB" w:rsidSect="009915C0">
      <w:headerReference w:type="default" r:id="rId9"/>
      <w:headerReference w:type="first" r:id="rId10"/>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1009"/>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608D"/>
    <w:rsid w:val="0013626F"/>
    <w:rsid w:val="0016336B"/>
    <w:rsid w:val="001747F5"/>
    <w:rsid w:val="00175F73"/>
    <w:rsid w:val="001774C7"/>
    <w:rsid w:val="00182023"/>
    <w:rsid w:val="00184DCF"/>
    <w:rsid w:val="001A6F92"/>
    <w:rsid w:val="001B0328"/>
    <w:rsid w:val="001C02BA"/>
    <w:rsid w:val="001D0861"/>
    <w:rsid w:val="001E578C"/>
    <w:rsid w:val="001E7559"/>
    <w:rsid w:val="001F1D46"/>
    <w:rsid w:val="001F332A"/>
    <w:rsid w:val="002032A8"/>
    <w:rsid w:val="0021100D"/>
    <w:rsid w:val="00215EE9"/>
    <w:rsid w:val="0021677F"/>
    <w:rsid w:val="00220723"/>
    <w:rsid w:val="002244E0"/>
    <w:rsid w:val="00224578"/>
    <w:rsid w:val="00227F7A"/>
    <w:rsid w:val="00232BC5"/>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B91"/>
    <w:rsid w:val="003B42E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0002"/>
    <w:rsid w:val="005448C2"/>
    <w:rsid w:val="0054783F"/>
    <w:rsid w:val="00554FDC"/>
    <w:rsid w:val="00560D45"/>
    <w:rsid w:val="0056490A"/>
    <w:rsid w:val="00567B70"/>
    <w:rsid w:val="00570AD8"/>
    <w:rsid w:val="00577661"/>
    <w:rsid w:val="00580E5A"/>
    <w:rsid w:val="0058233A"/>
    <w:rsid w:val="0059567D"/>
    <w:rsid w:val="0059644F"/>
    <w:rsid w:val="005A1203"/>
    <w:rsid w:val="005A3C37"/>
    <w:rsid w:val="005A5B02"/>
    <w:rsid w:val="005A6121"/>
    <w:rsid w:val="005B0B6B"/>
    <w:rsid w:val="005B4C89"/>
    <w:rsid w:val="005B6A4E"/>
    <w:rsid w:val="005C76F1"/>
    <w:rsid w:val="005D6386"/>
    <w:rsid w:val="005E055C"/>
    <w:rsid w:val="005E5B96"/>
    <w:rsid w:val="005F5C95"/>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127B"/>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80"/>
    <w:rsid w:val="00A500F4"/>
    <w:rsid w:val="00A50DB0"/>
    <w:rsid w:val="00A627DE"/>
    <w:rsid w:val="00A62D20"/>
    <w:rsid w:val="00A80B40"/>
    <w:rsid w:val="00A82A28"/>
    <w:rsid w:val="00A82A50"/>
    <w:rsid w:val="00A835B9"/>
    <w:rsid w:val="00A90551"/>
    <w:rsid w:val="00A92BB7"/>
    <w:rsid w:val="00AB21E7"/>
    <w:rsid w:val="00AB238A"/>
    <w:rsid w:val="00AB393F"/>
    <w:rsid w:val="00AB5491"/>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206EC"/>
    <w:rsid w:val="00D3193F"/>
    <w:rsid w:val="00D40713"/>
    <w:rsid w:val="00D442EA"/>
    <w:rsid w:val="00D51E29"/>
    <w:rsid w:val="00D53E21"/>
    <w:rsid w:val="00D564CD"/>
    <w:rsid w:val="00D56F3E"/>
    <w:rsid w:val="00D6229F"/>
    <w:rsid w:val="00D65F71"/>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E05C2"/>
    <w:rsid w:val="00EE3AD7"/>
    <w:rsid w:val="00EF779A"/>
    <w:rsid w:val="00F068E3"/>
    <w:rsid w:val="00F074EA"/>
    <w:rsid w:val="00F1473B"/>
    <w:rsid w:val="00F20453"/>
    <w:rsid w:val="00F42720"/>
    <w:rsid w:val="00F438A8"/>
    <w:rsid w:val="00F51889"/>
    <w:rsid w:val="00F53F70"/>
    <w:rsid w:val="00F57DD4"/>
    <w:rsid w:val="00F63CE7"/>
    <w:rsid w:val="00F655A5"/>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1009"/>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character" w:styleId="NichtaufgelsteErwhnung">
    <w:name w:val="Unresolved Mention"/>
    <w:basedOn w:val="Absatz-Standardschriftart"/>
    <w:uiPriority w:val="99"/>
    <w:semiHidden/>
    <w:unhideWhenUsed/>
    <w:rsid w:val="00540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bodenseekreis.de/tagesmutter-tagesvater-werd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243</Words>
  <Characters>1677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Gäbler, Lars</cp:lastModifiedBy>
  <cp:revision>4</cp:revision>
  <cp:lastPrinted>2021-06-17T14:49:00Z</cp:lastPrinted>
  <dcterms:created xsi:type="dcterms:W3CDTF">2026-10-21T13:58:00Z</dcterms:created>
  <dcterms:modified xsi:type="dcterms:W3CDTF">2026-10-21T15:01:00Z</dcterms:modified>
</cp:coreProperties>
</file>