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C88C2" w14:textId="77777777" w:rsidR="00BE5FE9" w:rsidRPr="003B5C94" w:rsidRDefault="00BE5FE9" w:rsidP="00BE5FE9">
      <w:pPr>
        <w:spacing w:line="360" w:lineRule="auto"/>
        <w:ind w:right="1701"/>
        <w:jc w:val="both"/>
        <w:rPr>
          <w:rFonts w:ascii="Arial Narrow" w:hAnsi="Arial Narrow" w:cs="Arial"/>
          <w:bCs/>
          <w:sz w:val="24"/>
          <w:szCs w:val="24"/>
        </w:rPr>
      </w:pPr>
    </w:p>
    <w:p w14:paraId="48D74B53" w14:textId="1C539A33" w:rsidR="003B5C94" w:rsidRPr="003B5C94" w:rsidRDefault="00276478" w:rsidP="003B5C94">
      <w:pPr>
        <w:pStyle w:val="Kopfzeile"/>
        <w:tabs>
          <w:tab w:val="left" w:pos="7380"/>
        </w:tabs>
        <w:spacing w:before="60" w:after="60"/>
        <w:jc w:val="right"/>
        <w:rPr>
          <w:rFonts w:ascii="Arial Narrow" w:hAnsi="Arial Narrow" w:cs="Arial"/>
          <w:b/>
          <w:bCs/>
        </w:rPr>
      </w:pPr>
      <w:r>
        <w:rPr>
          <w:rFonts w:ascii="Arial Narrow" w:hAnsi="Arial Narrow" w:cs="Arial"/>
          <w:b/>
          <w:bCs/>
        </w:rPr>
        <w:fldChar w:fldCharType="begin"/>
      </w:r>
      <w:r>
        <w:rPr>
          <w:rFonts w:ascii="Arial Narrow" w:hAnsi="Arial Narrow" w:cs="Arial"/>
          <w:b/>
          <w:bCs/>
        </w:rPr>
        <w:instrText xml:space="preserve"> TIME \@ "dd.MM.yyyy" </w:instrText>
      </w:r>
      <w:r>
        <w:rPr>
          <w:rFonts w:ascii="Arial Narrow" w:hAnsi="Arial Narrow" w:cs="Arial"/>
          <w:b/>
          <w:bCs/>
        </w:rPr>
        <w:fldChar w:fldCharType="separate"/>
      </w:r>
      <w:r w:rsidR="00F70D4C">
        <w:rPr>
          <w:rFonts w:ascii="Arial Narrow" w:hAnsi="Arial Narrow" w:cs="Arial"/>
          <w:b/>
          <w:bCs/>
          <w:noProof/>
        </w:rPr>
        <w:t>28.08.2026</w:t>
      </w:r>
      <w:r>
        <w:rPr>
          <w:rFonts w:ascii="Arial Narrow" w:hAnsi="Arial Narrow" w:cs="Arial"/>
          <w:b/>
          <w:bCs/>
        </w:rPr>
        <w:fldChar w:fldCharType="end"/>
      </w:r>
    </w:p>
    <w:p w14:paraId="0671889F" w14:textId="77777777" w:rsidR="003B5C94" w:rsidRPr="003B5C94" w:rsidRDefault="003B5C94" w:rsidP="003B5C94">
      <w:pPr>
        <w:spacing w:after="240" w:line="360" w:lineRule="auto"/>
        <w:ind w:right="566"/>
        <w:rPr>
          <w:rFonts w:ascii="Arial Narrow" w:hAnsi="Arial Narrow" w:cs="Arial"/>
          <w:b/>
          <w:sz w:val="24"/>
          <w:szCs w:val="24"/>
        </w:rPr>
      </w:pPr>
    </w:p>
    <w:p w14:paraId="51CB04A4" w14:textId="26199DE3" w:rsidR="00CE2710" w:rsidRDefault="005F715E" w:rsidP="00F331FE">
      <w:pPr>
        <w:autoSpaceDE w:val="0"/>
        <w:autoSpaceDN w:val="0"/>
        <w:adjustRightInd w:val="0"/>
        <w:spacing w:after="240" w:line="360" w:lineRule="auto"/>
        <w:ind w:right="-8"/>
        <w:jc w:val="both"/>
        <w:rPr>
          <w:rFonts w:ascii="Arial Narrow" w:hAnsi="Arial Narrow" w:cs="Arial"/>
          <w:b/>
          <w:bCs/>
          <w:sz w:val="32"/>
        </w:rPr>
      </w:pPr>
      <w:bookmarkStart w:id="0" w:name="_Hlk189484814"/>
      <w:r w:rsidRPr="005F715E">
        <w:rPr>
          <w:rFonts w:ascii="Arial Narrow" w:hAnsi="Arial Narrow" w:cs="Arial"/>
          <w:b/>
          <w:bCs/>
          <w:sz w:val="32"/>
        </w:rPr>
        <w:t xml:space="preserve">Bundeswehrübung im September: Militärfahrzeuge auch in Landau und </w:t>
      </w:r>
      <w:r>
        <w:rPr>
          <w:rFonts w:ascii="Arial Narrow" w:hAnsi="Arial Narrow" w:cs="Arial"/>
          <w:b/>
          <w:bCs/>
          <w:sz w:val="32"/>
        </w:rPr>
        <w:t>im Landkreis</w:t>
      </w:r>
      <w:r w:rsidRPr="005F715E">
        <w:rPr>
          <w:rFonts w:ascii="Arial Narrow" w:hAnsi="Arial Narrow" w:cs="Arial"/>
          <w:b/>
          <w:bCs/>
          <w:sz w:val="32"/>
        </w:rPr>
        <w:t xml:space="preserve"> Südliche Weinstraße unterwegs</w:t>
      </w:r>
    </w:p>
    <w:bookmarkEnd w:id="0"/>
    <w:p w14:paraId="0B461010" w14:textId="77777777" w:rsidR="00545CD6" w:rsidRPr="00545CD6" w:rsidRDefault="00545CD6" w:rsidP="00545CD6">
      <w:pPr>
        <w:autoSpaceDE w:val="0"/>
        <w:autoSpaceDN w:val="0"/>
        <w:adjustRightInd w:val="0"/>
        <w:spacing w:after="240" w:line="360" w:lineRule="auto"/>
        <w:ind w:right="-8"/>
        <w:jc w:val="both"/>
        <w:rPr>
          <w:rFonts w:ascii="Arial Narrow" w:hAnsi="Arial Narrow" w:cs="Arial"/>
          <w:bCs/>
          <w:sz w:val="24"/>
        </w:rPr>
      </w:pPr>
      <w:r w:rsidRPr="00545CD6">
        <w:rPr>
          <w:rFonts w:ascii="Arial Narrow" w:hAnsi="Arial Narrow" w:cs="Arial"/>
          <w:bCs/>
          <w:sz w:val="24"/>
        </w:rPr>
        <w:t>Vom 14. bis 25. September ist die Bundeswehr mit einer größeren Übung in der Region präsent: Das ABC-Abwehrregiment 750 „Baden“ führt die Übung „Badischer Sturm 2026“ durch. Darüber hat die Bundeswehr die Landauer Stadtverwaltung und die Kreisverwaltung Südliche Weinstraße informiert. Rund 550 Soldatinnen und Soldaten sowie etwa 100 Radfahrzeuge werden laut Ankündigung an dem Manöver beteiligt sein, das unter anderem im Raum Landau und im Landkreis Südliche Weinstraße stattfindet.</w:t>
      </w:r>
    </w:p>
    <w:p w14:paraId="19E2FB59" w14:textId="77777777" w:rsidR="00545CD6" w:rsidRPr="00545CD6" w:rsidRDefault="00545CD6" w:rsidP="00545CD6">
      <w:pPr>
        <w:autoSpaceDE w:val="0"/>
        <w:autoSpaceDN w:val="0"/>
        <w:adjustRightInd w:val="0"/>
        <w:spacing w:after="240" w:line="360" w:lineRule="auto"/>
        <w:ind w:right="-8"/>
        <w:jc w:val="both"/>
        <w:rPr>
          <w:rFonts w:ascii="Arial Narrow" w:hAnsi="Arial Narrow" w:cs="Arial"/>
          <w:bCs/>
          <w:sz w:val="24"/>
        </w:rPr>
      </w:pPr>
      <w:r w:rsidRPr="00545CD6">
        <w:rPr>
          <w:rFonts w:ascii="Arial Narrow" w:hAnsi="Arial Narrow" w:cs="Arial"/>
          <w:bCs/>
          <w:sz w:val="24"/>
        </w:rPr>
        <w:t>Geübt wird nicht nur auf militärischen Übungsplätzen: Die Soldatinnen und Soldaten bewegen sich auch auf befestigten Straßen sowie Wald- und Wirtschaftswegen und können vorübergehend öffentliche oder zivile Flächen nutzen. Auf dem Programm stehen laut Bundeswehr verschiedene Übungen zur ABC-Abwehr – also zum Schutz vor atomaren, biologischen und chemischen Gefahren. Dazu gehören unter anderem Erkundungen, Dekontamination mit Wasser und Wasseraufbereitung. Für Mensch und Umwelt besteht durch die Übung keine Gefahr.</w:t>
      </w:r>
    </w:p>
    <w:p w14:paraId="78B31AE9" w14:textId="77777777" w:rsidR="00545CD6" w:rsidRDefault="00545CD6" w:rsidP="00545CD6">
      <w:pPr>
        <w:autoSpaceDE w:val="0"/>
        <w:autoSpaceDN w:val="0"/>
        <w:adjustRightInd w:val="0"/>
        <w:spacing w:after="240" w:line="360" w:lineRule="auto"/>
        <w:ind w:right="-8"/>
        <w:jc w:val="both"/>
        <w:rPr>
          <w:rFonts w:ascii="Arial Narrow" w:hAnsi="Arial Narrow" w:cs="Arial"/>
          <w:bCs/>
          <w:sz w:val="24"/>
        </w:rPr>
      </w:pPr>
      <w:r w:rsidRPr="00545CD6">
        <w:rPr>
          <w:rFonts w:ascii="Arial Narrow" w:hAnsi="Arial Narrow" w:cs="Arial"/>
          <w:bCs/>
          <w:sz w:val="24"/>
        </w:rPr>
        <w:t xml:space="preserve">Für Bürgerinnen und Bürger kann die Übung vor allem durch die Militärfahrzeuge im Straßenverkehr sichtbar werden. Dadurch kann es örtlich und vorübergehend zu kleineren Beeinträchtigungen oder Verzögerungen kommen. </w:t>
      </w:r>
    </w:p>
    <w:p w14:paraId="6B0CD7FC" w14:textId="77777777" w:rsidR="00BE5FE9" w:rsidRPr="003B5C94" w:rsidRDefault="00BE5FE9" w:rsidP="00E43735">
      <w:pPr>
        <w:tabs>
          <w:tab w:val="left" w:pos="2269"/>
        </w:tabs>
        <w:ind w:right="-1"/>
        <w:rPr>
          <w:rFonts w:ascii="Arial Narrow" w:hAnsi="Arial Narrow" w:cs="Arial"/>
          <w:b/>
          <w:bCs/>
          <w:sz w:val="24"/>
          <w:szCs w:val="24"/>
        </w:rPr>
      </w:pPr>
      <w:r w:rsidRPr="003B5C94">
        <w:rPr>
          <w:rFonts w:ascii="Arial Narrow" w:hAnsi="Arial Narrow" w:cs="Arial"/>
          <w:b/>
          <w:bCs/>
          <w:sz w:val="24"/>
          <w:szCs w:val="24"/>
        </w:rPr>
        <w:t>Dies ist eine gemeinsame Pressemitteilung der Kreisverwaltung Südliche Weinstraße</w:t>
      </w:r>
      <w:r w:rsidR="00C65A2A">
        <w:rPr>
          <w:rFonts w:ascii="Arial Narrow" w:hAnsi="Arial Narrow" w:cs="Arial"/>
          <w:b/>
          <w:bCs/>
          <w:sz w:val="24"/>
          <w:szCs w:val="24"/>
        </w:rPr>
        <w:t xml:space="preserve"> und </w:t>
      </w:r>
      <w:r w:rsidR="00C65A2A" w:rsidRPr="003B5C94">
        <w:rPr>
          <w:rFonts w:ascii="Arial Narrow" w:hAnsi="Arial Narrow" w:cs="Arial"/>
          <w:b/>
          <w:bCs/>
          <w:sz w:val="24"/>
          <w:szCs w:val="24"/>
        </w:rPr>
        <w:t xml:space="preserve">der Stadtverwaltung Landau </w:t>
      </w:r>
      <w:r w:rsidR="00C65A2A">
        <w:rPr>
          <w:rFonts w:ascii="Arial Narrow" w:hAnsi="Arial Narrow" w:cs="Arial"/>
          <w:b/>
          <w:bCs/>
          <w:sz w:val="24"/>
          <w:szCs w:val="24"/>
        </w:rPr>
        <w:t>in der Pfalz</w:t>
      </w:r>
      <w:r w:rsidRPr="003B5C94">
        <w:rPr>
          <w:rFonts w:ascii="Arial Narrow" w:hAnsi="Arial Narrow" w:cs="Arial"/>
          <w:b/>
          <w:bCs/>
          <w:sz w:val="24"/>
          <w:szCs w:val="24"/>
        </w:rPr>
        <w:t xml:space="preserve">. </w:t>
      </w:r>
    </w:p>
    <w:p w14:paraId="66C6C379" w14:textId="77777777" w:rsidR="00C90EBF" w:rsidRPr="003B5C94" w:rsidRDefault="00C90EBF">
      <w:pPr>
        <w:rPr>
          <w:rFonts w:ascii="Arial Narrow" w:hAnsi="Arial Narrow"/>
        </w:rPr>
      </w:pPr>
    </w:p>
    <w:sectPr w:rsidR="00C90EBF" w:rsidRPr="003B5C94" w:rsidSect="0089239D">
      <w:headerReference w:type="default" r:id="rId6"/>
      <w:headerReference w:type="first" r:id="rId7"/>
      <w:footerReference w:type="first" r:id="rId8"/>
      <w:pgSz w:w="11907" w:h="16840"/>
      <w:pgMar w:top="1418" w:right="1418"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EDDFA" w14:textId="77777777" w:rsidR="00F33003" w:rsidRDefault="00F33003" w:rsidP="00F33003">
      <w:r>
        <w:separator/>
      </w:r>
    </w:p>
  </w:endnote>
  <w:endnote w:type="continuationSeparator" w:id="0">
    <w:p w14:paraId="4C3526DF" w14:textId="77777777" w:rsidR="00F33003" w:rsidRDefault="00F33003" w:rsidP="00F33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Frutiger 55 Roman">
    <w:panose1 w:val="02000000000000000000"/>
    <w:charset w:val="00"/>
    <w:family w:val="auto"/>
    <w:pitch w:val="variable"/>
    <w:sig w:usb0="00000003" w:usb1="00000000" w:usb2="00000000" w:usb3="00000000" w:csb0="00000001" w:csb1="00000000"/>
  </w:font>
  <w:font w:name="Arial (W1)">
    <w:altName w:val="Arial"/>
    <w:charset w:val="00"/>
    <w:family w:val="swiss"/>
    <w:pitch w:val="variable"/>
    <w:sig w:usb0="00000000"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14" w:type="dxa"/>
      <w:tblLayout w:type="fixed"/>
      <w:tblCellMar>
        <w:left w:w="70" w:type="dxa"/>
        <w:right w:w="70" w:type="dxa"/>
      </w:tblCellMar>
      <w:tblLook w:val="0000" w:firstRow="0" w:lastRow="0" w:firstColumn="0" w:lastColumn="0" w:noHBand="0" w:noVBand="0"/>
    </w:tblPr>
    <w:tblGrid>
      <w:gridCol w:w="1985"/>
      <w:gridCol w:w="3119"/>
      <w:gridCol w:w="1984"/>
      <w:gridCol w:w="3242"/>
    </w:tblGrid>
    <w:tr w:rsidR="003169F1" w14:paraId="5ED81789" w14:textId="77777777">
      <w:trPr>
        <w:cantSplit/>
      </w:trPr>
      <w:tc>
        <w:tcPr>
          <w:tcW w:w="1985" w:type="dxa"/>
        </w:tcPr>
        <w:p w14:paraId="71DA20AC" w14:textId="77777777" w:rsidR="00F70D4C" w:rsidRPr="00A67575" w:rsidRDefault="00F70D4C">
          <w:pPr>
            <w:pStyle w:val="Fuzeile"/>
            <w:rPr>
              <w:rFonts w:ascii="Arial" w:hAnsi="Arial" w:cs="Arial"/>
              <w:sz w:val="14"/>
            </w:rPr>
          </w:pPr>
        </w:p>
        <w:p w14:paraId="58244CD6" w14:textId="77777777" w:rsidR="00F70D4C" w:rsidRPr="00A67575" w:rsidRDefault="004E2688">
          <w:pPr>
            <w:pStyle w:val="Fuzeile"/>
            <w:rPr>
              <w:rFonts w:ascii="Arial" w:hAnsi="Arial" w:cs="Arial"/>
              <w:sz w:val="14"/>
            </w:rPr>
          </w:pPr>
          <w:r>
            <w:rPr>
              <w:rFonts w:ascii="Arial" w:hAnsi="Arial" w:cs="Arial"/>
              <w:sz w:val="14"/>
            </w:rPr>
            <w:t xml:space="preserve">Herausgeberin: </w:t>
          </w:r>
        </w:p>
        <w:p w14:paraId="03A4A34F" w14:textId="77777777" w:rsidR="00F70D4C" w:rsidRPr="00A67575" w:rsidRDefault="00BE5FE9">
          <w:pPr>
            <w:pStyle w:val="Fuzeile"/>
            <w:rPr>
              <w:rFonts w:ascii="Arial" w:hAnsi="Arial" w:cs="Arial"/>
              <w:sz w:val="14"/>
            </w:rPr>
          </w:pPr>
          <w:r w:rsidRPr="00A67575">
            <w:rPr>
              <w:rFonts w:ascii="Arial" w:hAnsi="Arial" w:cs="Arial"/>
              <w:sz w:val="14"/>
            </w:rPr>
            <w:t xml:space="preserve">Kreisverwaltung </w:t>
          </w:r>
        </w:p>
        <w:p w14:paraId="5E19C0F3" w14:textId="77777777" w:rsidR="00F70D4C" w:rsidRPr="00A67575" w:rsidRDefault="00BE5FE9">
          <w:pPr>
            <w:pStyle w:val="Fuzeile"/>
            <w:rPr>
              <w:rFonts w:ascii="Arial" w:hAnsi="Arial" w:cs="Arial"/>
              <w:sz w:val="14"/>
            </w:rPr>
          </w:pPr>
          <w:r w:rsidRPr="00A67575">
            <w:rPr>
              <w:rFonts w:ascii="Arial" w:hAnsi="Arial" w:cs="Arial"/>
              <w:sz w:val="14"/>
            </w:rPr>
            <w:t>Südliche Weinstraße</w:t>
          </w:r>
        </w:p>
        <w:p w14:paraId="1D0C0D69" w14:textId="77777777" w:rsidR="00F70D4C" w:rsidRPr="00A67575" w:rsidRDefault="00BE5FE9">
          <w:pPr>
            <w:pStyle w:val="Fuzeile"/>
            <w:rPr>
              <w:rFonts w:ascii="Arial" w:hAnsi="Arial" w:cs="Arial"/>
              <w:sz w:val="14"/>
            </w:rPr>
          </w:pPr>
          <w:r w:rsidRPr="00A67575">
            <w:rPr>
              <w:rFonts w:ascii="Arial" w:hAnsi="Arial" w:cs="Arial"/>
              <w:sz w:val="14"/>
            </w:rPr>
            <w:t>An der Kreuzmühle 2</w:t>
          </w:r>
        </w:p>
        <w:p w14:paraId="726B3488" w14:textId="77777777" w:rsidR="00F70D4C" w:rsidRPr="00A67575" w:rsidRDefault="00BE5FE9">
          <w:pPr>
            <w:pStyle w:val="Fuzeile"/>
            <w:rPr>
              <w:rFonts w:ascii="Arial" w:hAnsi="Arial" w:cs="Arial"/>
              <w:sz w:val="14"/>
            </w:rPr>
          </w:pPr>
          <w:r w:rsidRPr="00A67575">
            <w:rPr>
              <w:rFonts w:ascii="Arial" w:hAnsi="Arial" w:cs="Arial"/>
              <w:sz w:val="14"/>
            </w:rPr>
            <w:t>76829 Landau in der Pfalz</w:t>
          </w:r>
        </w:p>
      </w:tc>
      <w:tc>
        <w:tcPr>
          <w:tcW w:w="3119" w:type="dxa"/>
        </w:tcPr>
        <w:p w14:paraId="15CB38E0" w14:textId="77777777" w:rsidR="00F70D4C" w:rsidRDefault="00F70D4C">
          <w:pPr>
            <w:pStyle w:val="Fuzeile"/>
            <w:rPr>
              <w:rFonts w:ascii="Arial" w:hAnsi="Arial" w:cs="Arial"/>
              <w:sz w:val="14"/>
              <w:lang w:val="it-IT"/>
            </w:rPr>
          </w:pPr>
        </w:p>
        <w:p w14:paraId="30519968" w14:textId="77777777" w:rsidR="00F70D4C" w:rsidRDefault="00BE5FE9">
          <w:pPr>
            <w:pStyle w:val="Fuzeile"/>
            <w:rPr>
              <w:rFonts w:ascii="Arial" w:hAnsi="Arial" w:cs="Arial"/>
              <w:sz w:val="14"/>
              <w:lang w:val="it-IT"/>
            </w:rPr>
          </w:pPr>
          <w:r>
            <w:rPr>
              <w:rFonts w:ascii="Arial" w:hAnsi="Arial" w:cs="Arial"/>
              <w:sz w:val="14"/>
              <w:lang w:val="it-IT"/>
            </w:rPr>
            <w:t>Redaktion:</w:t>
          </w:r>
        </w:p>
        <w:p w14:paraId="4576EED1" w14:textId="77777777" w:rsidR="00F70D4C" w:rsidRDefault="004E2688">
          <w:pPr>
            <w:pStyle w:val="Fuzeile"/>
            <w:rPr>
              <w:rFonts w:ascii="Arial" w:hAnsi="Arial" w:cs="Arial"/>
              <w:sz w:val="14"/>
              <w:lang w:val="it-IT"/>
            </w:rPr>
          </w:pPr>
          <w:r>
            <w:rPr>
              <w:rFonts w:ascii="Arial" w:hAnsi="Arial" w:cs="Arial"/>
              <w:sz w:val="14"/>
              <w:lang w:val="it-IT"/>
            </w:rPr>
            <w:t>Marina Mandery</w:t>
          </w:r>
        </w:p>
        <w:p w14:paraId="7EB49F10" w14:textId="77777777" w:rsidR="00F70D4C" w:rsidRDefault="004E2688">
          <w:pPr>
            <w:pStyle w:val="Fuzeile"/>
            <w:rPr>
              <w:rFonts w:ascii="Arial" w:hAnsi="Arial" w:cs="Arial"/>
              <w:sz w:val="14"/>
              <w:lang w:val="it-IT"/>
            </w:rPr>
          </w:pPr>
          <w:r>
            <w:rPr>
              <w:rFonts w:ascii="Arial" w:hAnsi="Arial" w:cs="Arial"/>
              <w:sz w:val="14"/>
              <w:lang w:val="it-IT"/>
            </w:rPr>
            <w:t>Telefon: 06341 940</w:t>
          </w:r>
          <w:r w:rsidR="00D9331B">
            <w:rPr>
              <w:rFonts w:ascii="Arial" w:hAnsi="Arial" w:cs="Arial"/>
              <w:sz w:val="14"/>
              <w:lang w:val="it-IT"/>
            </w:rPr>
            <w:t>107</w:t>
          </w:r>
        </w:p>
        <w:p w14:paraId="72473287" w14:textId="77777777" w:rsidR="00F70D4C" w:rsidRPr="00DB6872" w:rsidRDefault="004E2688" w:rsidP="00DB6872">
          <w:pPr>
            <w:pStyle w:val="Fuzeile"/>
            <w:rPr>
              <w:rFonts w:ascii="Arial" w:hAnsi="Arial" w:cs="Arial"/>
              <w:sz w:val="14"/>
              <w:lang w:val="it-IT"/>
            </w:rPr>
          </w:pPr>
          <w:r>
            <w:rPr>
              <w:rFonts w:ascii="Arial" w:hAnsi="Arial" w:cs="Arial"/>
              <w:sz w:val="14"/>
              <w:lang w:val="it-IT"/>
            </w:rPr>
            <w:t>E-</w:t>
          </w:r>
          <w:r w:rsidR="00BE5FE9">
            <w:rPr>
              <w:rFonts w:ascii="Arial" w:hAnsi="Arial" w:cs="Arial"/>
              <w:sz w:val="14"/>
              <w:lang w:val="it-IT"/>
            </w:rPr>
            <w:t>Mail: pressestelle@suedliche-weinstrasse.de</w:t>
          </w:r>
        </w:p>
      </w:tc>
      <w:tc>
        <w:tcPr>
          <w:tcW w:w="1984" w:type="dxa"/>
        </w:tcPr>
        <w:p w14:paraId="306A5FDA" w14:textId="77777777" w:rsidR="00F70D4C" w:rsidRDefault="00F70D4C">
          <w:pPr>
            <w:pStyle w:val="Fuzeile"/>
            <w:rPr>
              <w:rFonts w:ascii="Arial" w:hAnsi="Arial" w:cs="Arial"/>
              <w:sz w:val="14"/>
              <w:lang w:val="en-US"/>
            </w:rPr>
          </w:pPr>
        </w:p>
        <w:p w14:paraId="7BEBFCF1" w14:textId="77777777" w:rsidR="00F70D4C" w:rsidRPr="00A67575" w:rsidRDefault="004E2688">
          <w:pPr>
            <w:pStyle w:val="Fuzeile"/>
            <w:rPr>
              <w:rFonts w:ascii="Arial" w:hAnsi="Arial" w:cs="Arial"/>
              <w:sz w:val="14"/>
            </w:rPr>
          </w:pPr>
          <w:r>
            <w:rPr>
              <w:rFonts w:ascii="Arial" w:hAnsi="Arial" w:cs="Arial"/>
              <w:sz w:val="14"/>
            </w:rPr>
            <w:t xml:space="preserve">Herausgeberin: </w:t>
          </w:r>
        </w:p>
        <w:p w14:paraId="2753A615" w14:textId="77777777" w:rsidR="00F70D4C" w:rsidRPr="00A67575" w:rsidRDefault="00BE5FE9">
          <w:pPr>
            <w:pStyle w:val="Fuzeile"/>
            <w:rPr>
              <w:rFonts w:ascii="Arial" w:hAnsi="Arial" w:cs="Arial"/>
              <w:sz w:val="14"/>
            </w:rPr>
          </w:pPr>
          <w:r w:rsidRPr="00A67575">
            <w:rPr>
              <w:rFonts w:ascii="Arial" w:hAnsi="Arial" w:cs="Arial"/>
              <w:sz w:val="14"/>
            </w:rPr>
            <w:t>Stadtverwaltung Landau</w:t>
          </w:r>
        </w:p>
        <w:p w14:paraId="4F174945" w14:textId="77777777" w:rsidR="00F70D4C" w:rsidRPr="00A67575" w:rsidRDefault="00BE5FE9">
          <w:pPr>
            <w:pStyle w:val="Fuzeile"/>
            <w:rPr>
              <w:rFonts w:ascii="Arial" w:hAnsi="Arial" w:cs="Arial"/>
              <w:sz w:val="14"/>
            </w:rPr>
          </w:pPr>
          <w:r w:rsidRPr="00A67575">
            <w:rPr>
              <w:rFonts w:ascii="Arial" w:hAnsi="Arial" w:cs="Arial"/>
              <w:sz w:val="14"/>
            </w:rPr>
            <w:t>Rathaus</w:t>
          </w:r>
        </w:p>
        <w:p w14:paraId="4B62CD82" w14:textId="77777777" w:rsidR="00F70D4C" w:rsidRPr="00A67575" w:rsidRDefault="00BE5FE9">
          <w:pPr>
            <w:pStyle w:val="Fuzeile"/>
            <w:rPr>
              <w:rFonts w:ascii="Arial" w:hAnsi="Arial" w:cs="Arial"/>
              <w:sz w:val="14"/>
            </w:rPr>
          </w:pPr>
          <w:r w:rsidRPr="00A67575">
            <w:rPr>
              <w:rFonts w:ascii="Arial" w:hAnsi="Arial" w:cs="Arial"/>
              <w:sz w:val="14"/>
            </w:rPr>
            <w:t>Marktstraße 50</w:t>
          </w:r>
        </w:p>
        <w:p w14:paraId="2872CE38" w14:textId="77777777" w:rsidR="00F70D4C" w:rsidRPr="00A67575" w:rsidRDefault="00BE5FE9">
          <w:pPr>
            <w:pStyle w:val="Fuzeile"/>
            <w:rPr>
              <w:rFonts w:ascii="Arial" w:hAnsi="Arial" w:cs="Arial"/>
              <w:sz w:val="14"/>
            </w:rPr>
          </w:pPr>
          <w:r w:rsidRPr="00A67575">
            <w:rPr>
              <w:rFonts w:ascii="Arial" w:hAnsi="Arial" w:cs="Arial"/>
              <w:sz w:val="14"/>
            </w:rPr>
            <w:t>76829 Landau in der Pfalz</w:t>
          </w:r>
        </w:p>
        <w:p w14:paraId="575DF396" w14:textId="77777777" w:rsidR="00F70D4C" w:rsidRPr="00A67575" w:rsidRDefault="00F70D4C">
          <w:pPr>
            <w:pStyle w:val="Fuzeile"/>
            <w:rPr>
              <w:rFonts w:ascii="Arial" w:hAnsi="Arial" w:cs="Arial"/>
              <w:sz w:val="14"/>
            </w:rPr>
          </w:pPr>
        </w:p>
      </w:tc>
      <w:tc>
        <w:tcPr>
          <w:tcW w:w="3242" w:type="dxa"/>
        </w:tcPr>
        <w:p w14:paraId="4A56B901" w14:textId="77777777" w:rsidR="00F70D4C" w:rsidRPr="00A67575" w:rsidRDefault="00F70D4C">
          <w:pPr>
            <w:pStyle w:val="Fuzeile"/>
            <w:rPr>
              <w:rFonts w:ascii="Arial" w:hAnsi="Arial" w:cs="Arial"/>
              <w:sz w:val="14"/>
            </w:rPr>
          </w:pPr>
        </w:p>
        <w:p w14:paraId="7C042A56" w14:textId="77777777" w:rsidR="00F70D4C" w:rsidRPr="00A67575" w:rsidRDefault="00BE5FE9">
          <w:pPr>
            <w:pStyle w:val="Fuzeile"/>
            <w:tabs>
              <w:tab w:val="left" w:pos="1140"/>
            </w:tabs>
            <w:rPr>
              <w:rFonts w:ascii="Arial" w:hAnsi="Arial" w:cs="Arial"/>
              <w:sz w:val="14"/>
            </w:rPr>
          </w:pPr>
          <w:r w:rsidRPr="00A67575">
            <w:rPr>
              <w:rFonts w:ascii="Arial" w:hAnsi="Arial" w:cs="Arial"/>
              <w:sz w:val="14"/>
            </w:rPr>
            <w:t>Redaktion:</w:t>
          </w:r>
        </w:p>
        <w:p w14:paraId="46D91051" w14:textId="77777777" w:rsidR="00F70D4C" w:rsidRPr="00A67575" w:rsidRDefault="00BE5FE9">
          <w:pPr>
            <w:pStyle w:val="Fuzeile"/>
            <w:rPr>
              <w:rFonts w:ascii="Arial" w:hAnsi="Arial" w:cs="Arial"/>
              <w:sz w:val="14"/>
            </w:rPr>
          </w:pPr>
          <w:r w:rsidRPr="00A67575">
            <w:rPr>
              <w:rFonts w:ascii="Arial" w:hAnsi="Arial" w:cs="Arial"/>
              <w:sz w:val="14"/>
            </w:rPr>
            <w:t>Sandra Diehl</w:t>
          </w:r>
        </w:p>
        <w:p w14:paraId="1053BCA2" w14:textId="77777777" w:rsidR="00F70D4C" w:rsidRPr="00A67575" w:rsidRDefault="004E2688">
          <w:pPr>
            <w:pStyle w:val="Fuzeile"/>
            <w:rPr>
              <w:rFonts w:ascii="Arial" w:hAnsi="Arial" w:cs="Arial"/>
              <w:sz w:val="14"/>
            </w:rPr>
          </w:pPr>
          <w:r>
            <w:rPr>
              <w:rFonts w:ascii="Arial" w:hAnsi="Arial" w:cs="Arial"/>
              <w:sz w:val="14"/>
            </w:rPr>
            <w:t xml:space="preserve">Telefon 06341 </w:t>
          </w:r>
          <w:r w:rsidR="00BE5FE9" w:rsidRPr="00A67575">
            <w:rPr>
              <w:rFonts w:ascii="Arial" w:hAnsi="Arial" w:cs="Arial"/>
              <w:sz w:val="14"/>
            </w:rPr>
            <w:t>131400</w:t>
          </w:r>
        </w:p>
        <w:p w14:paraId="77785815" w14:textId="77777777" w:rsidR="00F70D4C" w:rsidRPr="00A67575" w:rsidRDefault="004E2688">
          <w:pPr>
            <w:pStyle w:val="Fuzeile"/>
            <w:rPr>
              <w:rFonts w:ascii="Arial" w:hAnsi="Arial" w:cs="Arial"/>
              <w:sz w:val="14"/>
            </w:rPr>
          </w:pPr>
          <w:r>
            <w:rPr>
              <w:rFonts w:ascii="Arial" w:hAnsi="Arial" w:cs="Arial"/>
              <w:sz w:val="14"/>
            </w:rPr>
            <w:t>E-</w:t>
          </w:r>
          <w:r w:rsidR="00BE5FE9" w:rsidRPr="00A67575">
            <w:rPr>
              <w:rFonts w:ascii="Arial" w:hAnsi="Arial" w:cs="Arial"/>
              <w:sz w:val="14"/>
            </w:rPr>
            <w:t>Mail: presse@landau.de</w:t>
          </w:r>
        </w:p>
      </w:tc>
    </w:tr>
  </w:tbl>
  <w:p w14:paraId="230BD0FE" w14:textId="77777777" w:rsidR="00F70D4C" w:rsidRDefault="00F70D4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1814A" w14:textId="77777777" w:rsidR="00F33003" w:rsidRDefault="00F33003" w:rsidP="00F33003">
      <w:r>
        <w:separator/>
      </w:r>
    </w:p>
  </w:footnote>
  <w:footnote w:type="continuationSeparator" w:id="0">
    <w:p w14:paraId="5AEF3F27" w14:textId="77777777" w:rsidR="00F33003" w:rsidRDefault="00F33003" w:rsidP="00F33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23FD4" w14:textId="77777777" w:rsidR="00F70D4C" w:rsidRDefault="00324568">
    <w:pPr>
      <w:pStyle w:val="Kopfzeile"/>
      <w:jc w:val="center"/>
    </w:pPr>
    <w:r>
      <w:fldChar w:fldCharType="begin"/>
    </w:r>
    <w:r w:rsidR="00BE5FE9">
      <w:instrText>PAGE</w:instrText>
    </w:r>
    <w:r>
      <w:fldChar w:fldCharType="separate"/>
    </w:r>
    <w:r w:rsidR="00C65A2A">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0" w:type="dxa"/>
      <w:tblInd w:w="-701" w:type="dxa"/>
      <w:tblLayout w:type="fixed"/>
      <w:tblCellMar>
        <w:left w:w="0" w:type="dxa"/>
        <w:right w:w="0" w:type="dxa"/>
      </w:tblCellMar>
      <w:tblLook w:val="0000" w:firstRow="0" w:lastRow="0" w:firstColumn="0" w:lastColumn="0" w:noHBand="0" w:noVBand="0"/>
    </w:tblPr>
    <w:tblGrid>
      <w:gridCol w:w="1977"/>
      <w:gridCol w:w="4536"/>
      <w:gridCol w:w="3977"/>
    </w:tblGrid>
    <w:tr w:rsidR="001166D6" w14:paraId="4B9ED15E" w14:textId="77777777" w:rsidTr="001166D6">
      <w:trPr>
        <w:cantSplit/>
        <w:trHeight w:hRule="exact" w:val="1845"/>
      </w:trPr>
      <w:tc>
        <w:tcPr>
          <w:tcW w:w="1977" w:type="dxa"/>
          <w:vAlign w:val="center"/>
        </w:tcPr>
        <w:p w14:paraId="58B272B9" w14:textId="77777777" w:rsidR="00F70D4C" w:rsidRDefault="00F70D4C" w:rsidP="001166D6">
          <w:pPr>
            <w:jc w:val="center"/>
            <w:rPr>
              <w:sz w:val="10"/>
            </w:rPr>
          </w:pPr>
        </w:p>
        <w:p w14:paraId="50E80A75" w14:textId="149162AB" w:rsidR="00F70D4C" w:rsidRDefault="009E17F1" w:rsidP="001166D6">
          <w:pPr>
            <w:jc w:val="center"/>
            <w:rPr>
              <w:rFonts w:ascii="Frutiger 55 Roman" w:hAnsi="Frutiger 55 Roman"/>
            </w:rPr>
          </w:pPr>
          <w:r>
            <w:rPr>
              <w:rFonts w:ascii="Arial" w:hAnsi="Arial" w:cs="Arial"/>
              <w:noProof/>
              <w:sz w:val="24"/>
              <w:szCs w:val="24"/>
            </w:rPr>
            <w:drawing>
              <wp:inline distT="0" distB="0" distL="0" distR="0" wp14:anchorId="766B01CC" wp14:editId="3889ABD2">
                <wp:extent cx="962025" cy="9048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904875"/>
                        </a:xfrm>
                        <a:prstGeom prst="rect">
                          <a:avLst/>
                        </a:prstGeom>
                        <a:noFill/>
                        <a:ln>
                          <a:noFill/>
                        </a:ln>
                      </pic:spPr>
                    </pic:pic>
                  </a:graphicData>
                </a:graphic>
              </wp:inline>
            </w:drawing>
          </w:r>
        </w:p>
      </w:tc>
      <w:tc>
        <w:tcPr>
          <w:tcW w:w="4536" w:type="dxa"/>
          <w:vAlign w:val="center"/>
        </w:tcPr>
        <w:p w14:paraId="70E60FE1" w14:textId="77777777" w:rsidR="00F70D4C" w:rsidRPr="00593A0F" w:rsidRDefault="00BE5FE9" w:rsidP="001166D6">
          <w:pPr>
            <w:pStyle w:val="berschrift1"/>
            <w:spacing w:before="240"/>
            <w:rPr>
              <w:rFonts w:ascii="Arial" w:hAnsi="Arial" w:cs="Arial"/>
              <w:b/>
              <w:bCs/>
              <w:sz w:val="44"/>
              <w:szCs w:val="44"/>
            </w:rPr>
          </w:pPr>
          <w:r w:rsidRPr="00593A0F">
            <w:rPr>
              <w:rFonts w:ascii="Arial" w:hAnsi="Arial" w:cs="Arial"/>
              <w:b/>
              <w:bCs/>
              <w:sz w:val="44"/>
              <w:szCs w:val="44"/>
            </w:rPr>
            <w:t>Pressemitteilung</w:t>
          </w:r>
        </w:p>
        <w:p w14:paraId="44FC21B9" w14:textId="77777777" w:rsidR="00F70D4C" w:rsidRPr="001166D6" w:rsidRDefault="00BE5FE9" w:rsidP="001166D6">
          <w:pPr>
            <w:pStyle w:val="berschrift1"/>
            <w:spacing w:before="240"/>
            <w:rPr>
              <w:rFonts w:ascii="Arial" w:hAnsi="Arial" w:cs="Arial"/>
              <w:b/>
              <w:bCs/>
              <w:sz w:val="28"/>
              <w:szCs w:val="28"/>
            </w:rPr>
          </w:pPr>
          <w:r w:rsidRPr="001166D6">
            <w:rPr>
              <w:rFonts w:ascii="Arial" w:hAnsi="Arial" w:cs="Arial"/>
              <w:b/>
              <w:bCs/>
              <w:sz w:val="28"/>
              <w:szCs w:val="28"/>
            </w:rPr>
            <w:t>Landkreis Südliche Weinstraße</w:t>
          </w:r>
        </w:p>
        <w:p w14:paraId="17A6A122" w14:textId="77777777" w:rsidR="00F70D4C" w:rsidRPr="00593A0F" w:rsidRDefault="00BE5FE9" w:rsidP="001166D6">
          <w:pPr>
            <w:pStyle w:val="berschrift1"/>
            <w:rPr>
              <w:rFonts w:ascii="Arial (W1)" w:hAnsi="Arial (W1)" w:cs="Arial"/>
              <w:b/>
              <w:bCs/>
              <w:sz w:val="32"/>
            </w:rPr>
          </w:pPr>
          <w:r w:rsidRPr="001166D6">
            <w:rPr>
              <w:rFonts w:ascii="Arial" w:hAnsi="Arial" w:cs="Arial"/>
              <w:b/>
              <w:sz w:val="28"/>
              <w:szCs w:val="28"/>
            </w:rPr>
            <w:t>Stadt Landau in der Pfalz</w:t>
          </w:r>
        </w:p>
      </w:tc>
      <w:tc>
        <w:tcPr>
          <w:tcW w:w="3977" w:type="dxa"/>
          <w:vAlign w:val="center"/>
        </w:tcPr>
        <w:p w14:paraId="6E80508B" w14:textId="570694AA" w:rsidR="00F70D4C" w:rsidRPr="00593A0F" w:rsidRDefault="009E17F1" w:rsidP="00925F2C">
          <w:pPr>
            <w:pStyle w:val="berschrift1"/>
            <w:rPr>
              <w:rFonts w:ascii="Arial (W1)" w:hAnsi="Arial (W1)" w:cs="Arial"/>
              <w:b/>
              <w:bCs/>
              <w:sz w:val="32"/>
            </w:rPr>
          </w:pPr>
          <w:r>
            <w:rPr>
              <w:noProof/>
            </w:rPr>
            <w:drawing>
              <wp:inline distT="0" distB="0" distL="0" distR="0" wp14:anchorId="0230E26E" wp14:editId="1463E2F5">
                <wp:extent cx="2438400" cy="8286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l="10269" r="16101"/>
                        <a:stretch>
                          <a:fillRect/>
                        </a:stretch>
                      </pic:blipFill>
                      <pic:spPr bwMode="auto">
                        <a:xfrm>
                          <a:off x="0" y="0"/>
                          <a:ext cx="2438400" cy="828675"/>
                        </a:xfrm>
                        <a:prstGeom prst="rect">
                          <a:avLst/>
                        </a:prstGeom>
                        <a:noFill/>
                        <a:ln>
                          <a:noFill/>
                        </a:ln>
                      </pic:spPr>
                    </pic:pic>
                  </a:graphicData>
                </a:graphic>
              </wp:inline>
            </w:drawing>
          </w:r>
        </w:p>
      </w:tc>
    </w:tr>
  </w:tbl>
  <w:p w14:paraId="26D2DA24" w14:textId="77777777" w:rsidR="00F70D4C" w:rsidRDefault="00F70D4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FE9"/>
    <w:rsid w:val="00016156"/>
    <w:rsid w:val="00027F94"/>
    <w:rsid w:val="00095EDE"/>
    <w:rsid w:val="000B20BB"/>
    <w:rsid w:val="000C58AC"/>
    <w:rsid w:val="0014301D"/>
    <w:rsid w:val="0015668D"/>
    <w:rsid w:val="001619DF"/>
    <w:rsid w:val="0017007D"/>
    <w:rsid w:val="00207D4F"/>
    <w:rsid w:val="00237093"/>
    <w:rsid w:val="00276478"/>
    <w:rsid w:val="0028282D"/>
    <w:rsid w:val="002B02E8"/>
    <w:rsid w:val="002D2227"/>
    <w:rsid w:val="00324568"/>
    <w:rsid w:val="003B5C94"/>
    <w:rsid w:val="00434FF0"/>
    <w:rsid w:val="00463CEA"/>
    <w:rsid w:val="004E2688"/>
    <w:rsid w:val="004E37C5"/>
    <w:rsid w:val="00545CD6"/>
    <w:rsid w:val="00596151"/>
    <w:rsid w:val="005B47DF"/>
    <w:rsid w:val="005D3769"/>
    <w:rsid w:val="005F715E"/>
    <w:rsid w:val="00691775"/>
    <w:rsid w:val="006C65B3"/>
    <w:rsid w:val="006E4F4A"/>
    <w:rsid w:val="00762A7D"/>
    <w:rsid w:val="007A1899"/>
    <w:rsid w:val="007B4F13"/>
    <w:rsid w:val="007D5862"/>
    <w:rsid w:val="0083238D"/>
    <w:rsid w:val="0084354E"/>
    <w:rsid w:val="00850FEC"/>
    <w:rsid w:val="0089239D"/>
    <w:rsid w:val="008B386C"/>
    <w:rsid w:val="008C21DA"/>
    <w:rsid w:val="008C7FF3"/>
    <w:rsid w:val="008E2BB8"/>
    <w:rsid w:val="00913656"/>
    <w:rsid w:val="00934575"/>
    <w:rsid w:val="00956392"/>
    <w:rsid w:val="009772B2"/>
    <w:rsid w:val="0098761C"/>
    <w:rsid w:val="009E17F1"/>
    <w:rsid w:val="00A72ABC"/>
    <w:rsid w:val="00AE5AE0"/>
    <w:rsid w:val="00B93EE5"/>
    <w:rsid w:val="00BE5FE9"/>
    <w:rsid w:val="00C1039B"/>
    <w:rsid w:val="00C179C5"/>
    <w:rsid w:val="00C65A2A"/>
    <w:rsid w:val="00C8182F"/>
    <w:rsid w:val="00C87CA7"/>
    <w:rsid w:val="00C90EBF"/>
    <w:rsid w:val="00CD23F1"/>
    <w:rsid w:val="00CE2710"/>
    <w:rsid w:val="00D022BF"/>
    <w:rsid w:val="00D247FF"/>
    <w:rsid w:val="00D9331B"/>
    <w:rsid w:val="00D96882"/>
    <w:rsid w:val="00DA6E39"/>
    <w:rsid w:val="00DF30D2"/>
    <w:rsid w:val="00DF4A66"/>
    <w:rsid w:val="00E43735"/>
    <w:rsid w:val="00E772A0"/>
    <w:rsid w:val="00E94891"/>
    <w:rsid w:val="00E9538B"/>
    <w:rsid w:val="00EF7245"/>
    <w:rsid w:val="00F16965"/>
    <w:rsid w:val="00F33003"/>
    <w:rsid w:val="00F331FE"/>
    <w:rsid w:val="00F35FD0"/>
    <w:rsid w:val="00F70D4C"/>
    <w:rsid w:val="00FC5B90"/>
    <w:rsid w:val="00FC6D2D"/>
    <w:rsid w:val="00FE42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34523D5E"/>
  <w15:docId w15:val="{4F2B81A2-E610-4081-999E-8612C79E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5FE9"/>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BE5FE9"/>
    <w:pPr>
      <w:keepNext/>
      <w:jc w:val="center"/>
      <w:outlineLvl w:val="0"/>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E5FE9"/>
    <w:rPr>
      <w:rFonts w:ascii="CG Times (W1)" w:eastAsia="Times New Roman" w:hAnsi="CG Times (W1)" w:cs="Times New Roman"/>
      <w:sz w:val="24"/>
      <w:szCs w:val="20"/>
      <w:lang w:eastAsia="de-DE"/>
    </w:rPr>
  </w:style>
  <w:style w:type="paragraph" w:styleId="Fuzeile">
    <w:name w:val="footer"/>
    <w:basedOn w:val="Standard"/>
    <w:link w:val="FuzeileZchn"/>
    <w:rsid w:val="00BE5FE9"/>
    <w:pPr>
      <w:tabs>
        <w:tab w:val="center" w:pos="4819"/>
        <w:tab w:val="right" w:pos="9071"/>
      </w:tabs>
    </w:pPr>
  </w:style>
  <w:style w:type="character" w:customStyle="1" w:styleId="FuzeileZchn">
    <w:name w:val="Fußzeile Zchn"/>
    <w:basedOn w:val="Absatz-Standardschriftart"/>
    <w:link w:val="Fuzeile"/>
    <w:rsid w:val="00BE5FE9"/>
    <w:rPr>
      <w:rFonts w:ascii="CG Times (W1)" w:eastAsia="Times New Roman" w:hAnsi="CG Times (W1)" w:cs="Times New Roman"/>
      <w:sz w:val="20"/>
      <w:szCs w:val="20"/>
    </w:rPr>
  </w:style>
  <w:style w:type="paragraph" w:styleId="Kopfzeile">
    <w:name w:val="header"/>
    <w:basedOn w:val="Standard"/>
    <w:link w:val="KopfzeileZchn"/>
    <w:rsid w:val="00BE5FE9"/>
    <w:pPr>
      <w:tabs>
        <w:tab w:val="center" w:pos="4819"/>
        <w:tab w:val="right" w:pos="9071"/>
      </w:tabs>
    </w:pPr>
  </w:style>
  <w:style w:type="character" w:customStyle="1" w:styleId="KopfzeileZchn">
    <w:name w:val="Kopfzeile Zchn"/>
    <w:basedOn w:val="Absatz-Standardschriftart"/>
    <w:link w:val="Kopfzeile"/>
    <w:rsid w:val="00BE5FE9"/>
    <w:rPr>
      <w:rFonts w:ascii="CG Times (W1)" w:eastAsia="Times New Roman" w:hAnsi="CG Times (W1)" w:cs="Times New Roman"/>
      <w:sz w:val="20"/>
      <w:szCs w:val="20"/>
      <w:lang w:eastAsia="de-DE"/>
    </w:rPr>
  </w:style>
  <w:style w:type="character" w:styleId="Hyperlink">
    <w:name w:val="Hyperlink"/>
    <w:rsid w:val="0014301D"/>
    <w:rPr>
      <w:color w:val="0000FF"/>
      <w:u w:val="single"/>
    </w:rPr>
  </w:style>
  <w:style w:type="character" w:styleId="Fett">
    <w:name w:val="Strong"/>
    <w:basedOn w:val="Absatz-Standardschriftart"/>
    <w:uiPriority w:val="22"/>
    <w:qFormat/>
    <w:rsid w:val="0015668D"/>
    <w:rPr>
      <w:b/>
      <w:bCs/>
    </w:rPr>
  </w:style>
  <w:style w:type="character" w:styleId="NichtaufgelsteErwhnung">
    <w:name w:val="Unresolved Mention"/>
    <w:basedOn w:val="Absatz-Standardschriftart"/>
    <w:uiPriority w:val="99"/>
    <w:semiHidden/>
    <w:unhideWhenUsed/>
    <w:rsid w:val="00CE2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1293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pressestelle</dc:creator>
  <cp:lastModifiedBy>Wind Lena</cp:lastModifiedBy>
  <cp:revision>8</cp:revision>
  <cp:lastPrinted>2026-08-28T05:25:00Z</cp:lastPrinted>
  <dcterms:created xsi:type="dcterms:W3CDTF">2026-08-10T10:54:00Z</dcterms:created>
  <dcterms:modified xsi:type="dcterms:W3CDTF">2026-08-28T05:26:00Z</dcterms:modified>
</cp:coreProperties>
</file>