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1B2BC" w14:textId="768C7A1A" w:rsidR="00380402" w:rsidRPr="000D732B" w:rsidRDefault="002753D4" w:rsidP="008224F4">
      <w:pPr>
        <w:jc w:val="right"/>
      </w:pPr>
      <w:r w:rsidRPr="000D732B">
        <w:t xml:space="preserve">Nummer </w:t>
      </w:r>
      <w:r w:rsidR="00101784" w:rsidRPr="000D732B">
        <w:t>2026-</w:t>
      </w:r>
      <w:r w:rsidR="000D732B">
        <w:t>328</w:t>
      </w:r>
    </w:p>
    <w:p w14:paraId="1632911E" w14:textId="3F074D14" w:rsidR="008224F4" w:rsidRPr="00B043D2" w:rsidRDefault="000D732B" w:rsidP="008224F4">
      <w:pPr>
        <w:jc w:val="right"/>
      </w:pPr>
      <w:r>
        <w:t>2</w:t>
      </w:r>
      <w:sdt>
        <w:sdtPr>
          <w:id w:val="1357392078"/>
          <w:placeholder>
            <w:docPart w:val="2EACAFED19F9477FA3EA4FB4919B94CD"/>
          </w:placeholder>
          <w:date w:fullDate="2026-10-02T00:00:00Z">
            <w:dateFormat w:val="d. MMMM yyyy"/>
            <w:lid w:val="de-DE"/>
            <w:storeMappedDataAs w:val="dateTime"/>
            <w:calendar w:val="gregorian"/>
          </w:date>
        </w:sdtPr>
        <w:sdtEndPr/>
        <w:sdtContent>
          <w:r w:rsidR="00171290">
            <w:t>2</w:t>
          </w:r>
          <w:r w:rsidR="00F501BE" w:rsidRPr="000D732B">
            <w:t>. Oktober 2026</w:t>
          </w:r>
        </w:sdtContent>
      </w:sdt>
    </w:p>
    <w:p w14:paraId="2CF5F5EE" w14:textId="77777777" w:rsidR="008224F4" w:rsidRPr="00B043D2" w:rsidRDefault="008224F4" w:rsidP="008224F4"/>
    <w:p w14:paraId="7E5E70A2" w14:textId="77777777" w:rsidR="00101784" w:rsidRDefault="00101784" w:rsidP="008224F4">
      <w:pPr>
        <w:rPr>
          <w:b/>
          <w:sz w:val="28"/>
        </w:rPr>
      </w:pPr>
    </w:p>
    <w:p w14:paraId="13D807A2" w14:textId="77777777" w:rsidR="000D732B" w:rsidRDefault="000D732B" w:rsidP="008224F4">
      <w:pPr>
        <w:rPr>
          <w:b/>
          <w:sz w:val="28"/>
        </w:rPr>
      </w:pPr>
    </w:p>
    <w:p w14:paraId="7F16BB8E" w14:textId="77777777" w:rsidR="00101784" w:rsidRDefault="00101784" w:rsidP="008224F4">
      <w:pPr>
        <w:rPr>
          <w:b/>
          <w:sz w:val="28"/>
        </w:rPr>
      </w:pPr>
    </w:p>
    <w:bookmarkStart w:id="0" w:name="_Hlk243562162" w:displacedByCustomXml="next"/>
    <w:sdt>
      <w:sdtPr>
        <w:rPr>
          <w:b/>
          <w:sz w:val="28"/>
        </w:rPr>
        <w:id w:val="-211895668"/>
        <w:placeholder>
          <w:docPart w:val="1D8F7112DA4041018AC996842D23E882"/>
        </w:placeholder>
        <w:text w:multiLine="1"/>
      </w:sdtPr>
      <w:sdtEndPr/>
      <w:sdtContent>
        <w:p w14:paraId="72E8879F" w14:textId="3BA6327B" w:rsidR="008224F4" w:rsidRDefault="000D732B" w:rsidP="008224F4">
          <w:pPr>
            <w:rPr>
              <w:b/>
              <w:sz w:val="28"/>
            </w:rPr>
          </w:pPr>
          <w:r>
            <w:rPr>
              <w:b/>
              <w:sz w:val="28"/>
            </w:rPr>
            <w:t>Am 7. November in der Luitpoldanlage Parken nur eingeschränkt möglich</w:t>
          </w:r>
        </w:p>
      </w:sdtContent>
    </w:sdt>
    <w:bookmarkEnd w:id="0" w:displacedByCustomXml="prev"/>
    <w:p w14:paraId="1C91D0C7" w14:textId="77777777" w:rsidR="00101784" w:rsidRPr="00B043D2" w:rsidRDefault="00101784" w:rsidP="008224F4">
      <w:pPr>
        <w:rPr>
          <w:sz w:val="20"/>
        </w:rPr>
      </w:pPr>
    </w:p>
    <w:p w14:paraId="5DA7C8A2" w14:textId="77777777" w:rsidR="008224F4" w:rsidRDefault="008224F4" w:rsidP="008224F4">
      <w:pPr>
        <w:rPr>
          <w:b/>
          <w:szCs w:val="24"/>
        </w:rPr>
      </w:pPr>
    </w:p>
    <w:p w14:paraId="1187BCCB" w14:textId="10BEF8CE" w:rsidR="00644894" w:rsidRDefault="000D732B" w:rsidP="00640BA4">
      <w:pPr>
        <w:spacing w:line="360" w:lineRule="auto"/>
        <w:jc w:val="both"/>
        <w:rPr>
          <w:szCs w:val="24"/>
        </w:rPr>
      </w:pPr>
      <w:bookmarkStart w:id="1" w:name="_Hlk243562201"/>
      <w:r>
        <w:rPr>
          <w:szCs w:val="24"/>
        </w:rPr>
        <w:t>In der Luitpoldanlage findet am Samstag, 7. November, der Stoffmarkt statt. Der Großparkplatz Luitpoldanlage steht deshalb an diesem Tag nur sehr eingeschränkt für Parkzwecke zu Verfügung</w:t>
      </w:r>
      <w:bookmarkEnd w:id="1"/>
      <w:r>
        <w:rPr>
          <w:szCs w:val="24"/>
        </w:rPr>
        <w:t xml:space="preserve">. </w:t>
      </w:r>
    </w:p>
    <w:p w14:paraId="12014D15" w14:textId="77777777" w:rsidR="000D732B" w:rsidRDefault="000D732B" w:rsidP="000D732B">
      <w:pPr>
        <w:spacing w:line="360" w:lineRule="auto"/>
        <w:rPr>
          <w:szCs w:val="24"/>
        </w:rPr>
      </w:pPr>
    </w:p>
    <w:p w14:paraId="547FD7A5" w14:textId="6DC4FAF6" w:rsidR="000D732B" w:rsidRDefault="000D732B" w:rsidP="00640BA4">
      <w:pPr>
        <w:spacing w:line="360" w:lineRule="auto"/>
        <w:jc w:val="both"/>
        <w:rPr>
          <w:szCs w:val="24"/>
        </w:rPr>
      </w:pPr>
      <w:r>
        <w:rPr>
          <w:szCs w:val="24"/>
        </w:rPr>
        <w:t>Es wird daher dringend darum gebeten, auf andere Parkplätze wie beispielweise auf den Parkplatz Alte Isarbrücke oder das Parkhaus "Untere Altstadt" auszuweichen oder mit öffentlichen Verkehrsmitteln anzureisen.</w:t>
      </w:r>
    </w:p>
    <w:p w14:paraId="006B9DDD" w14:textId="77777777" w:rsidR="000D732B" w:rsidRDefault="000D732B" w:rsidP="000D732B">
      <w:pPr>
        <w:spacing w:line="360" w:lineRule="auto"/>
        <w:rPr>
          <w:szCs w:val="24"/>
        </w:rPr>
      </w:pPr>
    </w:p>
    <w:p w14:paraId="3175E570" w14:textId="77777777" w:rsidR="000D732B" w:rsidRPr="00644894" w:rsidRDefault="000D732B" w:rsidP="000D732B">
      <w:pPr>
        <w:spacing w:line="360" w:lineRule="auto"/>
        <w:rPr>
          <w:szCs w:val="24"/>
        </w:rPr>
      </w:pPr>
    </w:p>
    <w:sectPr w:rsidR="000D732B" w:rsidRPr="00644894" w:rsidSect="003D6F49">
      <w:headerReference w:type="default" r:id="rId7"/>
      <w:footerReference w:type="default" r:id="rId8"/>
      <w:type w:val="continuous"/>
      <w:pgSz w:w="11906" w:h="16838" w:code="9"/>
      <w:pgMar w:top="2552" w:right="1134" w:bottom="1134" w:left="1418" w:header="1304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C059B" w14:textId="77777777" w:rsidR="00CE0180" w:rsidRDefault="00CE0180">
      <w:r>
        <w:separator/>
      </w:r>
    </w:p>
  </w:endnote>
  <w:endnote w:type="continuationSeparator" w:id="0">
    <w:p w14:paraId="40230BAF" w14:textId="77777777" w:rsidR="00CE0180" w:rsidRDefault="00CE0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tblpY="15140"/>
      <w:tblOverlap w:val="never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8"/>
    </w:tblGrid>
    <w:tr w:rsidR="00380402" w:rsidRPr="008224F4" w14:paraId="447F1442" w14:textId="77777777" w:rsidTr="005D0FE7">
      <w:tc>
        <w:tcPr>
          <w:tcW w:w="2410" w:type="dxa"/>
        </w:tcPr>
        <w:sdt>
          <w:sdtPr>
            <w:rPr>
              <w:rFonts w:ascii="Freising Sans Beta18" w:hAnsi="Freising Sans Beta18"/>
              <w:b/>
              <w:sz w:val="15"/>
              <w:szCs w:val="15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b w:val="0"/>
            </w:rPr>
          </w:sdtEndPr>
          <w:sdtContent>
            <w:p w14:paraId="4822E761" w14:textId="77777777" w:rsidR="00380402" w:rsidRPr="008224F4" w:rsidRDefault="00380402" w:rsidP="00380402">
              <w:pPr>
                <w:pStyle w:val="Fuzeile"/>
                <w:jc w:val="right"/>
                <w:rPr>
                  <w:rFonts w:ascii="Freising Sans Beta18" w:hAnsi="Freising Sans Beta18"/>
                  <w:sz w:val="15"/>
                  <w:szCs w:val="15"/>
                </w:rPr>
              </w:pPr>
              <w:r w:rsidRPr="008224F4">
                <w:rPr>
                  <w:rFonts w:ascii="Freising Sans Beta18" w:hAnsi="Freising Sans Beta18"/>
                  <w:b/>
                  <w:sz w:val="15"/>
                  <w:szCs w:val="15"/>
                </w:rPr>
                <w:t xml:space="preserve">Seite 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PAGE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t>/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NUMPAGES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</w:p>
          </w:sdtContent>
        </w:sdt>
        <w:p w14:paraId="7E13465B" w14:textId="77777777" w:rsidR="00380402" w:rsidRPr="008224F4" w:rsidRDefault="00380402" w:rsidP="00380402">
          <w:pPr>
            <w:pStyle w:val="Fuzeile"/>
            <w:rPr>
              <w:rFonts w:ascii="Freising Sans Beta18" w:hAnsi="Freising Sans Beta18"/>
              <w:b/>
              <w:sz w:val="15"/>
              <w:szCs w:val="15"/>
            </w:rPr>
          </w:pPr>
        </w:p>
      </w:tc>
    </w:tr>
  </w:tbl>
  <w:p w14:paraId="5857FCFA" w14:textId="3AAF07A1" w:rsidR="008224F4" w:rsidRPr="003D6F49" w:rsidRDefault="00017F5C">
    <w:pPr>
      <w:pStyle w:val="Fuzeile"/>
      <w:rPr>
        <w:rFonts w:ascii="Freising Sans" w:hAnsi="Freising Sans"/>
      </w:rPr>
    </w:pPr>
    <w:r>
      <w:rPr>
        <w:rFonts w:ascii="Freising Sans" w:hAnsi="Freising Sans"/>
      </w:rPr>
      <w:t>Stadt Freising ∙ Presseamt</w:t>
    </w:r>
    <w:r w:rsidR="008224F4" w:rsidRPr="003D6F49">
      <w:rPr>
        <w:rFonts w:ascii="Freising Sans" w:hAnsi="Freising Sans"/>
      </w:rPr>
      <w:t xml:space="preserve"> ∙ Obere Hauptstraße 2 ∙ 85354 Freising</w:t>
    </w:r>
    <w:r w:rsidR="00101784">
      <w:rPr>
        <w:rFonts w:ascii="Freising Sans" w:hAnsi="Freising Sans"/>
      </w:rPr>
      <w:t xml:space="preserve"> • </w:t>
    </w:r>
    <w:r w:rsidR="008224F4" w:rsidRPr="003D6F49">
      <w:rPr>
        <w:rFonts w:ascii="Freising Sans" w:hAnsi="Freising Sans"/>
      </w:rPr>
      <w:t xml:space="preserve">08161/540 ∙ </w:t>
    </w:r>
    <w:hyperlink r:id="rId1" w:history="1">
      <w:r w:rsidR="002B0F12" w:rsidRPr="002B0F12">
        <w:rPr>
          <w:rStyle w:val="Hyperlink"/>
          <w:rFonts w:ascii="Freising Sans" w:hAnsi="Freising Sans"/>
          <w:color w:val="auto"/>
          <w:u w:val="none"/>
        </w:rPr>
        <w:t>presse@freising.de</w:t>
      </w:r>
    </w:hyperlink>
    <w:r w:rsidR="008224F4" w:rsidRPr="003D6F49">
      <w:rPr>
        <w:rFonts w:ascii="Freising Sans" w:hAnsi="Freising Sans"/>
        <w:color w:val="auto"/>
      </w:rPr>
      <w:t xml:space="preserve"> ∙ </w:t>
    </w:r>
    <w:hyperlink r:id="rId2" w:history="1">
      <w:r w:rsidR="008224F4" w:rsidRPr="003D6F49">
        <w:rPr>
          <w:rStyle w:val="Hyperlink"/>
          <w:rFonts w:ascii="Freising Sans" w:hAnsi="Freising Sans"/>
          <w:color w:val="auto"/>
          <w:u w:val="none"/>
        </w:rPr>
        <w:t>www.freising.de</w:t>
      </w:r>
    </w:hyperlink>
    <w:r w:rsidR="008224F4" w:rsidRPr="003D6F49">
      <w:rPr>
        <w:rFonts w:ascii="Freising Sans" w:hAnsi="Freising Sans"/>
        <w:color w:val="auto"/>
      </w:rPr>
      <w:t xml:space="preserve"> </w:t>
    </w:r>
    <w:r w:rsidR="00101784">
      <w:rPr>
        <w:rFonts w:ascii="Freising Sans" w:hAnsi="Freising Sans"/>
        <w:color w:val="auto"/>
      </w:rPr>
      <w:t xml:space="preserve"> </w:t>
    </w:r>
  </w:p>
  <w:p w14:paraId="4290DBE9" w14:textId="77777777" w:rsidR="00380402" w:rsidRDefault="003804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B9BE4" w14:textId="77777777" w:rsidR="00CE0180" w:rsidRDefault="00CE0180">
      <w:r>
        <w:separator/>
      </w:r>
    </w:p>
  </w:footnote>
  <w:footnote w:type="continuationSeparator" w:id="0">
    <w:p w14:paraId="5BFBB8EC" w14:textId="77777777" w:rsidR="00CE0180" w:rsidRDefault="00CE0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DCF4F" w14:textId="77777777" w:rsidR="008224F4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noProof/>
        <w:sz w:val="35"/>
      </w:rPr>
      <w:drawing>
        <wp:anchor distT="0" distB="0" distL="114300" distR="114300" simplePos="0" relativeHeight="251659264" behindDoc="0" locked="0" layoutInCell="1" allowOverlap="1" wp14:anchorId="79B570DF" wp14:editId="40B809FB">
          <wp:simplePos x="0" y="0"/>
          <wp:positionH relativeFrom="column">
            <wp:posOffset>5347970</wp:posOffset>
          </wp:positionH>
          <wp:positionV relativeFrom="paragraph">
            <wp:posOffset>-231140</wp:posOffset>
          </wp:positionV>
          <wp:extent cx="583565" cy="719455"/>
          <wp:effectExtent l="0" t="0" r="6985" b="4445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eising-Wappen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043D2">
      <w:rPr>
        <w:b/>
        <w:sz w:val="35"/>
      </w:rPr>
      <w:t xml:space="preserve">Die Stadt Freising </w:t>
    </w:r>
  </w:p>
  <w:p w14:paraId="4AD6D587" w14:textId="77777777" w:rsidR="00C8130C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sz w:val="35"/>
      </w:rPr>
      <w:t>informiert</w:t>
    </w:r>
    <w:r w:rsidR="00C8130C" w:rsidRPr="00B043D2">
      <w:rPr>
        <w:b/>
        <w:sz w:val="35"/>
      </w:rPr>
      <w:t xml:space="preserve"> </w:t>
    </w:r>
  </w:p>
  <w:p w14:paraId="2ECA6EFD" w14:textId="77777777" w:rsidR="00C8130C" w:rsidRPr="00864CF7" w:rsidRDefault="00C8130C" w:rsidP="00720A92">
    <w:pPr>
      <w:pStyle w:val="formulartext10pt"/>
      <w:rPr>
        <w:rFonts w:ascii="Freising Sans" w:hAnsi="Freising Sans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D2"/>
    <w:rsid w:val="00017F5C"/>
    <w:rsid w:val="0003006F"/>
    <w:rsid w:val="000C4AEF"/>
    <w:rsid w:val="000D732B"/>
    <w:rsid w:val="000E0B59"/>
    <w:rsid w:val="000F58D8"/>
    <w:rsid w:val="00101784"/>
    <w:rsid w:val="00110BF5"/>
    <w:rsid w:val="00132036"/>
    <w:rsid w:val="001401A9"/>
    <w:rsid w:val="00171290"/>
    <w:rsid w:val="001903C1"/>
    <w:rsid w:val="00190665"/>
    <w:rsid w:val="001A0EA1"/>
    <w:rsid w:val="001A6A57"/>
    <w:rsid w:val="001B23FF"/>
    <w:rsid w:val="00211187"/>
    <w:rsid w:val="0022679A"/>
    <w:rsid w:val="00227A39"/>
    <w:rsid w:val="002313D3"/>
    <w:rsid w:val="00261B39"/>
    <w:rsid w:val="002753D4"/>
    <w:rsid w:val="00283EDD"/>
    <w:rsid w:val="002B0D99"/>
    <w:rsid w:val="002B0F12"/>
    <w:rsid w:val="002D0BF4"/>
    <w:rsid w:val="002E0228"/>
    <w:rsid w:val="002E62B9"/>
    <w:rsid w:val="00311DFB"/>
    <w:rsid w:val="00336957"/>
    <w:rsid w:val="00341B2C"/>
    <w:rsid w:val="0035193D"/>
    <w:rsid w:val="0037569E"/>
    <w:rsid w:val="00380402"/>
    <w:rsid w:val="00391263"/>
    <w:rsid w:val="0039498A"/>
    <w:rsid w:val="003A64C5"/>
    <w:rsid w:val="003D5913"/>
    <w:rsid w:val="003D6F49"/>
    <w:rsid w:val="004046F1"/>
    <w:rsid w:val="00411F5C"/>
    <w:rsid w:val="00414483"/>
    <w:rsid w:val="00476E29"/>
    <w:rsid w:val="0049258F"/>
    <w:rsid w:val="004B13B8"/>
    <w:rsid w:val="004B3572"/>
    <w:rsid w:val="004C1EE8"/>
    <w:rsid w:val="00553470"/>
    <w:rsid w:val="005746C1"/>
    <w:rsid w:val="00616CF5"/>
    <w:rsid w:val="00617E90"/>
    <w:rsid w:val="006366D6"/>
    <w:rsid w:val="00640BA4"/>
    <w:rsid w:val="00644894"/>
    <w:rsid w:val="006A4054"/>
    <w:rsid w:val="006D584B"/>
    <w:rsid w:val="006F30DF"/>
    <w:rsid w:val="00720A92"/>
    <w:rsid w:val="00734B9C"/>
    <w:rsid w:val="00737870"/>
    <w:rsid w:val="00744B3A"/>
    <w:rsid w:val="007F1282"/>
    <w:rsid w:val="007F1C31"/>
    <w:rsid w:val="00807E6A"/>
    <w:rsid w:val="0082220E"/>
    <w:rsid w:val="008224F4"/>
    <w:rsid w:val="00826C97"/>
    <w:rsid w:val="0083320C"/>
    <w:rsid w:val="00844086"/>
    <w:rsid w:val="00861F40"/>
    <w:rsid w:val="00864CF7"/>
    <w:rsid w:val="00874728"/>
    <w:rsid w:val="00880C24"/>
    <w:rsid w:val="00891A88"/>
    <w:rsid w:val="00893173"/>
    <w:rsid w:val="008A1D69"/>
    <w:rsid w:val="008B5702"/>
    <w:rsid w:val="008E6601"/>
    <w:rsid w:val="008F2AC8"/>
    <w:rsid w:val="008F39FC"/>
    <w:rsid w:val="008F6FEC"/>
    <w:rsid w:val="00902993"/>
    <w:rsid w:val="0091167A"/>
    <w:rsid w:val="00932CF9"/>
    <w:rsid w:val="00952D37"/>
    <w:rsid w:val="009531F1"/>
    <w:rsid w:val="00965BDD"/>
    <w:rsid w:val="00976940"/>
    <w:rsid w:val="009867EB"/>
    <w:rsid w:val="009936E7"/>
    <w:rsid w:val="00996CCD"/>
    <w:rsid w:val="009E3F6D"/>
    <w:rsid w:val="009F0FC6"/>
    <w:rsid w:val="00A13BB0"/>
    <w:rsid w:val="00A82FC0"/>
    <w:rsid w:val="00AF08AF"/>
    <w:rsid w:val="00AF5A14"/>
    <w:rsid w:val="00B043D2"/>
    <w:rsid w:val="00B10D44"/>
    <w:rsid w:val="00B30317"/>
    <w:rsid w:val="00B522CF"/>
    <w:rsid w:val="00B8008B"/>
    <w:rsid w:val="00BA3EC5"/>
    <w:rsid w:val="00BB77D0"/>
    <w:rsid w:val="00BE36AD"/>
    <w:rsid w:val="00BE7B8E"/>
    <w:rsid w:val="00C12F2E"/>
    <w:rsid w:val="00C1479D"/>
    <w:rsid w:val="00C16B38"/>
    <w:rsid w:val="00C51DC9"/>
    <w:rsid w:val="00C54528"/>
    <w:rsid w:val="00C6050C"/>
    <w:rsid w:val="00C8130C"/>
    <w:rsid w:val="00CC4CA6"/>
    <w:rsid w:val="00CD1F69"/>
    <w:rsid w:val="00CE0180"/>
    <w:rsid w:val="00D0247E"/>
    <w:rsid w:val="00D02E41"/>
    <w:rsid w:val="00D05E60"/>
    <w:rsid w:val="00D14645"/>
    <w:rsid w:val="00D4784B"/>
    <w:rsid w:val="00D50E53"/>
    <w:rsid w:val="00D55BA4"/>
    <w:rsid w:val="00DF2F19"/>
    <w:rsid w:val="00E0218C"/>
    <w:rsid w:val="00E10B21"/>
    <w:rsid w:val="00E30ADD"/>
    <w:rsid w:val="00E4559F"/>
    <w:rsid w:val="00E63B79"/>
    <w:rsid w:val="00E72DCC"/>
    <w:rsid w:val="00E7345B"/>
    <w:rsid w:val="00EA650A"/>
    <w:rsid w:val="00F14F25"/>
    <w:rsid w:val="00F27793"/>
    <w:rsid w:val="00F45F44"/>
    <w:rsid w:val="00F501BE"/>
    <w:rsid w:val="00F65AB7"/>
    <w:rsid w:val="00F74F2B"/>
    <w:rsid w:val="00F8498E"/>
    <w:rsid w:val="00FA4653"/>
    <w:rsid w:val="00FB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424313"/>
  <w15:chartTrackingRefBased/>
  <w15:docId w15:val="{2D561D61-0411-44DF-A063-A8F9FC9C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" w:hAnsi="Arial" w:cs="Arial"/>
        <w:sz w:val="24"/>
        <w:szCs w:val="35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line="180" w:lineRule="exact"/>
    </w:pPr>
    <w:rPr>
      <w:color w:val="000000"/>
      <w:sz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formulartext10pt">
    <w:name w:val="formular_text_10pt"/>
    <w:basedOn w:val="Standard"/>
    <w:pPr>
      <w:spacing w:line="280" w:lineRule="exact"/>
    </w:pPr>
    <w:rPr>
      <w:color w:val="000000"/>
      <w:sz w:val="20"/>
    </w:rPr>
  </w:style>
  <w:style w:type="paragraph" w:customStyle="1" w:styleId="formulartext10prhf">
    <w:name w:val="formular_text_10pr_hf"/>
    <w:basedOn w:val="formulartext10pt"/>
    <w:rPr>
      <w:b/>
    </w:rPr>
  </w:style>
  <w:style w:type="paragraph" w:customStyle="1" w:styleId="formulartext8pt">
    <w:name w:val="formular_text_8pt"/>
    <w:basedOn w:val="formulartext10pt"/>
    <w:rPr>
      <w:sz w:val="16"/>
    </w:rPr>
  </w:style>
  <w:style w:type="paragraph" w:customStyle="1" w:styleId="formulartext12pt">
    <w:name w:val="formular_text_12pt"/>
    <w:basedOn w:val="formulartext10pt"/>
    <w:rPr>
      <w:sz w:val="24"/>
    </w:rPr>
  </w:style>
  <w:style w:type="paragraph" w:customStyle="1" w:styleId="formulartext12pthf">
    <w:name w:val="formular_text_12pt_hf"/>
    <w:basedOn w:val="formulartext12pt"/>
    <w:rPr>
      <w:b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380402"/>
    <w:rPr>
      <w:rFonts w:ascii="Arial" w:hAnsi="Arial"/>
      <w:color w:val="000000"/>
      <w:sz w:val="16"/>
    </w:rPr>
  </w:style>
  <w:style w:type="table" w:styleId="Tabellenraster">
    <w:name w:val="Table Grid"/>
    <w:basedOn w:val="NormaleTabelle"/>
    <w:uiPriority w:val="39"/>
    <w:rsid w:val="003804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753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ising.de" TargetMode="External"/><Relationship Id="rId1" Type="http://schemas.openxmlformats.org/officeDocument/2006/relationships/hyperlink" Target="mailto:presse@freisin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EACAFED19F9477FA3EA4FB4919B94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755735-4C5E-400A-8EFE-7F4818289184}"/>
      </w:docPartPr>
      <w:docPartBody>
        <w:p w:rsidR="005F268A" w:rsidRDefault="005F268A">
          <w:pPr>
            <w:pStyle w:val="2EACAFED19F9477FA3EA4FB4919B94CD"/>
          </w:pPr>
          <w:r>
            <w:rPr>
              <w:rFonts w:ascii="Freising Sans Beta18" w:hAnsi="Freising Sans Beta18"/>
            </w:rPr>
            <w:t>Datum</w:t>
          </w:r>
        </w:p>
      </w:docPartBody>
    </w:docPart>
    <w:docPart>
      <w:docPartPr>
        <w:name w:val="1D8F7112DA4041018AC996842D23E8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531811-11B1-4246-9A12-B75A8941C2C0}"/>
      </w:docPartPr>
      <w:docPartBody>
        <w:p w:rsidR="005F268A" w:rsidRDefault="005F268A">
          <w:pPr>
            <w:pStyle w:val="1D8F7112DA4041018AC996842D23E882"/>
          </w:pPr>
          <w:r w:rsidRPr="00744B3A">
            <w:rPr>
              <w:rStyle w:val="Platzhaltertext"/>
              <w:rFonts w:ascii="Freising Sans" w:hAnsi="Freising Sans"/>
              <w:sz w:val="28"/>
            </w:rPr>
            <w:t>Betreff</w:t>
          </w:r>
          <w:r>
            <w:rPr>
              <w:rStyle w:val="Platzhaltertext"/>
              <w:rFonts w:ascii="Freising Sans" w:hAnsi="Freising Sans"/>
              <w:sz w:val="28"/>
            </w:rPr>
            <w:t xml:space="preserve">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Freising Sans Beta18">
    <w:altName w:val="Microsoft YaHe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8A"/>
    <w:rsid w:val="0022679A"/>
    <w:rsid w:val="003A64C5"/>
    <w:rsid w:val="005746C1"/>
    <w:rsid w:val="005F268A"/>
    <w:rsid w:val="006366D6"/>
    <w:rsid w:val="006A4054"/>
    <w:rsid w:val="00826C97"/>
    <w:rsid w:val="00965BDD"/>
    <w:rsid w:val="00D15526"/>
    <w:rsid w:val="00D4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2EACAFED19F9477FA3EA4FB4919B94CD">
    <w:name w:val="2EACAFED19F9477FA3EA4FB4919B94CD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1D8F7112DA4041018AC996842D23E882">
    <w:name w:val="1D8F7112DA4041018AC996842D23E8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15D56-A432-4F46-AFBF-BBDCB07D5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Sonstige</vt:lpstr>
    </vt:vector>
  </TitlesOfParts>
  <Company>Stadt Freising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Sonstige</dc:title>
  <dc:subject>Sonstige Johannes Bauer</dc:subject>
  <dc:creator>Fuchs Dominik</dc:creator>
  <cp:keywords/>
  <cp:lastModifiedBy>Hinz Karin</cp:lastModifiedBy>
  <cp:revision>2</cp:revision>
  <cp:lastPrinted>2026-10-14T15:55:00Z</cp:lastPrinted>
  <dcterms:created xsi:type="dcterms:W3CDTF">2026-10-22T09:50:00Z</dcterms:created>
  <dcterms:modified xsi:type="dcterms:W3CDTF">2026-10-22T09:50:00Z</dcterms:modified>
</cp:coreProperties>
</file>