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0B" w:rsidRPr="00D368D5" w:rsidRDefault="00053A0B" w:rsidP="00286A87">
      <w:pPr>
        <w:spacing w:line="360" w:lineRule="auto"/>
        <w:rPr>
          <w:rFonts w:ascii="MetaBookLF-Roman" w:hAnsi="MetaBookLF-Roman" w:cs="Arial"/>
          <w:sz w:val="22"/>
          <w:szCs w:val="22"/>
        </w:rPr>
        <w:sectPr w:rsidR="00053A0B" w:rsidRPr="00D368D5">
          <w:headerReference w:type="default" r:id="rId8"/>
          <w:footerReference w:type="default" r:id="rId9"/>
          <w:headerReference w:type="first" r:id="rId10"/>
          <w:pgSz w:w="11907" w:h="16840" w:code="9"/>
          <w:pgMar w:top="-2778" w:right="397" w:bottom="1644" w:left="1134" w:header="2778" w:footer="680" w:gutter="0"/>
          <w:cols w:space="720"/>
          <w:titlePg/>
        </w:sectPr>
      </w:pPr>
    </w:p>
    <w:p w:rsidR="00C61245" w:rsidRPr="002913EA" w:rsidRDefault="00C61245" w:rsidP="00286A87">
      <w:pPr>
        <w:spacing w:line="360" w:lineRule="auto"/>
        <w:rPr>
          <w:rFonts w:ascii="Arial" w:hAnsi="Arial" w:cs="Arial"/>
          <w:b/>
          <w:sz w:val="22"/>
          <w:szCs w:val="22"/>
        </w:rPr>
      </w:pPr>
      <w:r w:rsidRPr="002913EA">
        <w:rPr>
          <w:rFonts w:ascii="Arial" w:hAnsi="Arial" w:cs="Arial"/>
          <w:b/>
          <w:sz w:val="22"/>
          <w:szCs w:val="22"/>
        </w:rPr>
        <w:t xml:space="preserve">Presse-Information: </w:t>
      </w:r>
    </w:p>
    <w:p w:rsidR="00DA575D" w:rsidRPr="002913EA" w:rsidRDefault="00084E57" w:rsidP="00AB4427">
      <w:pPr>
        <w:spacing w:line="360" w:lineRule="auto"/>
        <w:rPr>
          <w:rFonts w:ascii="Arial" w:hAnsi="Arial" w:cs="Arial"/>
          <w:sz w:val="22"/>
          <w:szCs w:val="22"/>
        </w:rPr>
      </w:pPr>
      <w:r>
        <w:rPr>
          <w:rFonts w:ascii="Arial" w:hAnsi="Arial" w:cs="Arial"/>
          <w:sz w:val="22"/>
          <w:szCs w:val="22"/>
        </w:rPr>
        <w:t>17. September</w:t>
      </w:r>
      <w:r w:rsidR="002913EA" w:rsidRPr="002913EA">
        <w:rPr>
          <w:rFonts w:ascii="Arial" w:hAnsi="Arial" w:cs="Arial"/>
          <w:sz w:val="22"/>
          <w:szCs w:val="22"/>
        </w:rPr>
        <w:t xml:space="preserve"> </w:t>
      </w:r>
      <w:r w:rsidR="007F26F8">
        <w:rPr>
          <w:rFonts w:ascii="Arial" w:hAnsi="Arial" w:cs="Arial"/>
          <w:sz w:val="22"/>
          <w:szCs w:val="22"/>
        </w:rPr>
        <w:t>2026</w:t>
      </w:r>
    </w:p>
    <w:p w:rsidR="00AB4427" w:rsidRDefault="00AB4427" w:rsidP="00AB4427">
      <w:pPr>
        <w:spacing w:line="360" w:lineRule="auto"/>
        <w:rPr>
          <w:rFonts w:ascii="Arial" w:hAnsi="Arial" w:cs="Arial"/>
          <w:sz w:val="22"/>
          <w:szCs w:val="22"/>
        </w:rPr>
      </w:pPr>
    </w:p>
    <w:p w:rsidR="009B7884" w:rsidRDefault="009B7884" w:rsidP="00316784">
      <w:pPr>
        <w:rPr>
          <w:rFonts w:ascii="Arial" w:hAnsi="Arial" w:cs="Arial"/>
        </w:rPr>
      </w:pPr>
    </w:p>
    <w:p w:rsidR="002048AD" w:rsidRPr="002913EA" w:rsidRDefault="002048AD" w:rsidP="00316784">
      <w:pPr>
        <w:rPr>
          <w:rFonts w:ascii="Arial" w:hAnsi="Arial" w:cs="Arial"/>
        </w:rPr>
      </w:pPr>
    </w:p>
    <w:p w:rsidR="009B1E13" w:rsidRPr="002913EA" w:rsidRDefault="004375E3" w:rsidP="009B1E13">
      <w:pPr>
        <w:spacing w:line="480" w:lineRule="auto"/>
        <w:rPr>
          <w:rFonts w:ascii="Arial" w:hAnsi="Arial" w:cs="Arial"/>
          <w:b/>
          <w:sz w:val="22"/>
          <w:szCs w:val="22"/>
        </w:rPr>
      </w:pPr>
      <w:r w:rsidRPr="002913EA">
        <w:rPr>
          <w:rFonts w:ascii="Arial" w:hAnsi="Arial" w:cs="Arial"/>
          <w:b/>
          <w:sz w:val="22"/>
          <w:szCs w:val="22"/>
        </w:rPr>
        <w:t xml:space="preserve">Besichtigungstouren im </w:t>
      </w:r>
      <w:r w:rsidR="00084E57">
        <w:rPr>
          <w:rFonts w:ascii="Arial" w:hAnsi="Arial" w:cs="Arial"/>
          <w:b/>
          <w:sz w:val="22"/>
          <w:szCs w:val="22"/>
        </w:rPr>
        <w:t>Oktober</w:t>
      </w:r>
    </w:p>
    <w:p w:rsidR="003449D9" w:rsidRPr="002A1161" w:rsidRDefault="00D5220D" w:rsidP="009B1E13">
      <w:pPr>
        <w:spacing w:line="480" w:lineRule="auto"/>
        <w:rPr>
          <w:rFonts w:ascii="Arial" w:hAnsi="Arial" w:cs="Arial"/>
          <w:color w:val="A6A6A6" w:themeColor="background1" w:themeShade="A6"/>
          <w:sz w:val="22"/>
          <w:szCs w:val="22"/>
        </w:rPr>
      </w:pPr>
      <w:r w:rsidRPr="002A1161">
        <w:rPr>
          <w:rFonts w:ascii="Arial" w:hAnsi="Arial" w:cs="Arial"/>
          <w:color w:val="A6A6A6" w:themeColor="background1" w:themeShade="A6"/>
          <w:sz w:val="22"/>
          <w:szCs w:val="22"/>
        </w:rPr>
        <w:t>Aktuelles Programm der Tourist Information</w:t>
      </w:r>
    </w:p>
    <w:p w:rsidR="0082740E" w:rsidRPr="0082740E" w:rsidRDefault="0082740E" w:rsidP="0082740E">
      <w:pPr>
        <w:spacing w:line="360" w:lineRule="auto"/>
        <w:rPr>
          <w:rFonts w:ascii="Arial" w:hAnsi="Arial" w:cs="Arial"/>
          <w:sz w:val="22"/>
          <w:szCs w:val="22"/>
        </w:rPr>
      </w:pPr>
    </w:p>
    <w:p w:rsidR="00E32973" w:rsidRPr="00E32973" w:rsidRDefault="00E32973" w:rsidP="00E32973">
      <w:pPr>
        <w:spacing w:line="360" w:lineRule="auto"/>
        <w:rPr>
          <w:rFonts w:ascii="Arial" w:hAnsi="Arial" w:cs="Arial"/>
          <w:b/>
          <w:sz w:val="22"/>
          <w:szCs w:val="22"/>
        </w:rPr>
      </w:pPr>
      <w:r w:rsidRPr="00E32973">
        <w:rPr>
          <w:rFonts w:ascii="Arial" w:hAnsi="Arial" w:cs="Arial"/>
          <w:b/>
          <w:sz w:val="22"/>
          <w:szCs w:val="22"/>
        </w:rPr>
        <w:t xml:space="preserve">Friedhofsführung </w:t>
      </w:r>
      <w:r w:rsidR="00CF4A45">
        <w:rPr>
          <w:rFonts w:ascii="Arial" w:hAnsi="Arial" w:cs="Arial"/>
          <w:b/>
          <w:sz w:val="22"/>
          <w:szCs w:val="22"/>
        </w:rPr>
        <w:t>–</w:t>
      </w:r>
      <w:r w:rsidRPr="00E32973">
        <w:rPr>
          <w:rFonts w:ascii="Arial" w:hAnsi="Arial" w:cs="Arial"/>
          <w:b/>
          <w:sz w:val="22"/>
          <w:szCs w:val="22"/>
        </w:rPr>
        <w:t xml:space="preserve"> Alter</w:t>
      </w:r>
      <w:r w:rsidR="00CF4A45">
        <w:rPr>
          <w:rFonts w:ascii="Arial" w:hAnsi="Arial" w:cs="Arial"/>
          <w:b/>
          <w:sz w:val="22"/>
          <w:szCs w:val="22"/>
        </w:rPr>
        <w:t xml:space="preserve"> </w:t>
      </w:r>
      <w:r w:rsidRPr="00E32973">
        <w:rPr>
          <w:rFonts w:ascii="Arial" w:hAnsi="Arial" w:cs="Arial"/>
          <w:b/>
          <w:sz w:val="22"/>
          <w:szCs w:val="22"/>
        </w:rPr>
        <w:t xml:space="preserve">Friedhof </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Der Rundgang über den alten Teil des Hauptfriedhofs gibt einen Einblick in die Friedhofskultur Kaiserslauterns. Er führt zu prachtvollen Grabmalen und bedeutenden Persönlichkeiten der Stadtgeschichte.</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 xml:space="preserve">Treffpunkt: Hauptfriedhof, Eingang </w:t>
      </w:r>
      <w:proofErr w:type="spellStart"/>
      <w:r w:rsidRPr="00E32973">
        <w:rPr>
          <w:rFonts w:ascii="Arial" w:hAnsi="Arial" w:cs="Arial"/>
          <w:sz w:val="22"/>
          <w:szCs w:val="22"/>
        </w:rPr>
        <w:t>Donnersbergstraße</w:t>
      </w:r>
      <w:proofErr w:type="spellEnd"/>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Termin:</w:t>
      </w:r>
      <w:r w:rsidR="00CF4A45">
        <w:rPr>
          <w:rFonts w:ascii="Arial" w:hAnsi="Arial" w:cs="Arial"/>
          <w:sz w:val="22"/>
          <w:szCs w:val="22"/>
        </w:rPr>
        <w:t xml:space="preserve"> </w:t>
      </w:r>
      <w:r w:rsidRPr="00E32973">
        <w:rPr>
          <w:rFonts w:ascii="Arial" w:hAnsi="Arial" w:cs="Arial"/>
          <w:sz w:val="22"/>
          <w:szCs w:val="22"/>
        </w:rPr>
        <w:t>Freitag, 02. Oktober, 15 Uhr</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7 EUR pro Person / 6 EUR ermäßigt</w:t>
      </w:r>
    </w:p>
    <w:p w:rsidR="00E32973" w:rsidRPr="00E32973" w:rsidRDefault="00E32973" w:rsidP="00E32973">
      <w:pPr>
        <w:spacing w:line="360" w:lineRule="auto"/>
        <w:rPr>
          <w:rFonts w:ascii="Arial" w:hAnsi="Arial" w:cs="Arial"/>
          <w:sz w:val="22"/>
          <w:szCs w:val="22"/>
        </w:rPr>
      </w:pPr>
    </w:p>
    <w:p w:rsidR="00E32973" w:rsidRPr="00CF4A45" w:rsidRDefault="00E32973" w:rsidP="00E32973">
      <w:pPr>
        <w:spacing w:line="360" w:lineRule="auto"/>
        <w:rPr>
          <w:rFonts w:ascii="Arial" w:hAnsi="Arial" w:cs="Arial"/>
          <w:b/>
          <w:sz w:val="22"/>
          <w:szCs w:val="22"/>
        </w:rPr>
      </w:pPr>
      <w:r w:rsidRPr="00CF4A45">
        <w:rPr>
          <w:rFonts w:ascii="Arial" w:hAnsi="Arial" w:cs="Arial"/>
          <w:b/>
          <w:sz w:val="22"/>
          <w:szCs w:val="22"/>
        </w:rPr>
        <w:t>Friedhofsführung – Waldfriedhof</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Der Rundgang führt über einen der schönsten und ältesten Waldfriedhöfe Deutschlands, einen ganz be</w:t>
      </w:r>
      <w:r w:rsidR="00CF4A45">
        <w:rPr>
          <w:rFonts w:ascii="Arial" w:hAnsi="Arial" w:cs="Arial"/>
          <w:sz w:val="22"/>
          <w:szCs w:val="22"/>
        </w:rPr>
        <w:t>sonderen Teil des Hauptfriedhof</w:t>
      </w:r>
      <w:r w:rsidRPr="00E32973">
        <w:rPr>
          <w:rFonts w:ascii="Arial" w:hAnsi="Arial" w:cs="Arial"/>
          <w:sz w:val="22"/>
          <w:szCs w:val="22"/>
        </w:rPr>
        <w:t>s.</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 xml:space="preserve">Treffpunkt: </w:t>
      </w:r>
      <w:r w:rsidR="00CF4A45">
        <w:rPr>
          <w:rFonts w:ascii="Arial" w:hAnsi="Arial" w:cs="Arial"/>
          <w:sz w:val="22"/>
          <w:szCs w:val="22"/>
        </w:rPr>
        <w:t xml:space="preserve">Hauptfriedhof, </w:t>
      </w:r>
      <w:r w:rsidRPr="00E32973">
        <w:rPr>
          <w:rFonts w:ascii="Arial" w:hAnsi="Arial" w:cs="Arial"/>
          <w:sz w:val="22"/>
          <w:szCs w:val="22"/>
        </w:rPr>
        <w:t>Eingang Mannheimer Straße</w:t>
      </w:r>
    </w:p>
    <w:p w:rsidR="00E32973" w:rsidRPr="00E32973" w:rsidRDefault="00CF4A45" w:rsidP="00E32973">
      <w:pPr>
        <w:spacing w:line="360" w:lineRule="auto"/>
        <w:rPr>
          <w:rFonts w:ascii="Arial" w:hAnsi="Arial" w:cs="Arial"/>
          <w:sz w:val="22"/>
          <w:szCs w:val="22"/>
        </w:rPr>
      </w:pPr>
      <w:r>
        <w:rPr>
          <w:rFonts w:ascii="Arial" w:hAnsi="Arial" w:cs="Arial"/>
          <w:sz w:val="22"/>
          <w:szCs w:val="22"/>
        </w:rPr>
        <w:t xml:space="preserve">Termin: </w:t>
      </w:r>
      <w:r w:rsidR="00E32973" w:rsidRPr="00E32973">
        <w:rPr>
          <w:rFonts w:ascii="Arial" w:hAnsi="Arial" w:cs="Arial"/>
          <w:sz w:val="22"/>
          <w:szCs w:val="22"/>
        </w:rPr>
        <w:t xml:space="preserve">Samstag, 03. </w:t>
      </w:r>
      <w:r>
        <w:rPr>
          <w:rFonts w:ascii="Arial" w:hAnsi="Arial" w:cs="Arial"/>
          <w:sz w:val="22"/>
          <w:szCs w:val="22"/>
        </w:rPr>
        <w:t>Oktober, 15</w:t>
      </w:r>
      <w:r w:rsidR="00E32973" w:rsidRPr="00E32973">
        <w:rPr>
          <w:rFonts w:ascii="Arial" w:hAnsi="Arial" w:cs="Arial"/>
          <w:sz w:val="22"/>
          <w:szCs w:val="22"/>
        </w:rPr>
        <w:t xml:space="preserve"> Uhr</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7 EUR pro Person / 6 EUR ermäßigt</w:t>
      </w:r>
    </w:p>
    <w:p w:rsidR="00E32973" w:rsidRPr="00E32973" w:rsidRDefault="00E32973" w:rsidP="00E32973">
      <w:pPr>
        <w:spacing w:line="360" w:lineRule="auto"/>
        <w:rPr>
          <w:rFonts w:ascii="Arial" w:hAnsi="Arial" w:cs="Arial"/>
          <w:sz w:val="22"/>
          <w:szCs w:val="22"/>
        </w:rPr>
      </w:pPr>
    </w:p>
    <w:p w:rsidR="00E32973" w:rsidRPr="00CF4A45" w:rsidRDefault="00CF4A45" w:rsidP="00E32973">
      <w:pPr>
        <w:spacing w:line="360" w:lineRule="auto"/>
        <w:rPr>
          <w:rFonts w:ascii="Arial" w:hAnsi="Arial" w:cs="Arial"/>
          <w:b/>
          <w:sz w:val="22"/>
          <w:szCs w:val="22"/>
        </w:rPr>
      </w:pPr>
      <w:r w:rsidRPr="00CF4A45">
        <w:rPr>
          <w:rFonts w:ascii="Arial" w:hAnsi="Arial" w:cs="Arial"/>
          <w:b/>
          <w:sz w:val="22"/>
          <w:szCs w:val="22"/>
        </w:rPr>
        <w:t>Pfalzgrafensaal und</w:t>
      </w:r>
      <w:r w:rsidR="00E32973" w:rsidRPr="00CF4A45">
        <w:rPr>
          <w:rFonts w:ascii="Arial" w:hAnsi="Arial" w:cs="Arial"/>
          <w:b/>
          <w:sz w:val="22"/>
          <w:szCs w:val="22"/>
        </w:rPr>
        <w:t xml:space="preserve"> unterirdischer Gang</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Die Führung beginnt im Pfalzgrafensaal des ehemaligen Renaissanceschlosses, den Repräsentationsräumen der Stadt. Ansc</w:t>
      </w:r>
      <w:r w:rsidR="00CF4A45">
        <w:rPr>
          <w:rFonts w:ascii="Arial" w:hAnsi="Arial" w:cs="Arial"/>
          <w:sz w:val="22"/>
          <w:szCs w:val="22"/>
        </w:rPr>
        <w:t>hließend geht es in den ca. 70 Meter</w:t>
      </w:r>
      <w:r w:rsidRPr="00E32973">
        <w:rPr>
          <w:rFonts w:ascii="Arial" w:hAnsi="Arial" w:cs="Arial"/>
          <w:sz w:val="22"/>
          <w:szCs w:val="22"/>
        </w:rPr>
        <w:t xml:space="preserve"> langen unterirdischen Gang, der die Geschichte Kaiserslauterns auf lebendige Weise erfahren lässt.</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Termine:</w:t>
      </w:r>
      <w:r w:rsidRPr="00E32973">
        <w:rPr>
          <w:rFonts w:ascii="Arial" w:hAnsi="Arial" w:cs="Arial"/>
          <w:sz w:val="22"/>
          <w:szCs w:val="22"/>
        </w:rPr>
        <w:tab/>
        <w:t>Mittwoch, 07. Oktober, 15 Uhr</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ab/>
      </w:r>
      <w:r w:rsidRPr="00E32973">
        <w:rPr>
          <w:rFonts w:ascii="Arial" w:hAnsi="Arial" w:cs="Arial"/>
          <w:sz w:val="22"/>
          <w:szCs w:val="22"/>
        </w:rPr>
        <w:tab/>
        <w:t>Samstag, 10. Oktober, 10.30 Uhr</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ab/>
      </w:r>
      <w:r w:rsidRPr="00E32973">
        <w:rPr>
          <w:rFonts w:ascii="Arial" w:hAnsi="Arial" w:cs="Arial"/>
          <w:sz w:val="22"/>
          <w:szCs w:val="22"/>
        </w:rPr>
        <w:tab/>
        <w:t>Samstag, 10. Oktober, 11.15 Uhr (in englischer Sprache)</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7 EUR pro Person / 6 EUR ermäßigt</w:t>
      </w:r>
    </w:p>
    <w:p w:rsidR="00E32973" w:rsidRPr="00E32973" w:rsidRDefault="00E32973" w:rsidP="00E32973">
      <w:pPr>
        <w:spacing w:line="360" w:lineRule="auto"/>
        <w:rPr>
          <w:rFonts w:ascii="Arial" w:hAnsi="Arial" w:cs="Arial"/>
          <w:sz w:val="22"/>
          <w:szCs w:val="22"/>
        </w:rPr>
      </w:pPr>
    </w:p>
    <w:p w:rsidR="00E32973" w:rsidRPr="00CF4A45" w:rsidRDefault="00E32973" w:rsidP="00E32973">
      <w:pPr>
        <w:spacing w:line="360" w:lineRule="auto"/>
        <w:rPr>
          <w:rFonts w:ascii="Arial" w:hAnsi="Arial" w:cs="Arial"/>
          <w:b/>
          <w:sz w:val="22"/>
          <w:szCs w:val="22"/>
        </w:rPr>
      </w:pPr>
      <w:r w:rsidRPr="00CF4A45">
        <w:rPr>
          <w:rFonts w:ascii="Arial" w:hAnsi="Arial" w:cs="Arial"/>
          <w:b/>
          <w:sz w:val="22"/>
          <w:szCs w:val="22"/>
        </w:rPr>
        <w:t xml:space="preserve">Kinderführung </w:t>
      </w:r>
      <w:r w:rsidR="00CF4A45" w:rsidRPr="00CF4A45">
        <w:rPr>
          <w:rFonts w:ascii="Arial" w:hAnsi="Arial" w:cs="Arial"/>
          <w:b/>
          <w:sz w:val="22"/>
          <w:szCs w:val="22"/>
        </w:rPr>
        <w:t>–</w:t>
      </w:r>
      <w:r w:rsidRPr="00CF4A45">
        <w:rPr>
          <w:rFonts w:ascii="Arial" w:hAnsi="Arial" w:cs="Arial"/>
          <w:b/>
          <w:sz w:val="22"/>
          <w:szCs w:val="22"/>
        </w:rPr>
        <w:t xml:space="preserve"> Abenteuer</w:t>
      </w:r>
      <w:r w:rsidR="00CF4A45" w:rsidRPr="00CF4A45">
        <w:rPr>
          <w:rFonts w:ascii="Arial" w:hAnsi="Arial" w:cs="Arial"/>
          <w:b/>
          <w:sz w:val="22"/>
          <w:szCs w:val="22"/>
        </w:rPr>
        <w:t xml:space="preserve"> </w:t>
      </w:r>
      <w:r w:rsidRPr="00CF4A45">
        <w:rPr>
          <w:rFonts w:ascii="Arial" w:hAnsi="Arial" w:cs="Arial"/>
          <w:b/>
          <w:sz w:val="22"/>
          <w:szCs w:val="22"/>
        </w:rPr>
        <w:t>Wildpark</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Der Wald steckt voller Geheimnisse – man muss nur genau hinschauen! Auf der besonderen Kinderführung entdecken wir gemeinsam mit dem Stadtförster die verborgene Welt der Waldtiere. Welche Spuren verraten ein Tier? Wer lebt im Dickicht? Und warum bleiben manche Waldbewohner lieber unsichtbar?</w:t>
      </w:r>
    </w:p>
    <w:p w:rsidR="00CF4A45" w:rsidRDefault="00E32973" w:rsidP="00E32973">
      <w:pPr>
        <w:spacing w:line="360" w:lineRule="auto"/>
        <w:rPr>
          <w:rFonts w:ascii="Arial" w:hAnsi="Arial" w:cs="Arial"/>
          <w:sz w:val="22"/>
          <w:szCs w:val="22"/>
        </w:rPr>
      </w:pPr>
      <w:r w:rsidRPr="00E32973">
        <w:rPr>
          <w:rFonts w:ascii="Arial" w:hAnsi="Arial" w:cs="Arial"/>
          <w:sz w:val="22"/>
          <w:szCs w:val="22"/>
        </w:rPr>
        <w:t>Durch den Walderlebnispfad zum Wildpark hat sich mancher Waldbewohner im Gebüsch versteckt. Ob wir alle entdecken? Nach einer kleinen Verschnaufpause warten der große Futter</w:t>
      </w:r>
      <w:r w:rsidR="00CF4A45">
        <w:rPr>
          <w:rFonts w:ascii="Arial" w:hAnsi="Arial" w:cs="Arial"/>
          <w:sz w:val="22"/>
          <w:szCs w:val="22"/>
        </w:rPr>
        <w:t>eimer und viele hungrige Mäuler auf uns.</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Ein Naturerlebnis voller Geschichten und leiser Abenteuer, das Neugier weckt, Respekt vor der Natur vermittelt und lange in Erinnerung bleibt. In Kooperation mit dem Referat Grünflächen der Stadt.</w:t>
      </w:r>
      <w:r w:rsidR="00CF4A45">
        <w:rPr>
          <w:rFonts w:ascii="Arial" w:hAnsi="Arial" w:cs="Arial"/>
          <w:sz w:val="22"/>
          <w:szCs w:val="22"/>
        </w:rPr>
        <w:t xml:space="preserve"> </w:t>
      </w:r>
      <w:r w:rsidRPr="00E32973">
        <w:rPr>
          <w:rFonts w:ascii="Arial" w:hAnsi="Arial" w:cs="Arial"/>
          <w:sz w:val="22"/>
          <w:szCs w:val="22"/>
        </w:rPr>
        <w:t>Empfohlen für Kinder von 6 bis 13 Jahren (in Begleitung eines Erwachsenen)</w:t>
      </w:r>
      <w:r w:rsidR="00CF4A45">
        <w:rPr>
          <w:rFonts w:ascii="Arial" w:hAnsi="Arial" w:cs="Arial"/>
          <w:sz w:val="22"/>
          <w:szCs w:val="22"/>
        </w:rPr>
        <w:t>.</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Ausrüstung: Wetterfeste Kleidung und festes Schuhwerk sowie Proviant für eine kleine Pause (max. 15 Min</w:t>
      </w:r>
      <w:r w:rsidR="00CF4A45">
        <w:rPr>
          <w:rFonts w:ascii="Arial" w:hAnsi="Arial" w:cs="Arial"/>
          <w:sz w:val="22"/>
          <w:szCs w:val="22"/>
        </w:rPr>
        <w:t>uten</w:t>
      </w:r>
      <w:r w:rsidRPr="00E32973">
        <w:rPr>
          <w:rFonts w:ascii="Arial" w:hAnsi="Arial" w:cs="Arial"/>
          <w:sz w:val="22"/>
          <w:szCs w:val="22"/>
        </w:rPr>
        <w:t xml:space="preserve">) </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D</w:t>
      </w:r>
      <w:r w:rsidR="00CF4A45">
        <w:rPr>
          <w:rFonts w:ascii="Arial" w:hAnsi="Arial" w:cs="Arial"/>
          <w:sz w:val="22"/>
          <w:szCs w:val="22"/>
        </w:rPr>
        <w:t>ie Tour ist für Rollstuhlfahrer</w:t>
      </w:r>
      <w:r w:rsidRPr="00E32973">
        <w:rPr>
          <w:rFonts w:ascii="Arial" w:hAnsi="Arial" w:cs="Arial"/>
          <w:sz w:val="22"/>
          <w:szCs w:val="22"/>
        </w:rPr>
        <w:t xml:space="preserve">innen und </w:t>
      </w:r>
      <w:r w:rsidR="00CF4A45">
        <w:rPr>
          <w:rFonts w:ascii="Arial" w:hAnsi="Arial" w:cs="Arial"/>
          <w:sz w:val="22"/>
          <w:szCs w:val="22"/>
        </w:rPr>
        <w:t xml:space="preserve">Rollstuhlfahrer sowie </w:t>
      </w:r>
      <w:r w:rsidRPr="00E32973">
        <w:rPr>
          <w:rFonts w:ascii="Arial" w:hAnsi="Arial" w:cs="Arial"/>
          <w:sz w:val="22"/>
          <w:szCs w:val="22"/>
        </w:rPr>
        <w:t>gehbeeinträchtigte Menschen nicht geeignet.</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 xml:space="preserve">Treffpunkt: Waldeingang </w:t>
      </w:r>
      <w:proofErr w:type="spellStart"/>
      <w:r w:rsidRPr="00E32973">
        <w:rPr>
          <w:rFonts w:ascii="Arial" w:hAnsi="Arial" w:cs="Arial"/>
          <w:sz w:val="22"/>
          <w:szCs w:val="22"/>
        </w:rPr>
        <w:t>Voltairestraße</w:t>
      </w:r>
      <w:proofErr w:type="spellEnd"/>
    </w:p>
    <w:p w:rsidR="00E32973" w:rsidRPr="00E32973" w:rsidRDefault="00CF4A45" w:rsidP="00E32973">
      <w:pPr>
        <w:spacing w:line="360" w:lineRule="auto"/>
        <w:rPr>
          <w:rFonts w:ascii="Arial" w:hAnsi="Arial" w:cs="Arial"/>
          <w:sz w:val="22"/>
          <w:szCs w:val="22"/>
        </w:rPr>
      </w:pPr>
      <w:r>
        <w:rPr>
          <w:rFonts w:ascii="Arial" w:hAnsi="Arial" w:cs="Arial"/>
          <w:sz w:val="22"/>
          <w:szCs w:val="22"/>
        </w:rPr>
        <w:t xml:space="preserve">Termin: </w:t>
      </w:r>
      <w:r w:rsidR="00E32973" w:rsidRPr="00E32973">
        <w:rPr>
          <w:rFonts w:ascii="Arial" w:hAnsi="Arial" w:cs="Arial"/>
          <w:sz w:val="22"/>
          <w:szCs w:val="22"/>
        </w:rPr>
        <w:t xml:space="preserve">Freitag, 09. Oktober, </w:t>
      </w:r>
      <w:r>
        <w:rPr>
          <w:rFonts w:ascii="Arial" w:hAnsi="Arial" w:cs="Arial"/>
          <w:sz w:val="22"/>
          <w:szCs w:val="22"/>
        </w:rPr>
        <w:t>10</w:t>
      </w:r>
      <w:r w:rsidR="00E32973" w:rsidRPr="00E32973">
        <w:rPr>
          <w:rFonts w:ascii="Arial" w:hAnsi="Arial" w:cs="Arial"/>
          <w:sz w:val="22"/>
          <w:szCs w:val="22"/>
        </w:rPr>
        <w:t xml:space="preserve"> Uhr</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Die Teilnahme ist kostenfrei.</w:t>
      </w:r>
      <w:r w:rsidR="00CF4A45">
        <w:rPr>
          <w:rFonts w:ascii="Arial" w:hAnsi="Arial" w:cs="Arial"/>
          <w:sz w:val="22"/>
          <w:szCs w:val="22"/>
        </w:rPr>
        <w:t xml:space="preserve"> </w:t>
      </w:r>
      <w:r w:rsidRPr="00E32973">
        <w:rPr>
          <w:rFonts w:ascii="Arial" w:hAnsi="Arial" w:cs="Arial"/>
          <w:sz w:val="22"/>
          <w:szCs w:val="22"/>
        </w:rPr>
        <w:t>Zur Unterstützung und Erhaltung des Wildparks sind freiwillige Spenden für den Förderverein Wildpark Betzenberg e.V. herzlich willkommen.</w:t>
      </w:r>
    </w:p>
    <w:p w:rsidR="00E32973" w:rsidRPr="00E32973" w:rsidRDefault="00E32973" w:rsidP="00E32973">
      <w:pPr>
        <w:spacing w:line="360" w:lineRule="auto"/>
        <w:rPr>
          <w:rFonts w:ascii="Arial" w:hAnsi="Arial" w:cs="Arial"/>
          <w:sz w:val="22"/>
          <w:szCs w:val="22"/>
        </w:rPr>
      </w:pPr>
    </w:p>
    <w:p w:rsidR="00E32973" w:rsidRPr="00CF4A45" w:rsidRDefault="00E32973" w:rsidP="00E32973">
      <w:pPr>
        <w:spacing w:line="360" w:lineRule="auto"/>
        <w:rPr>
          <w:rFonts w:ascii="Arial" w:hAnsi="Arial" w:cs="Arial"/>
          <w:b/>
          <w:sz w:val="22"/>
          <w:szCs w:val="22"/>
        </w:rPr>
      </w:pPr>
      <w:r w:rsidRPr="00CF4A45">
        <w:rPr>
          <w:rFonts w:ascii="Arial" w:hAnsi="Arial" w:cs="Arial"/>
          <w:b/>
          <w:sz w:val="22"/>
          <w:szCs w:val="22"/>
        </w:rPr>
        <w:t xml:space="preserve">Kinderführung </w:t>
      </w:r>
      <w:r w:rsidR="00CF4A45" w:rsidRPr="00CF4A45">
        <w:rPr>
          <w:rFonts w:ascii="Arial" w:hAnsi="Arial" w:cs="Arial"/>
          <w:b/>
          <w:sz w:val="22"/>
          <w:szCs w:val="22"/>
        </w:rPr>
        <w:t>–</w:t>
      </w:r>
      <w:r w:rsidRPr="00CF4A45">
        <w:rPr>
          <w:rFonts w:ascii="Arial" w:hAnsi="Arial" w:cs="Arial"/>
          <w:b/>
          <w:sz w:val="22"/>
          <w:szCs w:val="22"/>
        </w:rPr>
        <w:t xml:space="preserve"> KL</w:t>
      </w:r>
      <w:r w:rsidR="00CF4A45" w:rsidRPr="00CF4A45">
        <w:rPr>
          <w:rFonts w:ascii="Arial" w:hAnsi="Arial" w:cs="Arial"/>
          <w:b/>
          <w:sz w:val="22"/>
          <w:szCs w:val="22"/>
        </w:rPr>
        <w:t xml:space="preserve"> </w:t>
      </w:r>
      <w:r w:rsidRPr="00CF4A45">
        <w:rPr>
          <w:rFonts w:ascii="Arial" w:hAnsi="Arial" w:cs="Arial"/>
          <w:b/>
          <w:sz w:val="22"/>
          <w:szCs w:val="22"/>
        </w:rPr>
        <w:t>für kleine Leute (inkl. unterirdischem Gang)</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Wie kommt das Skelett in den unterirdischen Gang? Und warum gibt es hier ei</w:t>
      </w:r>
      <w:r w:rsidR="00CF4A45">
        <w:rPr>
          <w:rFonts w:ascii="Arial" w:hAnsi="Arial" w:cs="Arial"/>
          <w:sz w:val="22"/>
          <w:szCs w:val="22"/>
        </w:rPr>
        <w:t>nen Fisch im Stadtwappen? Seid i</w:t>
      </w:r>
      <w:r w:rsidRPr="00E32973">
        <w:rPr>
          <w:rFonts w:ascii="Arial" w:hAnsi="Arial" w:cs="Arial"/>
          <w:sz w:val="22"/>
          <w:szCs w:val="22"/>
        </w:rPr>
        <w:t>hr neugierig? Dann kommt mit auf die Tour durch Pfalzgrafensaal und unterirdischen Gang. Hier gibt es Antworten und noch vieles mehr. Die Tour wird für Kinder ab 7 Jahren empfohlen (mit Begleitperson).</w:t>
      </w:r>
    </w:p>
    <w:p w:rsidR="00E32973" w:rsidRPr="00E32973" w:rsidRDefault="00CF4A45" w:rsidP="00E32973">
      <w:pPr>
        <w:spacing w:line="360" w:lineRule="auto"/>
        <w:rPr>
          <w:rFonts w:ascii="Arial" w:hAnsi="Arial" w:cs="Arial"/>
          <w:sz w:val="22"/>
          <w:szCs w:val="22"/>
        </w:rPr>
      </w:pPr>
      <w:r>
        <w:rPr>
          <w:rFonts w:ascii="Arial" w:hAnsi="Arial" w:cs="Arial"/>
          <w:sz w:val="22"/>
          <w:szCs w:val="22"/>
        </w:rPr>
        <w:t xml:space="preserve">Termin: </w:t>
      </w:r>
      <w:r w:rsidR="00E32973" w:rsidRPr="00E32973">
        <w:rPr>
          <w:rFonts w:ascii="Arial" w:hAnsi="Arial" w:cs="Arial"/>
          <w:sz w:val="22"/>
          <w:szCs w:val="22"/>
        </w:rPr>
        <w:t>Mittwoch, 14. Oktober, 15 Uhr</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7 EUR p</w:t>
      </w:r>
      <w:r w:rsidR="00CF4A45">
        <w:rPr>
          <w:rFonts w:ascii="Arial" w:hAnsi="Arial" w:cs="Arial"/>
          <w:sz w:val="22"/>
          <w:szCs w:val="22"/>
        </w:rPr>
        <w:t>ro Person</w:t>
      </w:r>
      <w:r w:rsidRPr="00E32973">
        <w:rPr>
          <w:rFonts w:ascii="Arial" w:hAnsi="Arial" w:cs="Arial"/>
          <w:sz w:val="22"/>
          <w:szCs w:val="22"/>
        </w:rPr>
        <w:t xml:space="preserve"> / 6 EUR ermäßigt</w:t>
      </w:r>
    </w:p>
    <w:p w:rsidR="00E32973" w:rsidRPr="00E32973" w:rsidRDefault="00E32973" w:rsidP="00E32973">
      <w:pPr>
        <w:spacing w:line="360" w:lineRule="auto"/>
        <w:rPr>
          <w:rFonts w:ascii="Arial" w:hAnsi="Arial" w:cs="Arial"/>
          <w:sz w:val="22"/>
          <w:szCs w:val="22"/>
        </w:rPr>
      </w:pPr>
    </w:p>
    <w:p w:rsidR="00E32973" w:rsidRPr="00CF4A45" w:rsidRDefault="00E32973" w:rsidP="00E32973">
      <w:pPr>
        <w:spacing w:line="360" w:lineRule="auto"/>
        <w:rPr>
          <w:rFonts w:ascii="Arial" w:hAnsi="Arial" w:cs="Arial"/>
          <w:b/>
          <w:sz w:val="22"/>
          <w:szCs w:val="22"/>
        </w:rPr>
      </w:pPr>
      <w:r w:rsidRPr="00CF4A45">
        <w:rPr>
          <w:rFonts w:ascii="Arial" w:hAnsi="Arial" w:cs="Arial"/>
          <w:b/>
          <w:sz w:val="22"/>
          <w:szCs w:val="22"/>
        </w:rPr>
        <w:t xml:space="preserve">Kurze Wege, lange Geschichte </w:t>
      </w:r>
      <w:r w:rsidR="00CF4A45" w:rsidRPr="00CF4A45">
        <w:rPr>
          <w:rFonts w:ascii="Arial" w:hAnsi="Arial" w:cs="Arial"/>
          <w:b/>
          <w:sz w:val="22"/>
          <w:szCs w:val="22"/>
        </w:rPr>
        <w:t>–</w:t>
      </w:r>
      <w:r w:rsidRPr="00CF4A45">
        <w:rPr>
          <w:rFonts w:ascii="Arial" w:hAnsi="Arial" w:cs="Arial"/>
          <w:b/>
          <w:sz w:val="22"/>
          <w:szCs w:val="22"/>
        </w:rPr>
        <w:t xml:space="preserve"> 750</w:t>
      </w:r>
      <w:r w:rsidR="00CF4A45" w:rsidRPr="00CF4A45">
        <w:rPr>
          <w:rFonts w:ascii="Arial" w:hAnsi="Arial" w:cs="Arial"/>
          <w:b/>
          <w:sz w:val="22"/>
          <w:szCs w:val="22"/>
        </w:rPr>
        <w:t xml:space="preserve"> </w:t>
      </w:r>
      <w:r w:rsidRPr="00CF4A45">
        <w:rPr>
          <w:rFonts w:ascii="Arial" w:hAnsi="Arial" w:cs="Arial"/>
          <w:b/>
          <w:sz w:val="22"/>
          <w:szCs w:val="22"/>
        </w:rPr>
        <w:t>Jahre Kaiserslautern</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 xml:space="preserve">Die </w:t>
      </w:r>
      <w:proofErr w:type="spellStart"/>
      <w:r w:rsidRPr="00E32973">
        <w:rPr>
          <w:rFonts w:ascii="Arial" w:hAnsi="Arial" w:cs="Arial"/>
          <w:sz w:val="22"/>
          <w:szCs w:val="22"/>
        </w:rPr>
        <w:t>Lautrer</w:t>
      </w:r>
      <w:proofErr w:type="spellEnd"/>
      <w:r w:rsidRPr="00E32973">
        <w:rPr>
          <w:rFonts w:ascii="Arial" w:hAnsi="Arial" w:cs="Arial"/>
          <w:sz w:val="22"/>
          <w:szCs w:val="22"/>
        </w:rPr>
        <w:t xml:space="preserve"> Bürger und Bürgerinnen feiern die Stadtrechteverleihung durch Rudolf Habsburg im Jahr 1276. Was bedeutet das für die Menschen? Mit einer Reise durch 750 Jahre Zeit und 750 Meter Raum tauchen wir ein in die </w:t>
      </w:r>
      <w:r w:rsidRPr="00E32973">
        <w:rPr>
          <w:rFonts w:ascii="Arial" w:hAnsi="Arial" w:cs="Arial"/>
          <w:sz w:val="22"/>
          <w:szCs w:val="22"/>
        </w:rPr>
        <w:lastRenderedPageBreak/>
        <w:t>Entwicklung vom Königshof zur Großstadt. Es gibt Spannendes und Einzigartiges zu entdecken. 750 Jahre Kaiserslautern sind ein Grund zum</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Feiern.</w:t>
      </w:r>
    </w:p>
    <w:p w:rsidR="00E32973" w:rsidRPr="00E32973" w:rsidRDefault="00CF4A45" w:rsidP="00E32973">
      <w:pPr>
        <w:spacing w:line="360" w:lineRule="auto"/>
        <w:rPr>
          <w:rFonts w:ascii="Arial" w:hAnsi="Arial" w:cs="Arial"/>
          <w:sz w:val="22"/>
          <w:szCs w:val="22"/>
        </w:rPr>
      </w:pPr>
      <w:r>
        <w:rPr>
          <w:rFonts w:ascii="Arial" w:hAnsi="Arial" w:cs="Arial"/>
          <w:sz w:val="22"/>
          <w:szCs w:val="22"/>
        </w:rPr>
        <w:t xml:space="preserve">Termin: </w:t>
      </w:r>
      <w:r w:rsidR="00E32973" w:rsidRPr="00E32973">
        <w:rPr>
          <w:rFonts w:ascii="Arial" w:hAnsi="Arial" w:cs="Arial"/>
          <w:sz w:val="22"/>
          <w:szCs w:val="22"/>
        </w:rPr>
        <w:t>Samstag, 17. Oktober, 10.30 Uhr</w:t>
      </w:r>
    </w:p>
    <w:p w:rsidR="00E32973" w:rsidRPr="00E32973" w:rsidRDefault="00CF4A45" w:rsidP="00E32973">
      <w:pPr>
        <w:spacing w:line="360" w:lineRule="auto"/>
        <w:rPr>
          <w:rFonts w:ascii="Arial" w:hAnsi="Arial" w:cs="Arial"/>
          <w:sz w:val="22"/>
          <w:szCs w:val="22"/>
        </w:rPr>
      </w:pPr>
      <w:r>
        <w:rPr>
          <w:rFonts w:ascii="Arial" w:hAnsi="Arial" w:cs="Arial"/>
          <w:sz w:val="22"/>
          <w:szCs w:val="22"/>
        </w:rPr>
        <w:t>7</w:t>
      </w:r>
      <w:r w:rsidR="00E32973" w:rsidRPr="00E32973">
        <w:rPr>
          <w:rFonts w:ascii="Arial" w:hAnsi="Arial" w:cs="Arial"/>
          <w:sz w:val="22"/>
          <w:szCs w:val="22"/>
        </w:rPr>
        <w:t xml:space="preserve"> EUR pro Person / 6 EUR ermäßigt</w:t>
      </w:r>
    </w:p>
    <w:p w:rsidR="00E32973" w:rsidRPr="00E32973" w:rsidRDefault="00E32973" w:rsidP="00E32973">
      <w:pPr>
        <w:spacing w:line="360" w:lineRule="auto"/>
        <w:rPr>
          <w:rFonts w:ascii="Arial" w:hAnsi="Arial" w:cs="Arial"/>
          <w:sz w:val="22"/>
          <w:szCs w:val="22"/>
        </w:rPr>
      </w:pPr>
    </w:p>
    <w:p w:rsidR="00E32973" w:rsidRPr="00CF4A45" w:rsidRDefault="00E32973" w:rsidP="00E32973">
      <w:pPr>
        <w:spacing w:line="360" w:lineRule="auto"/>
        <w:rPr>
          <w:rFonts w:ascii="Arial" w:hAnsi="Arial" w:cs="Arial"/>
          <w:b/>
          <w:sz w:val="22"/>
          <w:szCs w:val="22"/>
        </w:rPr>
      </w:pPr>
      <w:r w:rsidRPr="00CF4A45">
        <w:rPr>
          <w:rFonts w:ascii="Arial" w:hAnsi="Arial" w:cs="Arial"/>
          <w:b/>
          <w:sz w:val="22"/>
          <w:szCs w:val="22"/>
        </w:rPr>
        <w:t xml:space="preserve">KL intensiv (inkl. Pfalzgrafensaal </w:t>
      </w:r>
      <w:r w:rsidR="00CF4A45" w:rsidRPr="00CF4A45">
        <w:rPr>
          <w:rFonts w:ascii="Arial" w:hAnsi="Arial" w:cs="Arial"/>
          <w:b/>
          <w:sz w:val="22"/>
          <w:szCs w:val="22"/>
        </w:rPr>
        <w:t>und</w:t>
      </w:r>
      <w:r w:rsidRPr="00CF4A45">
        <w:rPr>
          <w:rFonts w:ascii="Arial" w:hAnsi="Arial" w:cs="Arial"/>
          <w:b/>
          <w:sz w:val="22"/>
          <w:szCs w:val="22"/>
        </w:rPr>
        <w:t xml:space="preserve"> unterirdischem Gang)</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Die Tour beginnt mit einer Führung im Pfalzgrafensaal des ehemaligen Renaissanceschlosses und einer Besic</w:t>
      </w:r>
      <w:r w:rsidR="00CC2172">
        <w:rPr>
          <w:rFonts w:ascii="Arial" w:hAnsi="Arial" w:cs="Arial"/>
          <w:sz w:val="22"/>
          <w:szCs w:val="22"/>
        </w:rPr>
        <w:t>htigung des unterirdischen Gange</w:t>
      </w:r>
      <w:r w:rsidRPr="00E32973">
        <w:rPr>
          <w:rFonts w:ascii="Arial" w:hAnsi="Arial" w:cs="Arial"/>
          <w:sz w:val="22"/>
          <w:szCs w:val="22"/>
        </w:rPr>
        <w:t>s. Zu Fuß geht es weiter auf einen kleinen Rundgang durch die Innenstadt. Erfahren Sie Interessantes aus Geschichte und Gegenwart der mehr als 750 Jahre alten Barbarossastadt.</w:t>
      </w:r>
    </w:p>
    <w:p w:rsidR="00E32973" w:rsidRPr="00E32973" w:rsidRDefault="00CC2172" w:rsidP="00E32973">
      <w:pPr>
        <w:spacing w:line="360" w:lineRule="auto"/>
        <w:rPr>
          <w:rFonts w:ascii="Arial" w:hAnsi="Arial" w:cs="Arial"/>
          <w:sz w:val="22"/>
          <w:szCs w:val="22"/>
        </w:rPr>
      </w:pPr>
      <w:r>
        <w:rPr>
          <w:rFonts w:ascii="Arial" w:hAnsi="Arial" w:cs="Arial"/>
          <w:sz w:val="22"/>
          <w:szCs w:val="22"/>
        </w:rPr>
        <w:t xml:space="preserve">Termin: </w:t>
      </w:r>
      <w:r w:rsidR="00E32973" w:rsidRPr="00E32973">
        <w:rPr>
          <w:rFonts w:ascii="Arial" w:hAnsi="Arial" w:cs="Arial"/>
          <w:sz w:val="22"/>
          <w:szCs w:val="22"/>
        </w:rPr>
        <w:t>Samstag, 24. Oktober, 10.30 Uhr</w:t>
      </w:r>
    </w:p>
    <w:p w:rsidR="00E32973" w:rsidRPr="00E32973" w:rsidRDefault="00CC2172" w:rsidP="00E32973">
      <w:pPr>
        <w:spacing w:line="360" w:lineRule="auto"/>
        <w:rPr>
          <w:rFonts w:ascii="Arial" w:hAnsi="Arial" w:cs="Arial"/>
          <w:sz w:val="22"/>
          <w:szCs w:val="22"/>
        </w:rPr>
      </w:pPr>
      <w:r>
        <w:rPr>
          <w:rFonts w:ascii="Arial" w:hAnsi="Arial" w:cs="Arial"/>
          <w:sz w:val="22"/>
          <w:szCs w:val="22"/>
        </w:rPr>
        <w:t>10 EUR pro Person / 9</w:t>
      </w:r>
      <w:r w:rsidR="00E32973" w:rsidRPr="00E32973">
        <w:rPr>
          <w:rFonts w:ascii="Arial" w:hAnsi="Arial" w:cs="Arial"/>
          <w:sz w:val="22"/>
          <w:szCs w:val="22"/>
        </w:rPr>
        <w:t xml:space="preserve"> EUR ermäßigt</w:t>
      </w:r>
    </w:p>
    <w:p w:rsidR="00E32973" w:rsidRPr="00E32973" w:rsidRDefault="00E32973" w:rsidP="00E32973">
      <w:pPr>
        <w:spacing w:line="360" w:lineRule="auto"/>
        <w:rPr>
          <w:rFonts w:ascii="Arial" w:hAnsi="Arial" w:cs="Arial"/>
          <w:sz w:val="22"/>
          <w:szCs w:val="22"/>
        </w:rPr>
      </w:pPr>
    </w:p>
    <w:p w:rsidR="00E32973" w:rsidRPr="00CC2172" w:rsidRDefault="00CC2172" w:rsidP="00E32973">
      <w:pPr>
        <w:spacing w:line="360" w:lineRule="auto"/>
        <w:rPr>
          <w:rFonts w:ascii="Arial" w:hAnsi="Arial" w:cs="Arial"/>
          <w:b/>
          <w:sz w:val="22"/>
          <w:szCs w:val="22"/>
        </w:rPr>
      </w:pPr>
      <w:r w:rsidRPr="00CC2172">
        <w:rPr>
          <w:rFonts w:ascii="Arial" w:hAnsi="Arial" w:cs="Arial"/>
          <w:b/>
          <w:sz w:val="22"/>
          <w:szCs w:val="22"/>
        </w:rPr>
        <w:t xml:space="preserve">Welcome </w:t>
      </w:r>
      <w:proofErr w:type="spellStart"/>
      <w:r w:rsidRPr="00CC2172">
        <w:rPr>
          <w:rFonts w:ascii="Arial" w:hAnsi="Arial" w:cs="Arial"/>
          <w:b/>
          <w:sz w:val="22"/>
          <w:szCs w:val="22"/>
        </w:rPr>
        <w:t>to</w:t>
      </w:r>
      <w:proofErr w:type="spellEnd"/>
      <w:r w:rsidRPr="00CC2172">
        <w:rPr>
          <w:rFonts w:ascii="Arial" w:hAnsi="Arial" w:cs="Arial"/>
          <w:b/>
          <w:sz w:val="22"/>
          <w:szCs w:val="22"/>
        </w:rPr>
        <w:t xml:space="preserve"> K-Town – A</w:t>
      </w:r>
      <w:r w:rsidR="00E32973" w:rsidRPr="00CC2172">
        <w:rPr>
          <w:rFonts w:ascii="Arial" w:hAnsi="Arial" w:cs="Arial"/>
          <w:b/>
          <w:sz w:val="22"/>
          <w:szCs w:val="22"/>
        </w:rPr>
        <w:t>uf</w:t>
      </w:r>
      <w:r w:rsidRPr="00CC2172">
        <w:rPr>
          <w:rFonts w:ascii="Arial" w:hAnsi="Arial" w:cs="Arial"/>
          <w:b/>
          <w:sz w:val="22"/>
          <w:szCs w:val="22"/>
        </w:rPr>
        <w:t xml:space="preserve"> </w:t>
      </w:r>
      <w:r w:rsidR="00E32973" w:rsidRPr="00CC2172">
        <w:rPr>
          <w:rFonts w:ascii="Arial" w:hAnsi="Arial" w:cs="Arial"/>
          <w:b/>
          <w:sz w:val="22"/>
          <w:szCs w:val="22"/>
        </w:rPr>
        <w:t>den historischen Spuren des Militärs in Kaiserslautern</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K</w:t>
      </w:r>
      <w:r w:rsidR="00CC2172">
        <w:rPr>
          <w:rFonts w:ascii="Arial" w:hAnsi="Arial" w:cs="Arial"/>
          <w:sz w:val="22"/>
          <w:szCs w:val="22"/>
        </w:rPr>
        <w:t>aiserslautern ist weltweit als „</w:t>
      </w:r>
      <w:r w:rsidRPr="00E32973">
        <w:rPr>
          <w:rFonts w:ascii="Arial" w:hAnsi="Arial" w:cs="Arial"/>
          <w:sz w:val="22"/>
          <w:szCs w:val="22"/>
        </w:rPr>
        <w:t>K-Town“ ein Begriff. Wie kaum eine andere Stadt in Deutschland wurde sie nach dem 2. Weltkrieg durch das Militär verändert. Vor allem die US-Streitkräfte prägen bis heute die Kommune und ihr Umland. Aber auch die französische Besatzungszeit ist noch bis heute sichtbar.</w:t>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 xml:space="preserve">Michael </w:t>
      </w:r>
      <w:proofErr w:type="spellStart"/>
      <w:r w:rsidRPr="00E32973">
        <w:rPr>
          <w:rFonts w:ascii="Arial" w:hAnsi="Arial" w:cs="Arial"/>
          <w:sz w:val="22"/>
          <w:szCs w:val="22"/>
        </w:rPr>
        <w:t>Geib</w:t>
      </w:r>
      <w:proofErr w:type="spellEnd"/>
      <w:r w:rsidRPr="00E32973">
        <w:rPr>
          <w:rFonts w:ascii="Arial" w:hAnsi="Arial" w:cs="Arial"/>
          <w:sz w:val="22"/>
          <w:szCs w:val="22"/>
        </w:rPr>
        <w:t xml:space="preserve">, der ehemalige Leiter des </w:t>
      </w:r>
      <w:proofErr w:type="spellStart"/>
      <w:r w:rsidRPr="00E32973">
        <w:rPr>
          <w:rFonts w:ascii="Arial" w:hAnsi="Arial" w:cs="Arial"/>
          <w:sz w:val="22"/>
          <w:szCs w:val="22"/>
        </w:rPr>
        <w:t>Docu</w:t>
      </w:r>
      <w:proofErr w:type="spellEnd"/>
      <w:r w:rsidRPr="00E32973">
        <w:rPr>
          <w:rFonts w:ascii="Arial" w:hAnsi="Arial" w:cs="Arial"/>
          <w:sz w:val="22"/>
          <w:szCs w:val="22"/>
        </w:rPr>
        <w:t xml:space="preserve"> Center </w:t>
      </w:r>
      <w:proofErr w:type="spellStart"/>
      <w:r w:rsidRPr="00E32973">
        <w:rPr>
          <w:rFonts w:ascii="Arial" w:hAnsi="Arial" w:cs="Arial"/>
          <w:sz w:val="22"/>
          <w:szCs w:val="22"/>
        </w:rPr>
        <w:t>Ramstein</w:t>
      </w:r>
      <w:proofErr w:type="spellEnd"/>
      <w:r w:rsidRPr="00E32973">
        <w:rPr>
          <w:rFonts w:ascii="Arial" w:hAnsi="Arial" w:cs="Arial"/>
          <w:sz w:val="22"/>
          <w:szCs w:val="22"/>
        </w:rPr>
        <w:t>, lädt zu einer rund zweistündigen, kurzweiligen und informativen Spurensuche durch die Innenstadt von Kaiserslautern ein. Historische Fotos und Zeitzeugenerinnerungen machen die Vergangenheit lebendig.</w:t>
      </w:r>
    </w:p>
    <w:p w:rsidR="00E32973" w:rsidRPr="00E32973" w:rsidRDefault="00CC2172" w:rsidP="00E32973">
      <w:pPr>
        <w:spacing w:line="360" w:lineRule="auto"/>
        <w:rPr>
          <w:rFonts w:ascii="Arial" w:hAnsi="Arial" w:cs="Arial"/>
          <w:sz w:val="22"/>
          <w:szCs w:val="22"/>
        </w:rPr>
      </w:pPr>
      <w:r>
        <w:rPr>
          <w:rFonts w:ascii="Arial" w:hAnsi="Arial" w:cs="Arial"/>
          <w:sz w:val="22"/>
          <w:szCs w:val="22"/>
        </w:rPr>
        <w:t xml:space="preserve">Termin: </w:t>
      </w:r>
      <w:r w:rsidR="00E32973" w:rsidRPr="00E32973">
        <w:rPr>
          <w:rFonts w:ascii="Arial" w:hAnsi="Arial" w:cs="Arial"/>
          <w:sz w:val="22"/>
          <w:szCs w:val="22"/>
        </w:rPr>
        <w:t>Samstag, 31. Oktober, 10.30 Uhr</w:t>
      </w:r>
      <w:r w:rsidR="00E32973" w:rsidRPr="00E32973">
        <w:rPr>
          <w:rFonts w:ascii="Arial" w:hAnsi="Arial" w:cs="Arial"/>
          <w:sz w:val="22"/>
          <w:szCs w:val="22"/>
        </w:rPr>
        <w:tab/>
      </w:r>
      <w:r w:rsidR="00E32973" w:rsidRPr="00E32973">
        <w:rPr>
          <w:rFonts w:ascii="Arial" w:hAnsi="Arial" w:cs="Arial"/>
          <w:sz w:val="22"/>
          <w:szCs w:val="22"/>
        </w:rPr>
        <w:tab/>
      </w:r>
    </w:p>
    <w:p w:rsidR="00E32973" w:rsidRPr="00E32973" w:rsidRDefault="00E32973" w:rsidP="00E32973">
      <w:pPr>
        <w:spacing w:line="360" w:lineRule="auto"/>
        <w:rPr>
          <w:rFonts w:ascii="Arial" w:hAnsi="Arial" w:cs="Arial"/>
          <w:sz w:val="22"/>
          <w:szCs w:val="22"/>
        </w:rPr>
      </w:pPr>
      <w:r w:rsidRPr="00E32973">
        <w:rPr>
          <w:rFonts w:ascii="Arial" w:hAnsi="Arial" w:cs="Arial"/>
          <w:sz w:val="22"/>
          <w:szCs w:val="22"/>
        </w:rPr>
        <w:t>10</w:t>
      </w:r>
      <w:r w:rsidR="00CC2172">
        <w:rPr>
          <w:rFonts w:ascii="Arial" w:hAnsi="Arial" w:cs="Arial"/>
          <w:sz w:val="22"/>
          <w:szCs w:val="22"/>
        </w:rPr>
        <w:t xml:space="preserve"> EUR pro Person / 9</w:t>
      </w:r>
      <w:r w:rsidRPr="00E32973">
        <w:rPr>
          <w:rFonts w:ascii="Arial" w:hAnsi="Arial" w:cs="Arial"/>
          <w:sz w:val="22"/>
          <w:szCs w:val="22"/>
        </w:rPr>
        <w:t xml:space="preserve"> EUR ermäßigt</w:t>
      </w:r>
    </w:p>
    <w:p w:rsidR="00E32973" w:rsidRDefault="00E32973" w:rsidP="00E32973">
      <w:pPr>
        <w:spacing w:line="360" w:lineRule="auto"/>
        <w:rPr>
          <w:rFonts w:ascii="Arial" w:hAnsi="Arial" w:cs="Arial"/>
          <w:sz w:val="22"/>
          <w:szCs w:val="22"/>
        </w:rPr>
      </w:pPr>
    </w:p>
    <w:p w:rsidR="00CC2172" w:rsidRPr="00E32973" w:rsidRDefault="00CC2172" w:rsidP="00E32973">
      <w:pPr>
        <w:spacing w:line="360" w:lineRule="auto"/>
        <w:rPr>
          <w:rFonts w:ascii="Arial" w:hAnsi="Arial" w:cs="Arial"/>
          <w:sz w:val="22"/>
          <w:szCs w:val="22"/>
        </w:rPr>
      </w:pPr>
    </w:p>
    <w:p w:rsidR="005A58FA" w:rsidRPr="00C014C5" w:rsidRDefault="005A58FA" w:rsidP="005A58FA">
      <w:pPr>
        <w:spacing w:line="360" w:lineRule="auto"/>
        <w:rPr>
          <w:rFonts w:ascii="Arial" w:hAnsi="Arial" w:cs="Arial"/>
          <w:sz w:val="22"/>
          <w:szCs w:val="22"/>
        </w:rPr>
      </w:pPr>
      <w:r w:rsidRPr="00C014C5">
        <w:rPr>
          <w:rFonts w:ascii="Arial" w:hAnsi="Arial" w:cs="Arial"/>
          <w:sz w:val="22"/>
          <w:szCs w:val="22"/>
        </w:rPr>
        <w:t xml:space="preserve">Wenn nicht anders vermerkt, ist </w:t>
      </w:r>
      <w:r>
        <w:rPr>
          <w:rFonts w:ascii="Arial" w:hAnsi="Arial" w:cs="Arial"/>
          <w:sz w:val="22"/>
          <w:szCs w:val="22"/>
        </w:rPr>
        <w:t xml:space="preserve">der </w:t>
      </w:r>
      <w:r w:rsidRPr="00C014C5">
        <w:rPr>
          <w:rFonts w:ascii="Arial" w:hAnsi="Arial" w:cs="Arial"/>
          <w:sz w:val="22"/>
          <w:szCs w:val="22"/>
        </w:rPr>
        <w:t>Treffpun</w:t>
      </w:r>
      <w:r>
        <w:rPr>
          <w:rFonts w:ascii="Arial" w:hAnsi="Arial" w:cs="Arial"/>
          <w:sz w:val="22"/>
          <w:szCs w:val="22"/>
        </w:rPr>
        <w:t xml:space="preserve">kt vor der Tourist Information. </w:t>
      </w:r>
      <w:r w:rsidRPr="00C014C5">
        <w:rPr>
          <w:rFonts w:ascii="Arial" w:hAnsi="Arial" w:cs="Arial"/>
          <w:sz w:val="22"/>
          <w:szCs w:val="22"/>
        </w:rPr>
        <w:t>Die Tou</w:t>
      </w:r>
      <w:r>
        <w:rPr>
          <w:rFonts w:ascii="Arial" w:hAnsi="Arial" w:cs="Arial"/>
          <w:sz w:val="22"/>
          <w:szCs w:val="22"/>
        </w:rPr>
        <w:t xml:space="preserve">rist Information </w:t>
      </w:r>
      <w:r w:rsidRPr="00C014C5">
        <w:rPr>
          <w:rFonts w:ascii="Arial" w:hAnsi="Arial" w:cs="Arial"/>
          <w:sz w:val="22"/>
          <w:szCs w:val="22"/>
        </w:rPr>
        <w:t>bittet bei allen Führungen um Voranmeldung</w:t>
      </w:r>
      <w:r>
        <w:rPr>
          <w:rFonts w:ascii="Arial" w:hAnsi="Arial" w:cs="Arial"/>
          <w:sz w:val="22"/>
          <w:szCs w:val="22"/>
        </w:rPr>
        <w:t xml:space="preserve"> unter 0631 </w:t>
      </w:r>
      <w:r w:rsidRPr="00C014C5">
        <w:rPr>
          <w:rFonts w:ascii="Arial" w:hAnsi="Arial" w:cs="Arial"/>
          <w:sz w:val="22"/>
          <w:szCs w:val="22"/>
        </w:rPr>
        <w:t>3654019 oder</w:t>
      </w:r>
      <w:r>
        <w:rPr>
          <w:rFonts w:ascii="Arial" w:hAnsi="Arial" w:cs="Arial"/>
          <w:sz w:val="22"/>
          <w:szCs w:val="22"/>
        </w:rPr>
        <w:t xml:space="preserve"> per E-Mail an</w:t>
      </w:r>
      <w:r w:rsidRPr="00C014C5">
        <w:rPr>
          <w:rFonts w:ascii="Arial" w:hAnsi="Arial" w:cs="Arial"/>
          <w:sz w:val="22"/>
          <w:szCs w:val="22"/>
        </w:rPr>
        <w:t xml:space="preserve"> da-geh-ich-mit@kaiserslautern.de.</w:t>
      </w:r>
    </w:p>
    <w:p w:rsidR="003449D9" w:rsidRPr="002913EA" w:rsidRDefault="003449D9" w:rsidP="00F8666C">
      <w:pPr>
        <w:spacing w:line="360" w:lineRule="auto"/>
        <w:rPr>
          <w:rFonts w:ascii="Arial" w:hAnsi="Arial" w:cs="Arial"/>
          <w:sz w:val="22"/>
          <w:szCs w:val="22"/>
        </w:rPr>
      </w:pPr>
    </w:p>
    <w:p w:rsidR="002913EA" w:rsidRDefault="002913EA" w:rsidP="005139DA">
      <w:pPr>
        <w:spacing w:line="360" w:lineRule="auto"/>
        <w:rPr>
          <w:rFonts w:ascii="Arial" w:hAnsi="Arial" w:cs="Arial"/>
          <w:sz w:val="22"/>
          <w:szCs w:val="22"/>
        </w:rPr>
      </w:pPr>
    </w:p>
    <w:p w:rsidR="00E2556B" w:rsidRPr="00383B15" w:rsidRDefault="002913EA" w:rsidP="00826764">
      <w:pPr>
        <w:pStyle w:val="Listenabsatz"/>
        <w:numPr>
          <w:ilvl w:val="0"/>
          <w:numId w:val="10"/>
        </w:numPr>
        <w:spacing w:line="360" w:lineRule="auto"/>
        <w:rPr>
          <w:rFonts w:ascii="Arial" w:hAnsi="Arial" w:cs="Arial"/>
          <w:sz w:val="22"/>
          <w:szCs w:val="22"/>
        </w:rPr>
      </w:pPr>
      <w:r>
        <w:rPr>
          <w:rFonts w:ascii="Arial" w:hAnsi="Arial" w:cs="Arial"/>
          <w:sz w:val="22"/>
          <w:szCs w:val="22"/>
        </w:rPr>
        <w:t>Pressestelle</w:t>
      </w:r>
      <w:r w:rsidR="003449D9">
        <w:rPr>
          <w:rFonts w:ascii="Arial" w:hAnsi="Arial" w:cs="Arial"/>
          <w:sz w:val="22"/>
          <w:szCs w:val="22"/>
        </w:rPr>
        <w:t xml:space="preserve"> -</w:t>
      </w:r>
      <w:bookmarkStart w:id="0" w:name="_GoBack"/>
      <w:bookmarkEnd w:id="0"/>
    </w:p>
    <w:sectPr w:rsidR="00E2556B" w:rsidRPr="00383B15" w:rsidSect="00D368D5">
      <w:headerReference w:type="default" r:id="rId11"/>
      <w:footerReference w:type="default" r:id="rId12"/>
      <w:type w:val="continuous"/>
      <w:pgSz w:w="11907" w:h="16840" w:code="9"/>
      <w:pgMar w:top="-1418" w:right="3289" w:bottom="568"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E6A" w:rsidRDefault="00130E6A">
      <w:r>
        <w:separator/>
      </w:r>
    </w:p>
  </w:endnote>
  <w:endnote w:type="continuationSeparator" w:id="0">
    <w:p w:rsidR="00130E6A" w:rsidRDefault="00130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etaBookLF-Roman">
    <w:panose1 w:val="020B0502040000020004"/>
    <w:charset w:val="00"/>
    <w:family w:val="swiss"/>
    <w:pitch w:val="variable"/>
    <w:sig w:usb0="80000027" w:usb1="00000000" w:usb2="00000000" w:usb3="00000000" w:csb0="00000001"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pPr>
    <w:r>
      <w:t>2. Seite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Pr="00682F52" w:rsidRDefault="008D240C">
    <w:pPr>
      <w:pStyle w:val="Fuzeile"/>
      <w:tabs>
        <w:tab w:val="clear" w:pos="4536"/>
      </w:tabs>
      <w:rPr>
        <w:rFonts w:ascii="MetaBookLF-Roman" w:hAnsi="MetaBookLF-Roman"/>
        <w:sz w:val="16"/>
        <w:szCs w:val="16"/>
      </w:rPr>
    </w:pPr>
    <w:r w:rsidRPr="00682F52">
      <w:rPr>
        <w:rFonts w:ascii="MetaBookLF-Roman" w:hAnsi="MetaBookLF-Roman"/>
        <w:snapToGrid w:val="0"/>
        <w:sz w:val="16"/>
        <w:szCs w:val="16"/>
      </w:rPr>
      <w:t xml:space="preserve">Seite </w:t>
    </w:r>
    <w:r w:rsidRPr="00682F52">
      <w:rPr>
        <w:rFonts w:ascii="MetaBookLF-Roman" w:hAnsi="MetaBookLF-Roman"/>
        <w:snapToGrid w:val="0"/>
        <w:sz w:val="16"/>
        <w:szCs w:val="16"/>
      </w:rPr>
      <w:fldChar w:fldCharType="begin"/>
    </w:r>
    <w:r w:rsidRPr="00682F52">
      <w:rPr>
        <w:rFonts w:ascii="MetaBookLF-Roman" w:hAnsi="MetaBookLF-Roman"/>
        <w:snapToGrid w:val="0"/>
        <w:sz w:val="16"/>
        <w:szCs w:val="16"/>
      </w:rPr>
      <w:instrText xml:space="preserve"> PAGE </w:instrText>
    </w:r>
    <w:r w:rsidRPr="00682F52">
      <w:rPr>
        <w:rFonts w:ascii="MetaBookLF-Roman" w:hAnsi="MetaBookLF-Roman"/>
        <w:snapToGrid w:val="0"/>
        <w:sz w:val="16"/>
        <w:szCs w:val="16"/>
      </w:rPr>
      <w:fldChar w:fldCharType="separate"/>
    </w:r>
    <w:r w:rsidR="00CC2172">
      <w:rPr>
        <w:rFonts w:ascii="MetaBookLF-Roman" w:hAnsi="MetaBookLF-Roman"/>
        <w:noProof/>
        <w:snapToGrid w:val="0"/>
        <w:sz w:val="16"/>
        <w:szCs w:val="16"/>
      </w:rPr>
      <w:t>3</w:t>
    </w:r>
    <w:r w:rsidRPr="00682F52">
      <w:rPr>
        <w:rFonts w:ascii="MetaBookLF-Roman" w:hAnsi="MetaBookLF-Roman"/>
        <w:snapToGrid w:val="0"/>
        <w:sz w:val="16"/>
        <w:szCs w:val="16"/>
      </w:rPr>
      <w:fldChar w:fldCharType="end"/>
    </w:r>
    <w:r w:rsidRPr="00682F52">
      <w:rPr>
        <w:rFonts w:ascii="MetaBookLF-Roman" w:hAnsi="MetaBookLF-Roman"/>
        <w:snapToGrid w:val="0"/>
        <w:sz w:val="16"/>
        <w:szCs w:val="16"/>
      </w:rPr>
      <w:t xml:space="preserve"> von </w:t>
    </w:r>
    <w:r w:rsidRPr="00682F52">
      <w:rPr>
        <w:rFonts w:ascii="MetaBookLF-Roman" w:hAnsi="MetaBookLF-Roman"/>
        <w:snapToGrid w:val="0"/>
        <w:sz w:val="16"/>
        <w:szCs w:val="16"/>
      </w:rPr>
      <w:fldChar w:fldCharType="begin"/>
    </w:r>
    <w:r w:rsidRPr="00682F52">
      <w:rPr>
        <w:rFonts w:ascii="MetaBookLF-Roman" w:hAnsi="MetaBookLF-Roman"/>
        <w:snapToGrid w:val="0"/>
        <w:sz w:val="16"/>
        <w:szCs w:val="16"/>
      </w:rPr>
      <w:instrText xml:space="preserve"> NUMPAGES </w:instrText>
    </w:r>
    <w:r w:rsidRPr="00682F52">
      <w:rPr>
        <w:rFonts w:ascii="MetaBookLF-Roman" w:hAnsi="MetaBookLF-Roman"/>
        <w:snapToGrid w:val="0"/>
        <w:sz w:val="16"/>
        <w:szCs w:val="16"/>
      </w:rPr>
      <w:fldChar w:fldCharType="separate"/>
    </w:r>
    <w:r w:rsidR="00CC2172">
      <w:rPr>
        <w:rFonts w:ascii="MetaBookLF-Roman" w:hAnsi="MetaBookLF-Roman"/>
        <w:noProof/>
        <w:snapToGrid w:val="0"/>
        <w:sz w:val="16"/>
        <w:szCs w:val="16"/>
      </w:rPr>
      <w:t>3</w:t>
    </w:r>
    <w:r w:rsidRPr="00682F52">
      <w:rPr>
        <w:rFonts w:ascii="MetaBookLF-Roman" w:hAnsi="MetaBookLF-Roman"/>
        <w:snapToGrid w:val="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E6A" w:rsidRDefault="00130E6A">
      <w:r>
        <w:separator/>
      </w:r>
    </w:p>
  </w:footnote>
  <w:footnote w:type="continuationSeparator" w:id="0">
    <w:p w:rsidR="00130E6A" w:rsidRDefault="00130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r>
      <w:t>2. Seite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CC2172">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1143721" r:id="rId2"/>
      </w:object>
    </w:r>
    <w:proofErr w:type="spellStart"/>
    <w:r w:rsidR="008D240C">
      <w:rPr>
        <w:rFonts w:ascii="MetaBold-Caps" w:hAnsi="MetaBold-Caps"/>
        <w:sz w:val="26"/>
      </w:rPr>
      <w:t>pressemitteilung</w:t>
    </w:r>
    <w:proofErr w:type="spellEnd"/>
    <w:r w:rsidR="008D240C">
      <w:rPr>
        <w:rFonts w:ascii="MetaBold-Caps" w:hAnsi="MetaBold-Caps"/>
        <w:sz w:val="26"/>
      </w:rPr>
      <w:fldChar w:fldCharType="begin"/>
    </w:r>
    <w:r w:rsidR="008D240C">
      <w:rPr>
        <w:rFonts w:ascii="MetaBold-Caps" w:hAnsi="MetaBold-Caps"/>
        <w:sz w:val="26"/>
      </w:rPr>
      <w:instrText xml:space="preserve">  </w:instrText>
    </w:r>
    <w:r w:rsidR="008D240C">
      <w:rPr>
        <w:rFonts w:ascii="MetaBold-Caps" w:hAnsi="MetaBold-Caps"/>
        <w:sz w:val="26"/>
      </w:rPr>
      <w:fldChar w:fldCharType="end"/>
    </w:r>
  </w:p>
  <w:p w:rsidR="008D240C" w:rsidRDefault="008D240C">
    <w:pPr>
      <w:pStyle w:val="Kopfzeile"/>
      <w:tabs>
        <w:tab w:val="clear" w:pos="4536"/>
        <w:tab w:val="clear" w:pos="9072"/>
        <w:tab w:val="center" w:pos="-2127"/>
        <w:tab w:val="left" w:pos="7513"/>
      </w:tabs>
      <w:ind w:left="7689"/>
      <w:rPr>
        <w:rFonts w:ascii="MetaBook-Caps" w:hAnsi="MetaBook-Caps"/>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8D240C" w:rsidRDefault="00DC2A1E">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Tourist Information</w:t>
    </w:r>
  </w:p>
  <w:p w:rsidR="008D240C" w:rsidRDefault="00DC2A1E">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Fruchthallstraße 14</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w:t>
    </w:r>
    <w:r w:rsidR="00DC2A1E">
      <w:rPr>
        <w:rFonts w:ascii="MetaBookLF-Caps" w:hAnsi="MetaBookLF-Caps"/>
        <w:sz w:val="14"/>
      </w:rPr>
      <w:t>4019</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Telefax </w:t>
    </w:r>
    <w:r>
      <w:rPr>
        <w:rFonts w:ascii="MetaBookLF-Caps" w:hAnsi="MetaBookLF-Caps"/>
        <w:sz w:val="14"/>
      </w:rPr>
      <w:t>0631/365-27</w:t>
    </w:r>
    <w:r w:rsidR="00DC2A1E">
      <w:rPr>
        <w:rFonts w:ascii="MetaBookLF-Caps" w:hAnsi="MetaBookLF-Caps"/>
        <w:sz w:val="14"/>
      </w:rPr>
      <w:t>23</w:t>
    </w:r>
  </w:p>
  <w:p w:rsidR="008D240C" w:rsidRDefault="00DC2A1E">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touristinformation</w:t>
    </w:r>
    <w:r w:rsidR="008D240C">
      <w:rPr>
        <w:rFonts w:ascii="MetaBook-Roman" w:hAnsi="MetaBook-Roman"/>
        <w:sz w:val="14"/>
      </w:rPr>
      <w:t>@kaiserslautern.de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8D240C" w:rsidRDefault="008D240C">
    <w:pPr>
      <w:pStyle w:val="Kopfzeile"/>
      <w:tabs>
        <w:tab w:val="clear" w:pos="4536"/>
        <w:tab w:val="clear" w:pos="9072"/>
        <w:tab w:val="center" w:pos="-2127"/>
        <w:tab w:val="left" w:pos="7513"/>
      </w:tabs>
      <w:rPr>
        <w:rFonts w:ascii="MetaBold-Roman" w:hAnsi="MetaBold-Roman"/>
        <w:sz w:val="1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1" w15:restartNumberingAfterBreak="0">
    <w:nsid w:val="12C11A42"/>
    <w:multiLevelType w:val="hybridMultilevel"/>
    <w:tmpl w:val="5B82DFE2"/>
    <w:lvl w:ilvl="0" w:tplc="666213FE">
      <w:start w:val="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5" w15:restartNumberingAfterBreak="0">
    <w:nsid w:val="400B2201"/>
    <w:multiLevelType w:val="hybridMultilevel"/>
    <w:tmpl w:val="0910F804"/>
    <w:lvl w:ilvl="0" w:tplc="1A20975C">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4443122"/>
    <w:multiLevelType w:val="hybridMultilevel"/>
    <w:tmpl w:val="97F4D938"/>
    <w:lvl w:ilvl="0" w:tplc="132CD93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E7B7DC8"/>
    <w:multiLevelType w:val="hybridMultilevel"/>
    <w:tmpl w:val="ACF6E3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EE9759B"/>
    <w:multiLevelType w:val="hybridMultilevel"/>
    <w:tmpl w:val="26387ABC"/>
    <w:lvl w:ilvl="0" w:tplc="C592020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abstractNumId w:val="0"/>
  </w:num>
  <w:num w:numId="2">
    <w:abstractNumId w:val="4"/>
  </w:num>
  <w:num w:numId="3">
    <w:abstractNumId w:val="8"/>
  </w:num>
  <w:num w:numId="4">
    <w:abstractNumId w:val="2"/>
  </w:num>
  <w:num w:numId="5">
    <w:abstractNumId w:val="3"/>
  </w:num>
  <w:num w:numId="6">
    <w:abstractNumId w:val="1"/>
  </w:num>
  <w:num w:numId="7">
    <w:abstractNumId w:val="9"/>
  </w:num>
  <w:num w:numId="8">
    <w:abstractNumId w:val="7"/>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9472A0D6-4E44-4AF8-BD45-BCDAF88F2CC7}"/>
    <w:docVar w:name="dgnword-eventsink" w:val="303353800"/>
  </w:docVars>
  <w:rsids>
    <w:rsidRoot w:val="0001258D"/>
    <w:rsid w:val="0000356D"/>
    <w:rsid w:val="00005474"/>
    <w:rsid w:val="0000678C"/>
    <w:rsid w:val="000117FF"/>
    <w:rsid w:val="0001258D"/>
    <w:rsid w:val="00013AAD"/>
    <w:rsid w:val="0002008A"/>
    <w:rsid w:val="00021E26"/>
    <w:rsid w:val="00031ABD"/>
    <w:rsid w:val="00032786"/>
    <w:rsid w:val="0003320D"/>
    <w:rsid w:val="00033A09"/>
    <w:rsid w:val="0003436D"/>
    <w:rsid w:val="00036FBC"/>
    <w:rsid w:val="0003787D"/>
    <w:rsid w:val="00044A93"/>
    <w:rsid w:val="000526B7"/>
    <w:rsid w:val="00052768"/>
    <w:rsid w:val="000527E7"/>
    <w:rsid w:val="00053492"/>
    <w:rsid w:val="00053A0B"/>
    <w:rsid w:val="000556F1"/>
    <w:rsid w:val="0005730D"/>
    <w:rsid w:val="00057D48"/>
    <w:rsid w:val="00061834"/>
    <w:rsid w:val="00062BCE"/>
    <w:rsid w:val="00063D31"/>
    <w:rsid w:val="000656BD"/>
    <w:rsid w:val="00065984"/>
    <w:rsid w:val="00070110"/>
    <w:rsid w:val="000728E1"/>
    <w:rsid w:val="000731C0"/>
    <w:rsid w:val="00074A78"/>
    <w:rsid w:val="00075342"/>
    <w:rsid w:val="000766C6"/>
    <w:rsid w:val="0008462E"/>
    <w:rsid w:val="00084E57"/>
    <w:rsid w:val="00085617"/>
    <w:rsid w:val="00090E94"/>
    <w:rsid w:val="00092072"/>
    <w:rsid w:val="000942FB"/>
    <w:rsid w:val="00097932"/>
    <w:rsid w:val="000A03A2"/>
    <w:rsid w:val="000B0215"/>
    <w:rsid w:val="000B0CB2"/>
    <w:rsid w:val="000B4352"/>
    <w:rsid w:val="000B559C"/>
    <w:rsid w:val="000B7216"/>
    <w:rsid w:val="000B7F32"/>
    <w:rsid w:val="000C127E"/>
    <w:rsid w:val="000C1B15"/>
    <w:rsid w:val="000C2595"/>
    <w:rsid w:val="000C4424"/>
    <w:rsid w:val="000D025C"/>
    <w:rsid w:val="000D0704"/>
    <w:rsid w:val="000D1A46"/>
    <w:rsid w:val="000D2C7C"/>
    <w:rsid w:val="000D43B9"/>
    <w:rsid w:val="000D66FF"/>
    <w:rsid w:val="000D684B"/>
    <w:rsid w:val="000D7751"/>
    <w:rsid w:val="000E56B0"/>
    <w:rsid w:val="000E75AF"/>
    <w:rsid w:val="000F2B0F"/>
    <w:rsid w:val="000F354B"/>
    <w:rsid w:val="000F3856"/>
    <w:rsid w:val="000F3A51"/>
    <w:rsid w:val="000F3B13"/>
    <w:rsid w:val="000F57D5"/>
    <w:rsid w:val="000F5C5D"/>
    <w:rsid w:val="000F7D9B"/>
    <w:rsid w:val="001079E1"/>
    <w:rsid w:val="00110DD9"/>
    <w:rsid w:val="00112BCC"/>
    <w:rsid w:val="00113115"/>
    <w:rsid w:val="00115749"/>
    <w:rsid w:val="00115E35"/>
    <w:rsid w:val="0012224E"/>
    <w:rsid w:val="00122865"/>
    <w:rsid w:val="00123038"/>
    <w:rsid w:val="001259A6"/>
    <w:rsid w:val="0012706F"/>
    <w:rsid w:val="00127F32"/>
    <w:rsid w:val="00130C27"/>
    <w:rsid w:val="00130D42"/>
    <w:rsid w:val="00130E6A"/>
    <w:rsid w:val="00132827"/>
    <w:rsid w:val="00133C35"/>
    <w:rsid w:val="0013608F"/>
    <w:rsid w:val="00136508"/>
    <w:rsid w:val="001367E3"/>
    <w:rsid w:val="00137676"/>
    <w:rsid w:val="00141710"/>
    <w:rsid w:val="00147FBE"/>
    <w:rsid w:val="00150D25"/>
    <w:rsid w:val="001520F2"/>
    <w:rsid w:val="00152390"/>
    <w:rsid w:val="00153BF6"/>
    <w:rsid w:val="00154F3C"/>
    <w:rsid w:val="00156AF2"/>
    <w:rsid w:val="00157F8A"/>
    <w:rsid w:val="0016213C"/>
    <w:rsid w:val="00163EF5"/>
    <w:rsid w:val="0016691A"/>
    <w:rsid w:val="00172A38"/>
    <w:rsid w:val="00175656"/>
    <w:rsid w:val="001775AC"/>
    <w:rsid w:val="001803F9"/>
    <w:rsid w:val="0018410D"/>
    <w:rsid w:val="001865C2"/>
    <w:rsid w:val="001923CB"/>
    <w:rsid w:val="00195146"/>
    <w:rsid w:val="00197046"/>
    <w:rsid w:val="001A0B71"/>
    <w:rsid w:val="001A161D"/>
    <w:rsid w:val="001A2B3B"/>
    <w:rsid w:val="001A7467"/>
    <w:rsid w:val="001B03F6"/>
    <w:rsid w:val="001B08B7"/>
    <w:rsid w:val="001B09B4"/>
    <w:rsid w:val="001B2CFE"/>
    <w:rsid w:val="001B2E01"/>
    <w:rsid w:val="001B591B"/>
    <w:rsid w:val="001B5C03"/>
    <w:rsid w:val="001B5D2E"/>
    <w:rsid w:val="001B68EA"/>
    <w:rsid w:val="001D36D1"/>
    <w:rsid w:val="001D3F7F"/>
    <w:rsid w:val="001D68AB"/>
    <w:rsid w:val="001D7D71"/>
    <w:rsid w:val="001E0599"/>
    <w:rsid w:val="001E1DA9"/>
    <w:rsid w:val="001E4DE3"/>
    <w:rsid w:val="001E5DA4"/>
    <w:rsid w:val="001E67D4"/>
    <w:rsid w:val="001E6821"/>
    <w:rsid w:val="001F03A0"/>
    <w:rsid w:val="001F0D34"/>
    <w:rsid w:val="001F557A"/>
    <w:rsid w:val="001F72C6"/>
    <w:rsid w:val="001F7C4A"/>
    <w:rsid w:val="00200EB3"/>
    <w:rsid w:val="002048AD"/>
    <w:rsid w:val="00206B97"/>
    <w:rsid w:val="00207E1C"/>
    <w:rsid w:val="002112E9"/>
    <w:rsid w:val="00213CB9"/>
    <w:rsid w:val="00215164"/>
    <w:rsid w:val="0021539C"/>
    <w:rsid w:val="0021703E"/>
    <w:rsid w:val="00220A6E"/>
    <w:rsid w:val="002218C1"/>
    <w:rsid w:val="0022399B"/>
    <w:rsid w:val="00226137"/>
    <w:rsid w:val="00234FBD"/>
    <w:rsid w:val="00241826"/>
    <w:rsid w:val="00244083"/>
    <w:rsid w:val="00253E9D"/>
    <w:rsid w:val="002705DA"/>
    <w:rsid w:val="00270AE6"/>
    <w:rsid w:val="002722F1"/>
    <w:rsid w:val="002726C7"/>
    <w:rsid w:val="00274877"/>
    <w:rsid w:val="00276D31"/>
    <w:rsid w:val="0028097B"/>
    <w:rsid w:val="00283F54"/>
    <w:rsid w:val="0028659F"/>
    <w:rsid w:val="00286A87"/>
    <w:rsid w:val="00287D3A"/>
    <w:rsid w:val="002913EA"/>
    <w:rsid w:val="00296898"/>
    <w:rsid w:val="002A1161"/>
    <w:rsid w:val="002A2E25"/>
    <w:rsid w:val="002A55C8"/>
    <w:rsid w:val="002B0279"/>
    <w:rsid w:val="002B13CA"/>
    <w:rsid w:val="002B23DC"/>
    <w:rsid w:val="002B6E36"/>
    <w:rsid w:val="002C0630"/>
    <w:rsid w:val="002C4759"/>
    <w:rsid w:val="002D37C5"/>
    <w:rsid w:val="002D3EEF"/>
    <w:rsid w:val="002D4049"/>
    <w:rsid w:val="002E45E4"/>
    <w:rsid w:val="002E53BF"/>
    <w:rsid w:val="002E565B"/>
    <w:rsid w:val="002F2F00"/>
    <w:rsid w:val="002F3266"/>
    <w:rsid w:val="002F3F84"/>
    <w:rsid w:val="002F4A91"/>
    <w:rsid w:val="003005B8"/>
    <w:rsid w:val="003020F2"/>
    <w:rsid w:val="00303399"/>
    <w:rsid w:val="00307B1E"/>
    <w:rsid w:val="00310C5E"/>
    <w:rsid w:val="0031232D"/>
    <w:rsid w:val="0031346C"/>
    <w:rsid w:val="00313D53"/>
    <w:rsid w:val="00314A7D"/>
    <w:rsid w:val="00316784"/>
    <w:rsid w:val="00324DD4"/>
    <w:rsid w:val="00325DD0"/>
    <w:rsid w:val="00327ACE"/>
    <w:rsid w:val="00327F2A"/>
    <w:rsid w:val="0033171F"/>
    <w:rsid w:val="00333434"/>
    <w:rsid w:val="00334240"/>
    <w:rsid w:val="003356FB"/>
    <w:rsid w:val="003372B0"/>
    <w:rsid w:val="00341095"/>
    <w:rsid w:val="003449D9"/>
    <w:rsid w:val="00346F9D"/>
    <w:rsid w:val="00347894"/>
    <w:rsid w:val="003564D4"/>
    <w:rsid w:val="00357721"/>
    <w:rsid w:val="003622BB"/>
    <w:rsid w:val="003634F9"/>
    <w:rsid w:val="00363CFA"/>
    <w:rsid w:val="00366CB4"/>
    <w:rsid w:val="00372EFE"/>
    <w:rsid w:val="00374BEC"/>
    <w:rsid w:val="003775C4"/>
    <w:rsid w:val="00382334"/>
    <w:rsid w:val="00382762"/>
    <w:rsid w:val="0038330A"/>
    <w:rsid w:val="00383B15"/>
    <w:rsid w:val="003848FC"/>
    <w:rsid w:val="00387410"/>
    <w:rsid w:val="00390049"/>
    <w:rsid w:val="00391798"/>
    <w:rsid w:val="00393B6B"/>
    <w:rsid w:val="003A1E83"/>
    <w:rsid w:val="003B0A2E"/>
    <w:rsid w:val="003B1275"/>
    <w:rsid w:val="003B2253"/>
    <w:rsid w:val="003B323E"/>
    <w:rsid w:val="003B3BC3"/>
    <w:rsid w:val="003B56A1"/>
    <w:rsid w:val="003B622A"/>
    <w:rsid w:val="003C33EE"/>
    <w:rsid w:val="003C42ED"/>
    <w:rsid w:val="003C4B13"/>
    <w:rsid w:val="003C6064"/>
    <w:rsid w:val="003C6DCE"/>
    <w:rsid w:val="003D0816"/>
    <w:rsid w:val="003D0F44"/>
    <w:rsid w:val="003D1339"/>
    <w:rsid w:val="003D3971"/>
    <w:rsid w:val="003D6889"/>
    <w:rsid w:val="003E00B4"/>
    <w:rsid w:val="003E311A"/>
    <w:rsid w:val="003E411E"/>
    <w:rsid w:val="003E5745"/>
    <w:rsid w:val="003E5A1B"/>
    <w:rsid w:val="003F3015"/>
    <w:rsid w:val="003F4084"/>
    <w:rsid w:val="003F4D73"/>
    <w:rsid w:val="003F662D"/>
    <w:rsid w:val="00401E04"/>
    <w:rsid w:val="00404D1F"/>
    <w:rsid w:val="0040701F"/>
    <w:rsid w:val="00407E84"/>
    <w:rsid w:val="00412EF1"/>
    <w:rsid w:val="004137C5"/>
    <w:rsid w:val="00414320"/>
    <w:rsid w:val="00415640"/>
    <w:rsid w:val="0042327B"/>
    <w:rsid w:val="004317B5"/>
    <w:rsid w:val="00432489"/>
    <w:rsid w:val="004336AB"/>
    <w:rsid w:val="00435715"/>
    <w:rsid w:val="00435B17"/>
    <w:rsid w:val="004375E3"/>
    <w:rsid w:val="00437770"/>
    <w:rsid w:val="00437F63"/>
    <w:rsid w:val="0044031F"/>
    <w:rsid w:val="004407F8"/>
    <w:rsid w:val="00443CF6"/>
    <w:rsid w:val="00444A62"/>
    <w:rsid w:val="00446540"/>
    <w:rsid w:val="00446940"/>
    <w:rsid w:val="004510CD"/>
    <w:rsid w:val="00475176"/>
    <w:rsid w:val="00475488"/>
    <w:rsid w:val="00477535"/>
    <w:rsid w:val="00477955"/>
    <w:rsid w:val="00477E03"/>
    <w:rsid w:val="00481364"/>
    <w:rsid w:val="00482286"/>
    <w:rsid w:val="00484C73"/>
    <w:rsid w:val="00486466"/>
    <w:rsid w:val="0048692B"/>
    <w:rsid w:val="0049769D"/>
    <w:rsid w:val="004A307D"/>
    <w:rsid w:val="004A6663"/>
    <w:rsid w:val="004A799E"/>
    <w:rsid w:val="004B1D01"/>
    <w:rsid w:val="004B306D"/>
    <w:rsid w:val="004B62AD"/>
    <w:rsid w:val="004B7B58"/>
    <w:rsid w:val="004D59F1"/>
    <w:rsid w:val="004E0712"/>
    <w:rsid w:val="004E1460"/>
    <w:rsid w:val="004E1AC5"/>
    <w:rsid w:val="004E25E6"/>
    <w:rsid w:val="004E2FDD"/>
    <w:rsid w:val="004E6F31"/>
    <w:rsid w:val="004F2FB9"/>
    <w:rsid w:val="004F6D2A"/>
    <w:rsid w:val="005139DA"/>
    <w:rsid w:val="00513CAF"/>
    <w:rsid w:val="00517AEE"/>
    <w:rsid w:val="00517D7F"/>
    <w:rsid w:val="00517E44"/>
    <w:rsid w:val="005200BE"/>
    <w:rsid w:val="00520CCD"/>
    <w:rsid w:val="005217C3"/>
    <w:rsid w:val="00530CF1"/>
    <w:rsid w:val="0053155C"/>
    <w:rsid w:val="005326E9"/>
    <w:rsid w:val="00535242"/>
    <w:rsid w:val="00535B99"/>
    <w:rsid w:val="00540151"/>
    <w:rsid w:val="00541DEE"/>
    <w:rsid w:val="0054323C"/>
    <w:rsid w:val="00546F87"/>
    <w:rsid w:val="00547078"/>
    <w:rsid w:val="00550605"/>
    <w:rsid w:val="005525DD"/>
    <w:rsid w:val="00557260"/>
    <w:rsid w:val="00557688"/>
    <w:rsid w:val="00557A47"/>
    <w:rsid w:val="00560723"/>
    <w:rsid w:val="0056131A"/>
    <w:rsid w:val="005617D8"/>
    <w:rsid w:val="00567A6E"/>
    <w:rsid w:val="005713BB"/>
    <w:rsid w:val="005714E8"/>
    <w:rsid w:val="0057580F"/>
    <w:rsid w:val="0058362D"/>
    <w:rsid w:val="005839EF"/>
    <w:rsid w:val="005848D3"/>
    <w:rsid w:val="00584FE1"/>
    <w:rsid w:val="00585925"/>
    <w:rsid w:val="00587C98"/>
    <w:rsid w:val="00590927"/>
    <w:rsid w:val="0059254D"/>
    <w:rsid w:val="00597503"/>
    <w:rsid w:val="005A58FA"/>
    <w:rsid w:val="005A5A06"/>
    <w:rsid w:val="005A7797"/>
    <w:rsid w:val="005B1E58"/>
    <w:rsid w:val="005B2DF7"/>
    <w:rsid w:val="005C2B81"/>
    <w:rsid w:val="005C2D24"/>
    <w:rsid w:val="005C73C7"/>
    <w:rsid w:val="005D16AF"/>
    <w:rsid w:val="005E6169"/>
    <w:rsid w:val="005F469E"/>
    <w:rsid w:val="00604D7B"/>
    <w:rsid w:val="006106EC"/>
    <w:rsid w:val="00611155"/>
    <w:rsid w:val="00611863"/>
    <w:rsid w:val="00620517"/>
    <w:rsid w:val="00625CAE"/>
    <w:rsid w:val="006274B3"/>
    <w:rsid w:val="006337F4"/>
    <w:rsid w:val="00634EEA"/>
    <w:rsid w:val="00636A5C"/>
    <w:rsid w:val="00640A99"/>
    <w:rsid w:val="006424CC"/>
    <w:rsid w:val="0064280B"/>
    <w:rsid w:val="00643C12"/>
    <w:rsid w:val="00644BC1"/>
    <w:rsid w:val="00644BFA"/>
    <w:rsid w:val="00645AA8"/>
    <w:rsid w:val="0065031F"/>
    <w:rsid w:val="0065447A"/>
    <w:rsid w:val="00654875"/>
    <w:rsid w:val="00654F47"/>
    <w:rsid w:val="00655969"/>
    <w:rsid w:val="0065726E"/>
    <w:rsid w:val="006614CB"/>
    <w:rsid w:val="006624A3"/>
    <w:rsid w:val="006634AD"/>
    <w:rsid w:val="00663B01"/>
    <w:rsid w:val="006652D7"/>
    <w:rsid w:val="00673E65"/>
    <w:rsid w:val="0067563F"/>
    <w:rsid w:val="00680A4D"/>
    <w:rsid w:val="00682F52"/>
    <w:rsid w:val="00685033"/>
    <w:rsid w:val="0069157F"/>
    <w:rsid w:val="00695709"/>
    <w:rsid w:val="0069795C"/>
    <w:rsid w:val="00697998"/>
    <w:rsid w:val="00697DCB"/>
    <w:rsid w:val="006A33D8"/>
    <w:rsid w:val="006A726D"/>
    <w:rsid w:val="006B062A"/>
    <w:rsid w:val="006B2A16"/>
    <w:rsid w:val="006B3433"/>
    <w:rsid w:val="006B41A8"/>
    <w:rsid w:val="006C05F1"/>
    <w:rsid w:val="006C118A"/>
    <w:rsid w:val="006C1C4C"/>
    <w:rsid w:val="006C25B8"/>
    <w:rsid w:val="006C2FF8"/>
    <w:rsid w:val="006C45D9"/>
    <w:rsid w:val="006C65CF"/>
    <w:rsid w:val="006D3F14"/>
    <w:rsid w:val="006D4AE6"/>
    <w:rsid w:val="006E092D"/>
    <w:rsid w:val="006E1772"/>
    <w:rsid w:val="006E5461"/>
    <w:rsid w:val="006E6DA6"/>
    <w:rsid w:val="006F014C"/>
    <w:rsid w:val="006F1C61"/>
    <w:rsid w:val="006F24FE"/>
    <w:rsid w:val="006F2C63"/>
    <w:rsid w:val="006F569E"/>
    <w:rsid w:val="00716668"/>
    <w:rsid w:val="0072044D"/>
    <w:rsid w:val="00732960"/>
    <w:rsid w:val="007347DF"/>
    <w:rsid w:val="00737BDB"/>
    <w:rsid w:val="00737E36"/>
    <w:rsid w:val="007413C6"/>
    <w:rsid w:val="00742C78"/>
    <w:rsid w:val="007474EE"/>
    <w:rsid w:val="00750E72"/>
    <w:rsid w:val="0075123A"/>
    <w:rsid w:val="00754457"/>
    <w:rsid w:val="007558D7"/>
    <w:rsid w:val="00756B41"/>
    <w:rsid w:val="007622AE"/>
    <w:rsid w:val="0076268D"/>
    <w:rsid w:val="00772291"/>
    <w:rsid w:val="00773C1A"/>
    <w:rsid w:val="007760B2"/>
    <w:rsid w:val="007800FB"/>
    <w:rsid w:val="007805C3"/>
    <w:rsid w:val="00781F52"/>
    <w:rsid w:val="00783D11"/>
    <w:rsid w:val="00783E2D"/>
    <w:rsid w:val="00785C1A"/>
    <w:rsid w:val="00785C58"/>
    <w:rsid w:val="00787911"/>
    <w:rsid w:val="0079065B"/>
    <w:rsid w:val="00790FCC"/>
    <w:rsid w:val="00792F61"/>
    <w:rsid w:val="007B098B"/>
    <w:rsid w:val="007B7C49"/>
    <w:rsid w:val="007C15C6"/>
    <w:rsid w:val="007D0C02"/>
    <w:rsid w:val="007D285D"/>
    <w:rsid w:val="007D4F7A"/>
    <w:rsid w:val="007D5F74"/>
    <w:rsid w:val="007E653D"/>
    <w:rsid w:val="007E6F8F"/>
    <w:rsid w:val="007F01B0"/>
    <w:rsid w:val="007F26F8"/>
    <w:rsid w:val="007F3F6C"/>
    <w:rsid w:val="007F4075"/>
    <w:rsid w:val="007F6331"/>
    <w:rsid w:val="007F6C5F"/>
    <w:rsid w:val="007F73C1"/>
    <w:rsid w:val="008010AB"/>
    <w:rsid w:val="008033A8"/>
    <w:rsid w:val="00805F44"/>
    <w:rsid w:val="00816244"/>
    <w:rsid w:val="008226A0"/>
    <w:rsid w:val="00822B74"/>
    <w:rsid w:val="00826764"/>
    <w:rsid w:val="0082740E"/>
    <w:rsid w:val="00830C2B"/>
    <w:rsid w:val="00831444"/>
    <w:rsid w:val="00833CE3"/>
    <w:rsid w:val="00836F85"/>
    <w:rsid w:val="00842D78"/>
    <w:rsid w:val="00846E0B"/>
    <w:rsid w:val="00851366"/>
    <w:rsid w:val="008527BD"/>
    <w:rsid w:val="008552D8"/>
    <w:rsid w:val="00856F31"/>
    <w:rsid w:val="0085735B"/>
    <w:rsid w:val="0085768C"/>
    <w:rsid w:val="00860DF4"/>
    <w:rsid w:val="00864648"/>
    <w:rsid w:val="00867A04"/>
    <w:rsid w:val="0087241F"/>
    <w:rsid w:val="00876F84"/>
    <w:rsid w:val="00880A95"/>
    <w:rsid w:val="00883D27"/>
    <w:rsid w:val="00884C54"/>
    <w:rsid w:val="00886E7D"/>
    <w:rsid w:val="0089070A"/>
    <w:rsid w:val="008923DD"/>
    <w:rsid w:val="008935EE"/>
    <w:rsid w:val="0089388D"/>
    <w:rsid w:val="00897C8D"/>
    <w:rsid w:val="008A1013"/>
    <w:rsid w:val="008A3715"/>
    <w:rsid w:val="008B014A"/>
    <w:rsid w:val="008B2743"/>
    <w:rsid w:val="008B7388"/>
    <w:rsid w:val="008C14E5"/>
    <w:rsid w:val="008C345E"/>
    <w:rsid w:val="008C45BF"/>
    <w:rsid w:val="008C47EE"/>
    <w:rsid w:val="008D0AF2"/>
    <w:rsid w:val="008D240C"/>
    <w:rsid w:val="008D3D99"/>
    <w:rsid w:val="008E310C"/>
    <w:rsid w:val="008E3B83"/>
    <w:rsid w:val="008E4AF7"/>
    <w:rsid w:val="008F0558"/>
    <w:rsid w:val="008F063F"/>
    <w:rsid w:val="008F18AD"/>
    <w:rsid w:val="008F1ED5"/>
    <w:rsid w:val="008F4428"/>
    <w:rsid w:val="008F4CF1"/>
    <w:rsid w:val="008F7386"/>
    <w:rsid w:val="00900A44"/>
    <w:rsid w:val="00901B9F"/>
    <w:rsid w:val="00901D83"/>
    <w:rsid w:val="00904F51"/>
    <w:rsid w:val="00907D31"/>
    <w:rsid w:val="0091375B"/>
    <w:rsid w:val="0091461B"/>
    <w:rsid w:val="0091473A"/>
    <w:rsid w:val="00914B13"/>
    <w:rsid w:val="00916530"/>
    <w:rsid w:val="009206FA"/>
    <w:rsid w:val="00920BCB"/>
    <w:rsid w:val="009260F4"/>
    <w:rsid w:val="00926BDD"/>
    <w:rsid w:val="00927FD8"/>
    <w:rsid w:val="0093041A"/>
    <w:rsid w:val="00933C60"/>
    <w:rsid w:val="00934496"/>
    <w:rsid w:val="009352C8"/>
    <w:rsid w:val="00936B9D"/>
    <w:rsid w:val="00937803"/>
    <w:rsid w:val="00937CAE"/>
    <w:rsid w:val="0094001B"/>
    <w:rsid w:val="0094007F"/>
    <w:rsid w:val="00940717"/>
    <w:rsid w:val="00945DFA"/>
    <w:rsid w:val="00952CBC"/>
    <w:rsid w:val="00953B60"/>
    <w:rsid w:val="009566EA"/>
    <w:rsid w:val="009600A2"/>
    <w:rsid w:val="00960C19"/>
    <w:rsid w:val="00962922"/>
    <w:rsid w:val="00964222"/>
    <w:rsid w:val="00964FA8"/>
    <w:rsid w:val="009707A4"/>
    <w:rsid w:val="00972BA7"/>
    <w:rsid w:val="00974F4C"/>
    <w:rsid w:val="009832AE"/>
    <w:rsid w:val="00985D86"/>
    <w:rsid w:val="00991285"/>
    <w:rsid w:val="00997B0A"/>
    <w:rsid w:val="009B0FB9"/>
    <w:rsid w:val="009B1E13"/>
    <w:rsid w:val="009B7884"/>
    <w:rsid w:val="009C21D3"/>
    <w:rsid w:val="009C608E"/>
    <w:rsid w:val="009C69A4"/>
    <w:rsid w:val="009D03C1"/>
    <w:rsid w:val="009D0704"/>
    <w:rsid w:val="009D1139"/>
    <w:rsid w:val="009D1F22"/>
    <w:rsid w:val="009D3F04"/>
    <w:rsid w:val="009D4CC1"/>
    <w:rsid w:val="009D6A90"/>
    <w:rsid w:val="009D7BFF"/>
    <w:rsid w:val="009E4E75"/>
    <w:rsid w:val="009E4E8D"/>
    <w:rsid w:val="009F098C"/>
    <w:rsid w:val="009F13A4"/>
    <w:rsid w:val="009F359D"/>
    <w:rsid w:val="009F5D25"/>
    <w:rsid w:val="009F5DB4"/>
    <w:rsid w:val="009F7B3B"/>
    <w:rsid w:val="009F7E5B"/>
    <w:rsid w:val="00A1077E"/>
    <w:rsid w:val="00A14A86"/>
    <w:rsid w:val="00A14B98"/>
    <w:rsid w:val="00A15ECA"/>
    <w:rsid w:val="00A16426"/>
    <w:rsid w:val="00A212EB"/>
    <w:rsid w:val="00A215D8"/>
    <w:rsid w:val="00A21A02"/>
    <w:rsid w:val="00A24CA4"/>
    <w:rsid w:val="00A26F40"/>
    <w:rsid w:val="00A30AB6"/>
    <w:rsid w:val="00A30E51"/>
    <w:rsid w:val="00A32D3B"/>
    <w:rsid w:val="00A33322"/>
    <w:rsid w:val="00A33877"/>
    <w:rsid w:val="00A512D6"/>
    <w:rsid w:val="00A53F40"/>
    <w:rsid w:val="00A53F85"/>
    <w:rsid w:val="00A56584"/>
    <w:rsid w:val="00A56A3B"/>
    <w:rsid w:val="00A643A7"/>
    <w:rsid w:val="00A65741"/>
    <w:rsid w:val="00A663F1"/>
    <w:rsid w:val="00A70853"/>
    <w:rsid w:val="00A7131A"/>
    <w:rsid w:val="00A72D46"/>
    <w:rsid w:val="00A73C13"/>
    <w:rsid w:val="00A74AAD"/>
    <w:rsid w:val="00A8181A"/>
    <w:rsid w:val="00A840F1"/>
    <w:rsid w:val="00A84B59"/>
    <w:rsid w:val="00A85EAC"/>
    <w:rsid w:val="00A861D3"/>
    <w:rsid w:val="00A9019A"/>
    <w:rsid w:val="00A90248"/>
    <w:rsid w:val="00A92C64"/>
    <w:rsid w:val="00A962C0"/>
    <w:rsid w:val="00A971B3"/>
    <w:rsid w:val="00AA2224"/>
    <w:rsid w:val="00AA2947"/>
    <w:rsid w:val="00AA2B08"/>
    <w:rsid w:val="00AA2D4E"/>
    <w:rsid w:val="00AB0CC2"/>
    <w:rsid w:val="00AB2CAB"/>
    <w:rsid w:val="00AB4427"/>
    <w:rsid w:val="00AB588F"/>
    <w:rsid w:val="00AB5AE0"/>
    <w:rsid w:val="00AC2367"/>
    <w:rsid w:val="00AC26EC"/>
    <w:rsid w:val="00AC38C2"/>
    <w:rsid w:val="00AC43B3"/>
    <w:rsid w:val="00AC4FD9"/>
    <w:rsid w:val="00AC76CD"/>
    <w:rsid w:val="00AD2A16"/>
    <w:rsid w:val="00AD4D1A"/>
    <w:rsid w:val="00AE2637"/>
    <w:rsid w:val="00AE3BED"/>
    <w:rsid w:val="00AE4061"/>
    <w:rsid w:val="00AE5C51"/>
    <w:rsid w:val="00AF48C0"/>
    <w:rsid w:val="00AF69ED"/>
    <w:rsid w:val="00AF69FC"/>
    <w:rsid w:val="00AF6A92"/>
    <w:rsid w:val="00AF73AC"/>
    <w:rsid w:val="00B031AE"/>
    <w:rsid w:val="00B10634"/>
    <w:rsid w:val="00B14FF8"/>
    <w:rsid w:val="00B150C2"/>
    <w:rsid w:val="00B228F5"/>
    <w:rsid w:val="00B32FBA"/>
    <w:rsid w:val="00B41669"/>
    <w:rsid w:val="00B449BF"/>
    <w:rsid w:val="00B44FB0"/>
    <w:rsid w:val="00B451D8"/>
    <w:rsid w:val="00B46398"/>
    <w:rsid w:val="00B501C6"/>
    <w:rsid w:val="00B574F7"/>
    <w:rsid w:val="00B61617"/>
    <w:rsid w:val="00B623A6"/>
    <w:rsid w:val="00B63427"/>
    <w:rsid w:val="00B63A1D"/>
    <w:rsid w:val="00B63E4F"/>
    <w:rsid w:val="00B65CAA"/>
    <w:rsid w:val="00B66BCD"/>
    <w:rsid w:val="00B71E97"/>
    <w:rsid w:val="00B72DEE"/>
    <w:rsid w:val="00B7484F"/>
    <w:rsid w:val="00B76C90"/>
    <w:rsid w:val="00B863C9"/>
    <w:rsid w:val="00B86526"/>
    <w:rsid w:val="00B879AD"/>
    <w:rsid w:val="00B90480"/>
    <w:rsid w:val="00B91253"/>
    <w:rsid w:val="00B92AE9"/>
    <w:rsid w:val="00B96AEE"/>
    <w:rsid w:val="00BB1F57"/>
    <w:rsid w:val="00BB222C"/>
    <w:rsid w:val="00BC1292"/>
    <w:rsid w:val="00BC4C86"/>
    <w:rsid w:val="00BD02B9"/>
    <w:rsid w:val="00BD237D"/>
    <w:rsid w:val="00BD2AF1"/>
    <w:rsid w:val="00BD3336"/>
    <w:rsid w:val="00BD6AC6"/>
    <w:rsid w:val="00BE0BBF"/>
    <w:rsid w:val="00BE0EF0"/>
    <w:rsid w:val="00BE10B9"/>
    <w:rsid w:val="00BE6060"/>
    <w:rsid w:val="00BF0D6F"/>
    <w:rsid w:val="00BF24E0"/>
    <w:rsid w:val="00BF5C8C"/>
    <w:rsid w:val="00BF6C3F"/>
    <w:rsid w:val="00BF7C86"/>
    <w:rsid w:val="00C00F2C"/>
    <w:rsid w:val="00C01072"/>
    <w:rsid w:val="00C03539"/>
    <w:rsid w:val="00C04143"/>
    <w:rsid w:val="00C05C45"/>
    <w:rsid w:val="00C06C6D"/>
    <w:rsid w:val="00C0756C"/>
    <w:rsid w:val="00C075E3"/>
    <w:rsid w:val="00C07DE5"/>
    <w:rsid w:val="00C100AF"/>
    <w:rsid w:val="00C12675"/>
    <w:rsid w:val="00C23637"/>
    <w:rsid w:val="00C30BA0"/>
    <w:rsid w:val="00C31656"/>
    <w:rsid w:val="00C32AE9"/>
    <w:rsid w:val="00C342D2"/>
    <w:rsid w:val="00C355F2"/>
    <w:rsid w:val="00C41FE4"/>
    <w:rsid w:val="00C45DF3"/>
    <w:rsid w:val="00C46593"/>
    <w:rsid w:val="00C50216"/>
    <w:rsid w:val="00C50F9A"/>
    <w:rsid w:val="00C54A00"/>
    <w:rsid w:val="00C575B2"/>
    <w:rsid w:val="00C6009A"/>
    <w:rsid w:val="00C6068A"/>
    <w:rsid w:val="00C61245"/>
    <w:rsid w:val="00C61750"/>
    <w:rsid w:val="00C6178F"/>
    <w:rsid w:val="00C62F4E"/>
    <w:rsid w:val="00C65442"/>
    <w:rsid w:val="00C70D9F"/>
    <w:rsid w:val="00C722DF"/>
    <w:rsid w:val="00C762EC"/>
    <w:rsid w:val="00C77FDE"/>
    <w:rsid w:val="00C827D1"/>
    <w:rsid w:val="00C8292D"/>
    <w:rsid w:val="00C82BE9"/>
    <w:rsid w:val="00C83F6D"/>
    <w:rsid w:val="00C917E3"/>
    <w:rsid w:val="00C93BF0"/>
    <w:rsid w:val="00C94537"/>
    <w:rsid w:val="00C973D8"/>
    <w:rsid w:val="00CA138F"/>
    <w:rsid w:val="00CA279A"/>
    <w:rsid w:val="00CA46CC"/>
    <w:rsid w:val="00CA6E76"/>
    <w:rsid w:val="00CB0529"/>
    <w:rsid w:val="00CB3A2C"/>
    <w:rsid w:val="00CB3AB9"/>
    <w:rsid w:val="00CB3B73"/>
    <w:rsid w:val="00CB54F1"/>
    <w:rsid w:val="00CB6E9B"/>
    <w:rsid w:val="00CC0E47"/>
    <w:rsid w:val="00CC1D69"/>
    <w:rsid w:val="00CC2172"/>
    <w:rsid w:val="00CC29C1"/>
    <w:rsid w:val="00CC40B6"/>
    <w:rsid w:val="00CD2175"/>
    <w:rsid w:val="00CD29E0"/>
    <w:rsid w:val="00CD3DE5"/>
    <w:rsid w:val="00CD42B8"/>
    <w:rsid w:val="00CD7608"/>
    <w:rsid w:val="00CE00C8"/>
    <w:rsid w:val="00CE013F"/>
    <w:rsid w:val="00CE3584"/>
    <w:rsid w:val="00CE3AFC"/>
    <w:rsid w:val="00CE3F48"/>
    <w:rsid w:val="00CF4A45"/>
    <w:rsid w:val="00CF7E17"/>
    <w:rsid w:val="00D029B4"/>
    <w:rsid w:val="00D07AEB"/>
    <w:rsid w:val="00D120FF"/>
    <w:rsid w:val="00D122B8"/>
    <w:rsid w:val="00D12C5A"/>
    <w:rsid w:val="00D13BFD"/>
    <w:rsid w:val="00D16560"/>
    <w:rsid w:val="00D17DCF"/>
    <w:rsid w:val="00D21709"/>
    <w:rsid w:val="00D2270B"/>
    <w:rsid w:val="00D2427A"/>
    <w:rsid w:val="00D27BB5"/>
    <w:rsid w:val="00D310EA"/>
    <w:rsid w:val="00D340C2"/>
    <w:rsid w:val="00D35EC1"/>
    <w:rsid w:val="00D368D5"/>
    <w:rsid w:val="00D37700"/>
    <w:rsid w:val="00D40AF9"/>
    <w:rsid w:val="00D40DF4"/>
    <w:rsid w:val="00D46347"/>
    <w:rsid w:val="00D50843"/>
    <w:rsid w:val="00D51669"/>
    <w:rsid w:val="00D51DB7"/>
    <w:rsid w:val="00D5220D"/>
    <w:rsid w:val="00D53DF7"/>
    <w:rsid w:val="00D556EB"/>
    <w:rsid w:val="00D613B9"/>
    <w:rsid w:val="00D61EFC"/>
    <w:rsid w:val="00D65630"/>
    <w:rsid w:val="00D72337"/>
    <w:rsid w:val="00D74CD0"/>
    <w:rsid w:val="00D80045"/>
    <w:rsid w:val="00D80324"/>
    <w:rsid w:val="00D8172D"/>
    <w:rsid w:val="00D85C45"/>
    <w:rsid w:val="00D900BB"/>
    <w:rsid w:val="00D91F3A"/>
    <w:rsid w:val="00DA0111"/>
    <w:rsid w:val="00DA13AC"/>
    <w:rsid w:val="00DA1B1B"/>
    <w:rsid w:val="00DA2EAA"/>
    <w:rsid w:val="00DA319B"/>
    <w:rsid w:val="00DA575D"/>
    <w:rsid w:val="00DB0421"/>
    <w:rsid w:val="00DB3050"/>
    <w:rsid w:val="00DB6751"/>
    <w:rsid w:val="00DC2A1E"/>
    <w:rsid w:val="00DC327C"/>
    <w:rsid w:val="00DC5344"/>
    <w:rsid w:val="00DC57FE"/>
    <w:rsid w:val="00DC6777"/>
    <w:rsid w:val="00DD0070"/>
    <w:rsid w:val="00DD0E14"/>
    <w:rsid w:val="00DD52CD"/>
    <w:rsid w:val="00DD5612"/>
    <w:rsid w:val="00DE13FB"/>
    <w:rsid w:val="00DE2046"/>
    <w:rsid w:val="00DE2786"/>
    <w:rsid w:val="00DE4871"/>
    <w:rsid w:val="00DE4C6B"/>
    <w:rsid w:val="00DE5363"/>
    <w:rsid w:val="00DF4B56"/>
    <w:rsid w:val="00E009E5"/>
    <w:rsid w:val="00E04EA1"/>
    <w:rsid w:val="00E06367"/>
    <w:rsid w:val="00E12D37"/>
    <w:rsid w:val="00E13AA5"/>
    <w:rsid w:val="00E1404A"/>
    <w:rsid w:val="00E17A22"/>
    <w:rsid w:val="00E20249"/>
    <w:rsid w:val="00E2254F"/>
    <w:rsid w:val="00E22639"/>
    <w:rsid w:val="00E2296B"/>
    <w:rsid w:val="00E23B5E"/>
    <w:rsid w:val="00E2556B"/>
    <w:rsid w:val="00E32973"/>
    <w:rsid w:val="00E33A75"/>
    <w:rsid w:val="00E33D35"/>
    <w:rsid w:val="00E34AA6"/>
    <w:rsid w:val="00E35459"/>
    <w:rsid w:val="00E369D1"/>
    <w:rsid w:val="00E3718B"/>
    <w:rsid w:val="00E4169E"/>
    <w:rsid w:val="00E42A10"/>
    <w:rsid w:val="00E467A1"/>
    <w:rsid w:val="00E46F60"/>
    <w:rsid w:val="00E46F75"/>
    <w:rsid w:val="00E47111"/>
    <w:rsid w:val="00E61D78"/>
    <w:rsid w:val="00E63B24"/>
    <w:rsid w:val="00E63C01"/>
    <w:rsid w:val="00E66A5C"/>
    <w:rsid w:val="00E701C3"/>
    <w:rsid w:val="00E741F9"/>
    <w:rsid w:val="00E74FA3"/>
    <w:rsid w:val="00E759C9"/>
    <w:rsid w:val="00E772B1"/>
    <w:rsid w:val="00E77C70"/>
    <w:rsid w:val="00E81374"/>
    <w:rsid w:val="00E82E8C"/>
    <w:rsid w:val="00E84E61"/>
    <w:rsid w:val="00E8532E"/>
    <w:rsid w:val="00E86765"/>
    <w:rsid w:val="00E876EA"/>
    <w:rsid w:val="00E90784"/>
    <w:rsid w:val="00E93026"/>
    <w:rsid w:val="00E94048"/>
    <w:rsid w:val="00E94E9F"/>
    <w:rsid w:val="00E96BEC"/>
    <w:rsid w:val="00EA256B"/>
    <w:rsid w:val="00EA3F21"/>
    <w:rsid w:val="00EA42DA"/>
    <w:rsid w:val="00EA4DFC"/>
    <w:rsid w:val="00EA5139"/>
    <w:rsid w:val="00EB1854"/>
    <w:rsid w:val="00EB6761"/>
    <w:rsid w:val="00EB7F67"/>
    <w:rsid w:val="00EC647C"/>
    <w:rsid w:val="00EC6633"/>
    <w:rsid w:val="00ED0F70"/>
    <w:rsid w:val="00ED7272"/>
    <w:rsid w:val="00ED77A9"/>
    <w:rsid w:val="00EE059C"/>
    <w:rsid w:val="00EE236C"/>
    <w:rsid w:val="00EE256F"/>
    <w:rsid w:val="00EE2AC8"/>
    <w:rsid w:val="00EE60D6"/>
    <w:rsid w:val="00EE6DAB"/>
    <w:rsid w:val="00EF2B12"/>
    <w:rsid w:val="00EF6646"/>
    <w:rsid w:val="00F00D15"/>
    <w:rsid w:val="00F0114E"/>
    <w:rsid w:val="00F03753"/>
    <w:rsid w:val="00F05077"/>
    <w:rsid w:val="00F05CCC"/>
    <w:rsid w:val="00F1037E"/>
    <w:rsid w:val="00F22678"/>
    <w:rsid w:val="00F23D31"/>
    <w:rsid w:val="00F27858"/>
    <w:rsid w:val="00F32A1A"/>
    <w:rsid w:val="00F33324"/>
    <w:rsid w:val="00F35989"/>
    <w:rsid w:val="00F37F81"/>
    <w:rsid w:val="00F41E87"/>
    <w:rsid w:val="00F45D25"/>
    <w:rsid w:val="00F46521"/>
    <w:rsid w:val="00F50781"/>
    <w:rsid w:val="00F5111E"/>
    <w:rsid w:val="00F51E42"/>
    <w:rsid w:val="00F52826"/>
    <w:rsid w:val="00F536E6"/>
    <w:rsid w:val="00F56C96"/>
    <w:rsid w:val="00F57B5D"/>
    <w:rsid w:val="00F647A8"/>
    <w:rsid w:val="00F6573B"/>
    <w:rsid w:val="00F67605"/>
    <w:rsid w:val="00F70A90"/>
    <w:rsid w:val="00F71A0E"/>
    <w:rsid w:val="00F852D7"/>
    <w:rsid w:val="00F8666C"/>
    <w:rsid w:val="00F902B7"/>
    <w:rsid w:val="00F949A3"/>
    <w:rsid w:val="00F949D4"/>
    <w:rsid w:val="00F94ED3"/>
    <w:rsid w:val="00FA11DC"/>
    <w:rsid w:val="00FA12EF"/>
    <w:rsid w:val="00FA7E66"/>
    <w:rsid w:val="00FB060B"/>
    <w:rsid w:val="00FB2184"/>
    <w:rsid w:val="00FB3845"/>
    <w:rsid w:val="00FB3A7C"/>
    <w:rsid w:val="00FB6609"/>
    <w:rsid w:val="00FD15A5"/>
    <w:rsid w:val="00FD1DC9"/>
    <w:rsid w:val="00FD280B"/>
    <w:rsid w:val="00FD4B2E"/>
    <w:rsid w:val="00FE33EB"/>
    <w:rsid w:val="00FE6062"/>
    <w:rsid w:val="00FF1AE5"/>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8BBAEB"/>
  <w15:docId w15:val="{08D452E1-6B87-4191-AE9A-6B15FEE03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paragraph" w:styleId="Listenabsatz">
    <w:name w:val="List Paragraph"/>
    <w:basedOn w:val="Standard"/>
    <w:uiPriority w:val="34"/>
    <w:qFormat/>
    <w:rsid w:val="00291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823856591">
      <w:bodyDiv w:val="1"/>
      <w:marLeft w:val="0"/>
      <w:marRight w:val="0"/>
      <w:marTop w:val="0"/>
      <w:marBottom w:val="0"/>
      <w:divBdr>
        <w:top w:val="none" w:sz="0" w:space="0" w:color="auto"/>
        <w:left w:val="none" w:sz="0" w:space="0" w:color="auto"/>
        <w:bottom w:val="none" w:sz="0" w:space="0" w:color="auto"/>
        <w:right w:val="none" w:sz="0" w:space="0" w:color="auto"/>
      </w:divBdr>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09583-272B-40F8-85E6-11AD3F855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Vorlage_Briefkopf Neues CD.dot</Template>
  <TotalTime>0</TotalTime>
  <Pages>3</Pages>
  <Words>677</Words>
  <Characters>4172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Däuwel, Viktoria</cp:lastModifiedBy>
  <cp:revision>19</cp:revision>
  <cp:lastPrinted>2025-04-01T09:13:00Z</cp:lastPrinted>
  <dcterms:created xsi:type="dcterms:W3CDTF">2025-04-04T11:00:00Z</dcterms:created>
  <dcterms:modified xsi:type="dcterms:W3CDTF">2026-09-17T07:49:00Z</dcterms:modified>
</cp:coreProperties>
</file>