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2FC71" w14:textId="77777777" w:rsidR="00251BDD" w:rsidRDefault="001A7B64">
      <w:pPr>
        <w:pStyle w:val="PMPressemitteilung"/>
      </w:pPr>
      <w:sdt>
        <w:sdtPr>
          <w:id w:val="-923638953"/>
          <w:lock w:val="sdtContentLocked"/>
          <w:placeholder>
            <w:docPart w:val="B1D05099195C416B81A9972594A16E1A"/>
          </w:placeholder>
          <w:text/>
        </w:sdtPr>
        <w:sdtEndPr/>
        <w:sdtContent>
          <w:r w:rsidR="00612771" w:rsidRPr="00FC5706">
            <w:t>Pressemitteilung</w:t>
          </w:r>
        </w:sdtContent>
      </w:sdt>
    </w:p>
    <w:p w14:paraId="30EB720A" w14:textId="6DB0FE28" w:rsidR="00612771" w:rsidRDefault="001A7B64" w:rsidP="00612771">
      <w:pPr>
        <w:pStyle w:val="PMDatum"/>
      </w:pPr>
      <w:r>
        <w:t>27</w:t>
      </w:r>
      <w:r w:rsidR="005D2396">
        <w:t>.</w:t>
      </w:r>
      <w:r>
        <w:t>10</w:t>
      </w:r>
      <w:r w:rsidR="005D2396">
        <w:t>.202</w:t>
      </w:r>
      <w:r w:rsidR="001076A7">
        <w:t>6</w:t>
      </w:r>
    </w:p>
    <w:p w14:paraId="4B1D8EF5" w14:textId="5198CC10" w:rsidR="005D2396" w:rsidRDefault="005D2396" w:rsidP="005D2396">
      <w:pPr>
        <w:pStyle w:val="PM-Stichwort"/>
      </w:pPr>
      <w:r>
        <w:t>Landratsamt - Beratungsangebot</w:t>
      </w:r>
    </w:p>
    <w:p w14:paraId="44DD7B84" w14:textId="48657E06" w:rsidR="005D2396" w:rsidRDefault="005D2396" w:rsidP="005D2396">
      <w:pPr>
        <w:pStyle w:val="PM-berschrift"/>
      </w:pPr>
      <w:r>
        <w:t>Rat und Hilfe für Senioren</w:t>
      </w:r>
    </w:p>
    <w:p w14:paraId="0D15387E" w14:textId="77777777" w:rsidR="005D2396" w:rsidRDefault="005D2396" w:rsidP="005D2396"/>
    <w:p w14:paraId="5EE476EC" w14:textId="25E66782" w:rsidR="005D2396" w:rsidRDefault="005D2396" w:rsidP="005D2396">
      <w:r w:rsidRPr="005D2396">
        <w:rPr>
          <w:b/>
          <w:bCs/>
        </w:rPr>
        <w:t>Unterallgäu.</w:t>
      </w:r>
      <w:r>
        <w:t xml:space="preserve"> Im Alter stellen manche Situationen scheinbar unüberwindbare Hürden dar. Darüber können ältere Menschen mit der Seniorenbeauftragten des Landkreises, Edeltraud Neubauer, sprechen. Sie kennt die zuständigen Anlaufstellen und kann in schwierigen Lebenssituationen </w:t>
      </w:r>
      <w:r w:rsidR="007C23E8">
        <w:t>Hilfe vermitteln</w:t>
      </w:r>
      <w:r>
        <w:t xml:space="preserve">. Im </w:t>
      </w:r>
      <w:r w:rsidR="001A7B64">
        <w:t>November</w:t>
      </w:r>
      <w:r>
        <w:t xml:space="preserve"> steht sie am Dienstag, </w:t>
      </w:r>
      <w:r w:rsidR="001A7B64">
        <w:t>10</w:t>
      </w:r>
      <w:r>
        <w:t xml:space="preserve">. und Dienstag, </w:t>
      </w:r>
      <w:r w:rsidR="001A7B64">
        <w:t>24</w:t>
      </w:r>
      <w:r>
        <w:t xml:space="preserve">. </w:t>
      </w:r>
      <w:r w:rsidR="001A7B64">
        <w:t>November</w:t>
      </w:r>
      <w:r>
        <w:t xml:space="preserve">, für ein Gespräch zur Verfügung - jeweils von 14.30 bis 16.30 Uhr im Landratsamt Unterallgäu in der Bad Wörishofer Straße 33 in Mindelheim. Eine Anmeldung ist zwingend erforderlich unter Telefon (08261) 995-457 oder -493. Viele Informationen zu Themen wie Pflege und finanzielle Hilfen finden Seniorinnen, Senioren und ihre Angehörigen auch im Internet unter </w:t>
      </w:r>
      <w:hyperlink r:id="rId7" w:history="1">
        <w:r>
          <w:rPr>
            <w:rStyle w:val="Hyperlink"/>
          </w:rPr>
          <w:t>www.unterallgaeu.de/senioren</w:t>
        </w:r>
      </w:hyperlink>
      <w:r>
        <w:t xml:space="preserve"> </w:t>
      </w:r>
    </w:p>
    <w:p w14:paraId="7DB31FC3" w14:textId="77777777" w:rsidR="005D2396" w:rsidRDefault="005D2396" w:rsidP="005D2396"/>
    <w:p w14:paraId="5BD6687C" w14:textId="77777777" w:rsidR="005D2396" w:rsidRDefault="005D2396" w:rsidP="005D2396">
      <w:pPr>
        <w:pStyle w:val="PM-Datum"/>
      </w:pPr>
    </w:p>
    <w:p w14:paraId="61D02A82" w14:textId="4B734592" w:rsidR="005D2396" w:rsidRPr="005D2396" w:rsidRDefault="005D2396" w:rsidP="005D2396"/>
    <w:p w14:paraId="5382AE31" w14:textId="77777777" w:rsidR="00FC5706" w:rsidRPr="00FC5706" w:rsidRDefault="00FC5706" w:rsidP="00FC5706">
      <w:pPr>
        <w:pStyle w:val="PMberschrift"/>
      </w:pPr>
    </w:p>
    <w:sectPr w:rsidR="00FC5706" w:rsidRPr="00FC5706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6B123" w14:textId="77777777" w:rsidR="005D2396" w:rsidRDefault="005D2396">
      <w:r>
        <w:separator/>
      </w:r>
    </w:p>
    <w:p w14:paraId="22B66961" w14:textId="77777777" w:rsidR="005D2396" w:rsidRDefault="005D2396"/>
    <w:p w14:paraId="4AF563A9" w14:textId="77777777" w:rsidR="005D2396" w:rsidRDefault="005D2396"/>
  </w:endnote>
  <w:endnote w:type="continuationSeparator" w:id="0">
    <w:p w14:paraId="075221B8" w14:textId="77777777" w:rsidR="005D2396" w:rsidRDefault="005D2396">
      <w:r>
        <w:continuationSeparator/>
      </w:r>
    </w:p>
    <w:p w14:paraId="74E44172" w14:textId="77777777" w:rsidR="005D2396" w:rsidRDefault="005D2396"/>
    <w:p w14:paraId="73AF95B1" w14:textId="77777777" w:rsidR="005D2396" w:rsidRDefault="005D23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E2EE" w14:textId="77777777" w:rsidR="005D2396" w:rsidRDefault="005D2396">
      <w:r>
        <w:separator/>
      </w:r>
    </w:p>
    <w:p w14:paraId="40839B61" w14:textId="77777777" w:rsidR="005D2396" w:rsidRDefault="005D2396"/>
    <w:p w14:paraId="13ECA6B1" w14:textId="77777777" w:rsidR="005D2396" w:rsidRDefault="005D2396"/>
  </w:footnote>
  <w:footnote w:type="continuationSeparator" w:id="0">
    <w:p w14:paraId="01424333" w14:textId="77777777" w:rsidR="005D2396" w:rsidRDefault="005D2396">
      <w:r>
        <w:continuationSeparator/>
      </w:r>
    </w:p>
    <w:p w14:paraId="6618B73E" w14:textId="77777777" w:rsidR="005D2396" w:rsidRDefault="005D2396"/>
    <w:p w14:paraId="5D3ABCCF" w14:textId="77777777" w:rsidR="005D2396" w:rsidRDefault="005D23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FA713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974700" wp14:editId="368BA91C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2CE2475C" w14:textId="77777777" w:rsidR="00251BDD" w:rsidRDefault="0061277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974700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2CE2475C" w14:textId="77777777" w:rsidR="00251BDD" w:rsidRDefault="0061277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B15A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37668" wp14:editId="7F424872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299B3996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185E722F" wp14:editId="7A4F3296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2FD03F0" w14:textId="77777777" w:rsidR="00251BDD" w:rsidRDefault="0061277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7F8CDCDC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5A01D97C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140143BD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0F906D66" w14:textId="77777777" w:rsidR="00251BDD" w:rsidRDefault="0061277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32C19D53" w14:textId="77777777" w:rsidR="00251BDD" w:rsidRDefault="0061277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48BD46A1" w14:textId="77777777" w:rsidR="00251BDD" w:rsidRDefault="0061277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204B6149" w14:textId="77777777" w:rsidR="00251BDD" w:rsidRDefault="0061277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E37668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299B3996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185E722F" wp14:editId="7A4F3296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2FD03F0" w14:textId="77777777" w:rsidR="00251BDD" w:rsidRDefault="0061277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7F8CDCDC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5A01D97C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140143BD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0F906D66" w14:textId="77777777" w:rsidR="00251BDD" w:rsidRDefault="0061277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32C19D53" w14:textId="77777777" w:rsidR="00251BDD" w:rsidRDefault="0061277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48BD46A1" w14:textId="77777777" w:rsidR="00251BDD" w:rsidRDefault="0061277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204B6149" w14:textId="77777777" w:rsidR="00251BDD" w:rsidRDefault="0061277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84251801">
    <w:abstractNumId w:val="0"/>
  </w:num>
  <w:num w:numId="2" w16cid:durableId="229775446">
    <w:abstractNumId w:val="0"/>
  </w:num>
  <w:num w:numId="3" w16cid:durableId="986860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396"/>
    <w:rsid w:val="001076A7"/>
    <w:rsid w:val="001A7B64"/>
    <w:rsid w:val="002400C9"/>
    <w:rsid w:val="0024758D"/>
    <w:rsid w:val="00251BDD"/>
    <w:rsid w:val="002637FB"/>
    <w:rsid w:val="00283E53"/>
    <w:rsid w:val="00287735"/>
    <w:rsid w:val="00406946"/>
    <w:rsid w:val="00557540"/>
    <w:rsid w:val="005B615C"/>
    <w:rsid w:val="005D2396"/>
    <w:rsid w:val="00612771"/>
    <w:rsid w:val="00631B82"/>
    <w:rsid w:val="006365FC"/>
    <w:rsid w:val="00644CAF"/>
    <w:rsid w:val="00680170"/>
    <w:rsid w:val="006A468D"/>
    <w:rsid w:val="007C23E8"/>
    <w:rsid w:val="008835B2"/>
    <w:rsid w:val="008E0E4B"/>
    <w:rsid w:val="0099400E"/>
    <w:rsid w:val="009E50A7"/>
    <w:rsid w:val="00B26C41"/>
    <w:rsid w:val="00BF6D07"/>
    <w:rsid w:val="00CC0F91"/>
    <w:rsid w:val="00D228CC"/>
    <w:rsid w:val="00D46279"/>
    <w:rsid w:val="00D85054"/>
    <w:rsid w:val="00E16A8A"/>
    <w:rsid w:val="00F81830"/>
    <w:rsid w:val="00FA25FC"/>
    <w:rsid w:val="00FC5706"/>
    <w:rsid w:val="00FD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09F9E9EF"/>
  <w15:docId w15:val="{1DC09961-9B75-4B79-AFA0-1D49EA69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rsid w:val="00FC5706"/>
    <w:pPr>
      <w:spacing w:before="720" w:line="288" w:lineRule="auto"/>
      <w:jc w:val="left"/>
    </w:pPr>
    <w:rPr>
      <w:sz w:val="18"/>
    </w:rPr>
  </w:style>
  <w:style w:type="paragraph" w:customStyle="1" w:styleId="PM-berschrift">
    <w:name w:val="PM-Überschrift"/>
    <w:basedOn w:val="Standard"/>
    <w:next w:val="PM-Unterzeile"/>
    <w:qFormat/>
    <w:rsid w:val="00FC5706"/>
    <w:pPr>
      <w:spacing w:before="360" w:line="288" w:lineRule="auto"/>
      <w:jc w:val="left"/>
    </w:pPr>
    <w:rPr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FC5706"/>
    <w:pPr>
      <w:spacing w:before="120" w:after="360" w:line="288" w:lineRule="auto"/>
      <w:jc w:val="left"/>
    </w:pPr>
    <w:rPr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PM-Datum">
    <w:name w:val="PM-Datum"/>
    <w:basedOn w:val="Standard"/>
    <w:next w:val="PM-Stichwort"/>
    <w:rsid w:val="005D2396"/>
    <w:pPr>
      <w:spacing w:line="288" w:lineRule="auto"/>
      <w:jc w:val="left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terallgaeu.de/senior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D05099195C416B81A9972594A16E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056FF1-406D-4961-8986-81E3B42B7AF6}"/>
      </w:docPartPr>
      <w:docPartBody>
        <w:p w:rsidR="00367872" w:rsidRDefault="00367872">
          <w:pPr>
            <w:pStyle w:val="B1D05099195C416B81A9972594A16E1A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872"/>
    <w:rsid w:val="00367872"/>
    <w:rsid w:val="00644CAF"/>
    <w:rsid w:val="006A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B1D05099195C416B81A9972594A16E1A">
    <w:name w:val="B1D05099195C416B81A9972594A16E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1</Pages>
  <Words>109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Büchele Eva</dc:creator>
  <cp:keywords/>
  <dc:description/>
  <cp:lastModifiedBy>Büchele Eva</cp:lastModifiedBy>
  <cp:revision>3</cp:revision>
  <cp:lastPrinted>2011-08-10T11:15:00Z</cp:lastPrinted>
  <dcterms:created xsi:type="dcterms:W3CDTF">2025-12-15T10:40:00Z</dcterms:created>
  <dcterms:modified xsi:type="dcterms:W3CDTF">2025-12-15T10:40:00Z</dcterms:modified>
</cp:coreProperties>
</file>