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4FAED" w14:textId="77777777" w:rsidR="00D37005" w:rsidRDefault="00D37005" w:rsidP="00AD4207">
      <w:pPr>
        <w:jc w:val="both"/>
        <w:rPr>
          <w:rFonts w:ascii="Roboto" w:hAnsi="Roboto"/>
          <w:sz w:val="22"/>
        </w:rPr>
      </w:pPr>
    </w:p>
    <w:p w14:paraId="4E6B39FA" w14:textId="77777777" w:rsidR="00CB7894" w:rsidRDefault="00CB7894" w:rsidP="00AD4207">
      <w:pPr>
        <w:jc w:val="both"/>
        <w:rPr>
          <w:rFonts w:ascii="Roboto" w:hAnsi="Roboto"/>
          <w:sz w:val="22"/>
        </w:rPr>
      </w:pPr>
    </w:p>
    <w:p w14:paraId="029C0A89" w14:textId="77777777" w:rsidR="00CB7894" w:rsidRDefault="00CB7894" w:rsidP="00AD4207">
      <w:pPr>
        <w:jc w:val="both"/>
        <w:rPr>
          <w:rFonts w:ascii="Roboto" w:hAnsi="Roboto"/>
          <w:sz w:val="22"/>
        </w:rPr>
      </w:pPr>
    </w:p>
    <w:p w14:paraId="3045730D" w14:textId="6AFB0A45" w:rsidR="00A531F4" w:rsidRPr="00A531F4" w:rsidRDefault="00A531F4" w:rsidP="00A531F4">
      <w:pPr>
        <w:jc w:val="both"/>
        <w:rPr>
          <w:rFonts w:ascii="Roboto" w:hAnsi="Roboto"/>
        </w:rPr>
      </w:pPr>
      <w:r>
        <w:rPr>
          <w:rFonts w:ascii="Roboto" w:hAnsi="Roboto"/>
          <w:szCs w:val="22"/>
        </w:rPr>
        <w:t>7</w:t>
      </w:r>
      <w:r w:rsidRPr="00A531F4">
        <w:rPr>
          <w:rFonts w:ascii="Roboto" w:hAnsi="Roboto"/>
          <w:szCs w:val="22"/>
        </w:rPr>
        <w:t xml:space="preserve">. </w:t>
      </w:r>
      <w:r>
        <w:rPr>
          <w:rFonts w:ascii="Roboto" w:hAnsi="Roboto"/>
          <w:szCs w:val="22"/>
        </w:rPr>
        <w:t>November</w:t>
      </w:r>
      <w:r w:rsidRPr="00A531F4">
        <w:rPr>
          <w:rFonts w:ascii="Roboto" w:hAnsi="Roboto"/>
          <w:szCs w:val="22"/>
        </w:rPr>
        <w:t>: Warnton, aber keine Entwarnung</w:t>
      </w:r>
    </w:p>
    <w:p w14:paraId="735B8878" w14:textId="01DB0CDF" w:rsidR="00A531F4" w:rsidRPr="00A531F4" w:rsidRDefault="00A531F4" w:rsidP="00A531F4">
      <w:pPr>
        <w:rPr>
          <w:rFonts w:ascii="Roboto" w:hAnsi="Roboto"/>
          <w:b/>
          <w:bCs/>
          <w:sz w:val="32"/>
          <w:szCs w:val="28"/>
        </w:rPr>
      </w:pPr>
      <w:r w:rsidRPr="00A531F4">
        <w:rPr>
          <w:rFonts w:ascii="Roboto" w:hAnsi="Roboto"/>
          <w:b/>
          <w:bCs/>
          <w:sz w:val="32"/>
          <w:szCs w:val="28"/>
        </w:rPr>
        <w:t xml:space="preserve">Kreis Offenbach testet </w:t>
      </w:r>
      <w:r>
        <w:rPr>
          <w:rFonts w:ascii="Roboto" w:hAnsi="Roboto"/>
          <w:b/>
          <w:bCs/>
          <w:sz w:val="32"/>
          <w:szCs w:val="28"/>
        </w:rPr>
        <w:t xml:space="preserve">wieder </w:t>
      </w:r>
      <w:r w:rsidRPr="00A531F4">
        <w:rPr>
          <w:rFonts w:ascii="Roboto" w:hAnsi="Roboto"/>
          <w:b/>
          <w:bCs/>
          <w:sz w:val="32"/>
          <w:szCs w:val="28"/>
        </w:rPr>
        <w:t>seine Sirenen</w:t>
      </w:r>
    </w:p>
    <w:p w14:paraId="198F6021" w14:textId="77777777" w:rsidR="00A531F4" w:rsidRPr="00A531F4" w:rsidRDefault="00A531F4" w:rsidP="00A531F4">
      <w:pPr>
        <w:rPr>
          <w:rFonts w:ascii="Roboto" w:hAnsi="Roboto"/>
          <w:szCs w:val="22"/>
        </w:rPr>
      </w:pPr>
    </w:p>
    <w:p w14:paraId="2C678145" w14:textId="77777777" w:rsidR="00A531F4" w:rsidRPr="00A531F4" w:rsidRDefault="00A531F4" w:rsidP="00A531F4">
      <w:pPr>
        <w:rPr>
          <w:rFonts w:ascii="Roboto" w:hAnsi="Roboto"/>
          <w:szCs w:val="22"/>
        </w:rPr>
      </w:pPr>
    </w:p>
    <w:p w14:paraId="19D6FF26" w14:textId="26AA8EB4" w:rsidR="00A531F4" w:rsidRPr="00A531F4" w:rsidRDefault="00A531F4" w:rsidP="00A531F4">
      <w:pPr>
        <w:ind w:right="566"/>
        <w:jc w:val="both"/>
        <w:rPr>
          <w:rFonts w:ascii="Roboto" w:hAnsi="Roboto"/>
          <w:szCs w:val="22"/>
        </w:rPr>
      </w:pPr>
      <w:r w:rsidRPr="00A531F4">
        <w:rPr>
          <w:rFonts w:ascii="Roboto" w:hAnsi="Roboto"/>
          <w:szCs w:val="22"/>
        </w:rPr>
        <w:t xml:space="preserve">Wie der Landkreis Offenbach den Kommunen mitgeteilt hat, führt dieser quartalsweise Probewarnungen der Sirenen im Stadtgebiet Obertshausen und allen weiteren Kommunen des Kreises Offenbach durch. Nächster Termin für die kreisweite einheitliche Sirenentonüberprüfung ist am Samstag, </w:t>
      </w:r>
      <w:r>
        <w:rPr>
          <w:rFonts w:ascii="Roboto" w:hAnsi="Roboto"/>
          <w:szCs w:val="22"/>
        </w:rPr>
        <w:t>7</w:t>
      </w:r>
      <w:r w:rsidRPr="00A531F4">
        <w:rPr>
          <w:rFonts w:ascii="Roboto" w:hAnsi="Roboto"/>
          <w:szCs w:val="22"/>
        </w:rPr>
        <w:t xml:space="preserve">. </w:t>
      </w:r>
      <w:r>
        <w:rPr>
          <w:rFonts w:ascii="Roboto" w:hAnsi="Roboto"/>
          <w:szCs w:val="22"/>
        </w:rPr>
        <w:t>November</w:t>
      </w:r>
      <w:r w:rsidRPr="00A531F4">
        <w:rPr>
          <w:rFonts w:ascii="Roboto" w:hAnsi="Roboto"/>
          <w:szCs w:val="22"/>
        </w:rPr>
        <w:t>. Dann werden um 11 Uhr die Sirenen in den 13 Kommunen den Warnton auslösen. Eine Minute lang wird ein Heulton auf- und abschwellen. Eine Entwarnung erfolgt nicht.</w:t>
      </w:r>
    </w:p>
    <w:p w14:paraId="6807086E" w14:textId="77777777" w:rsidR="00A531F4" w:rsidRPr="00A531F4" w:rsidRDefault="00A531F4" w:rsidP="00A531F4">
      <w:pPr>
        <w:ind w:right="566"/>
        <w:jc w:val="both"/>
        <w:rPr>
          <w:rFonts w:ascii="Roboto" w:hAnsi="Roboto"/>
          <w:szCs w:val="22"/>
        </w:rPr>
      </w:pPr>
    </w:p>
    <w:p w14:paraId="70DB4391" w14:textId="77777777" w:rsidR="00A531F4" w:rsidRPr="00A531F4" w:rsidRDefault="00A531F4" w:rsidP="00A531F4">
      <w:pPr>
        <w:ind w:right="566"/>
        <w:jc w:val="both"/>
        <w:rPr>
          <w:rFonts w:ascii="Roboto" w:hAnsi="Roboto"/>
          <w:szCs w:val="22"/>
        </w:rPr>
      </w:pPr>
      <w:r w:rsidRPr="00A531F4">
        <w:rPr>
          <w:rFonts w:ascii="Roboto" w:hAnsi="Roboto"/>
          <w:szCs w:val="22"/>
        </w:rPr>
        <w:t xml:space="preserve">Die Sirenentonüberprüfung findet viermal im Jahr, jeweils am ersten Samstag in der Mitte eines Quartals, statt. Damit solle einerseits die Funktionalität überprüft und andererseits die Bevölkerung sensibilisiert werden, erklärt der Kreis Offenbach. </w:t>
      </w:r>
    </w:p>
    <w:p w14:paraId="5CAB9816" w14:textId="77777777" w:rsidR="00A531F4" w:rsidRPr="00A531F4" w:rsidRDefault="00A531F4" w:rsidP="00A531F4">
      <w:pPr>
        <w:ind w:right="566"/>
        <w:jc w:val="both"/>
        <w:rPr>
          <w:rFonts w:ascii="Roboto" w:hAnsi="Roboto"/>
          <w:szCs w:val="22"/>
        </w:rPr>
      </w:pPr>
    </w:p>
    <w:p w14:paraId="3DF66F5D" w14:textId="77777777" w:rsidR="00A531F4" w:rsidRPr="00A531F4" w:rsidRDefault="00A531F4" w:rsidP="00A531F4">
      <w:pPr>
        <w:ind w:right="566"/>
        <w:jc w:val="both"/>
        <w:rPr>
          <w:rFonts w:ascii="Roboto" w:hAnsi="Roboto"/>
          <w:szCs w:val="22"/>
        </w:rPr>
      </w:pPr>
      <w:r w:rsidRPr="00A531F4">
        <w:rPr>
          <w:rFonts w:ascii="Roboto" w:hAnsi="Roboto"/>
          <w:szCs w:val="22"/>
        </w:rPr>
        <w:t xml:space="preserve">Informationen zum Probealarm sowie zum Bevölkerungsschutz stellt der Kreis Offenbach im Internet zur Verfügung: </w:t>
      </w:r>
      <w:hyperlink r:id="rId7" w:history="1">
        <w:r w:rsidRPr="00A531F4">
          <w:rPr>
            <w:rStyle w:val="Hyperlink"/>
            <w:rFonts w:ascii="Roboto" w:hAnsi="Roboto"/>
            <w:szCs w:val="22"/>
          </w:rPr>
          <w:t>www.kreis-offe</w:t>
        </w:r>
        <w:r w:rsidRPr="00A531F4">
          <w:rPr>
            <w:rStyle w:val="Hyperlink"/>
            <w:rFonts w:ascii="Roboto" w:hAnsi="Roboto"/>
            <w:szCs w:val="22"/>
          </w:rPr>
          <w:t>n</w:t>
        </w:r>
        <w:r w:rsidRPr="00A531F4">
          <w:rPr>
            <w:rStyle w:val="Hyperlink"/>
            <w:rFonts w:ascii="Roboto" w:hAnsi="Roboto"/>
            <w:szCs w:val="22"/>
          </w:rPr>
          <w:t>bach.de/Probealarm</w:t>
        </w:r>
      </w:hyperlink>
      <w:r w:rsidRPr="00A531F4">
        <w:rPr>
          <w:rFonts w:ascii="Roboto" w:hAnsi="Roboto"/>
          <w:szCs w:val="22"/>
        </w:rPr>
        <w:t xml:space="preserve">; </w:t>
      </w:r>
      <w:hyperlink r:id="rId8" w:history="1">
        <w:r w:rsidRPr="00A531F4">
          <w:rPr>
            <w:rStyle w:val="Hyperlink"/>
            <w:rFonts w:ascii="Roboto" w:hAnsi="Roboto"/>
            <w:szCs w:val="22"/>
          </w:rPr>
          <w:t>www.kreis-offenbach.de/bevölkerungsschutz</w:t>
        </w:r>
      </w:hyperlink>
      <w:r w:rsidRPr="00A531F4">
        <w:rPr>
          <w:rFonts w:ascii="Roboto" w:hAnsi="Roboto"/>
          <w:szCs w:val="22"/>
        </w:rPr>
        <w:t>.</w:t>
      </w:r>
    </w:p>
    <w:p w14:paraId="3E3B47D0" w14:textId="312C0E62" w:rsidR="00195ABE" w:rsidRPr="00462600" w:rsidRDefault="00195ABE" w:rsidP="00C53547">
      <w:pPr>
        <w:rPr>
          <w:rFonts w:ascii="Roboto" w:hAnsi="Roboto"/>
          <w:szCs w:val="22"/>
        </w:rPr>
      </w:pPr>
    </w:p>
    <w:p w14:paraId="02EE4525" w14:textId="77777777" w:rsidR="00195ABE" w:rsidRPr="00462600" w:rsidRDefault="00195ABE" w:rsidP="00C53547">
      <w:pPr>
        <w:rPr>
          <w:rFonts w:ascii="Roboto" w:hAnsi="Roboto"/>
          <w:szCs w:val="22"/>
        </w:rPr>
      </w:pPr>
    </w:p>
    <w:p w14:paraId="09DF58B0" w14:textId="77777777" w:rsidR="00195ABE" w:rsidRPr="00462600" w:rsidRDefault="00195ABE" w:rsidP="00C53547">
      <w:pPr>
        <w:rPr>
          <w:rFonts w:ascii="Roboto" w:hAnsi="Roboto"/>
          <w:szCs w:val="22"/>
        </w:rPr>
      </w:pPr>
    </w:p>
    <w:p w14:paraId="585A0CEA" w14:textId="0602CA4C"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26.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26.</w:t>
      </w:r>
      <w:r w:rsidR="00A531F4">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11AE4797"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2F903" w14:textId="77777777" w:rsidR="00221243" w:rsidRDefault="00221243">
      <w:r>
        <w:separator/>
      </w:r>
    </w:p>
  </w:endnote>
  <w:endnote w:type="continuationSeparator" w:id="0">
    <w:p w14:paraId="57555CE6" w14:textId="77777777" w:rsidR="00221243" w:rsidRDefault="00221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D5F12"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5349E"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42107A99"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0D3C1A53"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92CF7"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1B1F03D5" w14:textId="77777777" w:rsidR="00195ABE" w:rsidRPr="00195ABE" w:rsidRDefault="00195ABE" w:rsidP="00195ABE">
    <w:pPr>
      <w:rPr>
        <w:rFonts w:ascii="Roboto" w:hAnsi="Roboto"/>
        <w:sz w:val="16"/>
      </w:rPr>
    </w:pPr>
  </w:p>
  <w:p w14:paraId="0FE2BED9"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1A646" w14:textId="77777777" w:rsidR="00221243" w:rsidRDefault="00221243">
      <w:r>
        <w:separator/>
      </w:r>
    </w:p>
  </w:footnote>
  <w:footnote w:type="continuationSeparator" w:id="0">
    <w:p w14:paraId="21A95E32" w14:textId="77777777" w:rsidR="00221243" w:rsidRDefault="002212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4405F"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9AB67"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76F47935" wp14:editId="1BDAD7C6">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048185C8" w14:textId="77777777" w:rsidR="00312E32" w:rsidRPr="00CB7894" w:rsidRDefault="00312E32" w:rsidP="00312E32">
    <w:pPr>
      <w:pStyle w:val="Kopfzeile"/>
      <w:ind w:right="-143"/>
      <w:rPr>
        <w:rFonts w:ascii="Roboto" w:hAnsi="Roboto"/>
      </w:rPr>
    </w:pPr>
  </w:p>
  <w:p w14:paraId="77F60AB1"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35948199" wp14:editId="1D3CAD0A">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3BC72609" wp14:editId="620AF318">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591CD907" wp14:editId="42BEBE4E">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35051B9E"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2A978B3B" wp14:editId="12C5288F">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0643D7F2"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A978B3B"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0643D7F2"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200144DB" w14:textId="77777777" w:rsidR="00312E32" w:rsidRPr="00CB7894" w:rsidRDefault="00312E32" w:rsidP="00312E32">
    <w:pPr>
      <w:pStyle w:val="Kopfzeile"/>
      <w:ind w:right="-143"/>
      <w:rPr>
        <w:rFonts w:ascii="Roboto" w:hAnsi="Roboto"/>
      </w:rPr>
    </w:pPr>
  </w:p>
  <w:p w14:paraId="6BBB51D5" w14:textId="77777777" w:rsidR="00312E32" w:rsidRPr="00CB7894" w:rsidRDefault="00312E32" w:rsidP="00312E32">
    <w:pPr>
      <w:pStyle w:val="Kopfzeile"/>
      <w:ind w:right="-143"/>
      <w:rPr>
        <w:rFonts w:ascii="Roboto" w:hAnsi="Roboto"/>
      </w:rPr>
    </w:pPr>
  </w:p>
  <w:p w14:paraId="0C3F5523" w14:textId="77777777" w:rsidR="00312E32" w:rsidRPr="00CB7894" w:rsidRDefault="00312E32" w:rsidP="00312E32">
    <w:pPr>
      <w:pStyle w:val="Kopfzeile"/>
      <w:ind w:right="-143"/>
      <w:rPr>
        <w:rFonts w:ascii="Roboto" w:hAnsi="Roboto"/>
      </w:rPr>
    </w:pPr>
  </w:p>
  <w:p w14:paraId="74B1E3D2"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A355C"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30B1AC6C" wp14:editId="2B308719">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37CDDD25" w14:textId="77777777" w:rsidR="00952AB4" w:rsidRPr="00CB7894" w:rsidRDefault="00952AB4" w:rsidP="00952AB4">
    <w:pPr>
      <w:pStyle w:val="Kopfzeile"/>
      <w:ind w:right="-143"/>
      <w:rPr>
        <w:rFonts w:ascii="Roboto" w:hAnsi="Roboto"/>
      </w:rPr>
    </w:pPr>
  </w:p>
  <w:p w14:paraId="6FA99C4C"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7FBB9814" wp14:editId="5AC63AD7">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01CC2273" wp14:editId="0F524F2D">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63B42A12" wp14:editId="11BED247">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58DDF0DD"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6095AA2F" wp14:editId="68AEB659">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28F62A5E"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095AA2F"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28F62A5E"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556E45CB" w14:textId="77777777" w:rsidR="00952AB4" w:rsidRPr="00CB7894" w:rsidRDefault="00952AB4" w:rsidP="00952AB4">
    <w:pPr>
      <w:pStyle w:val="Kopfzeile"/>
      <w:ind w:right="-143"/>
      <w:rPr>
        <w:rFonts w:ascii="Roboto" w:hAnsi="Roboto"/>
      </w:rPr>
    </w:pPr>
  </w:p>
  <w:p w14:paraId="02787216" w14:textId="77777777" w:rsidR="00952AB4" w:rsidRPr="00CB7894" w:rsidRDefault="00952AB4" w:rsidP="00952AB4">
    <w:pPr>
      <w:pStyle w:val="Kopfzeile"/>
      <w:ind w:right="-143"/>
      <w:rPr>
        <w:rFonts w:ascii="Roboto" w:hAnsi="Roboto"/>
      </w:rPr>
    </w:pPr>
  </w:p>
  <w:p w14:paraId="61BD7AB3" w14:textId="77777777" w:rsidR="00952AB4" w:rsidRPr="00CB7894" w:rsidRDefault="00952AB4" w:rsidP="00952AB4">
    <w:pPr>
      <w:pStyle w:val="Kopfzeile"/>
      <w:ind w:right="-143"/>
      <w:rPr>
        <w:rFonts w:ascii="Roboto" w:hAnsi="Roboto"/>
      </w:rPr>
    </w:pPr>
  </w:p>
  <w:p w14:paraId="3D191486" w14:textId="77777777" w:rsidR="00952AB4" w:rsidRPr="00CB7894" w:rsidRDefault="00952AB4" w:rsidP="00952AB4">
    <w:pPr>
      <w:pStyle w:val="Kopfzeile"/>
      <w:ind w:right="-143"/>
      <w:rPr>
        <w:rFonts w:ascii="Roboto" w:hAnsi="Roboto"/>
      </w:rPr>
    </w:pPr>
  </w:p>
  <w:p w14:paraId="06352DF4"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21243"/>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46726"/>
    <w:rsid w:val="00952AB4"/>
    <w:rsid w:val="00980093"/>
    <w:rsid w:val="00984D93"/>
    <w:rsid w:val="00985676"/>
    <w:rsid w:val="00997246"/>
    <w:rsid w:val="009B5987"/>
    <w:rsid w:val="009C0899"/>
    <w:rsid w:val="009C34A5"/>
    <w:rsid w:val="009D45A0"/>
    <w:rsid w:val="009E139E"/>
    <w:rsid w:val="00A22AEE"/>
    <w:rsid w:val="00A33DBB"/>
    <w:rsid w:val="00A3583D"/>
    <w:rsid w:val="00A531F4"/>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D4EDE"/>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A531F4"/>
    <w:rPr>
      <w:color w:val="467886" w:themeColor="hyperlink"/>
      <w:u w:val="single"/>
    </w:rPr>
  </w:style>
  <w:style w:type="character" w:styleId="NichtaufgelsteErwhnung">
    <w:name w:val="Unresolved Mention"/>
    <w:basedOn w:val="Absatz-Standardschriftart"/>
    <w:uiPriority w:val="99"/>
    <w:semiHidden/>
    <w:unhideWhenUsed/>
    <w:rsid w:val="00A531F4"/>
    <w:rPr>
      <w:color w:val="605E5C"/>
      <w:shd w:val="clear" w:color="auto" w:fill="E1DFDD"/>
    </w:rPr>
  </w:style>
  <w:style w:type="character" w:styleId="BesuchterLink">
    <w:name w:val="FollowedHyperlink"/>
    <w:basedOn w:val="Absatz-Standardschriftart"/>
    <w:uiPriority w:val="99"/>
    <w:semiHidden/>
    <w:unhideWhenUsed/>
    <w:rsid w:val="00A531F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eis-offenbach.de/bev&#246;lkerungsschutz"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kreis-offenbach.de/Probealar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169</Words>
  <Characters>1069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93</cp:revision>
  <cp:lastPrinted>2025-01-08T16:14:00Z</cp:lastPrinted>
  <dcterms:created xsi:type="dcterms:W3CDTF">2018-06-06T09:29:00Z</dcterms:created>
  <dcterms:modified xsi:type="dcterms:W3CDTF">2026-10-26T14:39:00Z</dcterms:modified>
</cp:coreProperties>
</file>