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0384C" w14:textId="77777777" w:rsidR="00D37005" w:rsidRDefault="00D37005" w:rsidP="00AD4207">
      <w:pPr>
        <w:jc w:val="both"/>
        <w:rPr>
          <w:rFonts w:ascii="Roboto" w:hAnsi="Roboto"/>
          <w:sz w:val="22"/>
        </w:rPr>
      </w:pPr>
    </w:p>
    <w:p w14:paraId="7F8CA0B0" w14:textId="77777777" w:rsidR="00CB7894" w:rsidRDefault="00CB7894" w:rsidP="00AD4207">
      <w:pPr>
        <w:jc w:val="both"/>
        <w:rPr>
          <w:rFonts w:ascii="Roboto" w:hAnsi="Roboto"/>
          <w:sz w:val="22"/>
        </w:rPr>
      </w:pPr>
    </w:p>
    <w:p w14:paraId="50FD6983" w14:textId="77777777" w:rsidR="00CB7894" w:rsidRDefault="00CB7894" w:rsidP="00AD4207">
      <w:pPr>
        <w:jc w:val="both"/>
        <w:rPr>
          <w:rFonts w:ascii="Roboto" w:hAnsi="Roboto"/>
          <w:sz w:val="22"/>
        </w:rPr>
      </w:pPr>
    </w:p>
    <w:p w14:paraId="53421862" w14:textId="2A916D68" w:rsidR="001126A9" w:rsidRPr="001126A9" w:rsidRDefault="001126A9" w:rsidP="001126A9">
      <w:pPr>
        <w:jc w:val="both"/>
        <w:rPr>
          <w:rFonts w:ascii="Roboto" w:hAnsi="Roboto"/>
        </w:rPr>
      </w:pPr>
      <w:r w:rsidRPr="00FD1993">
        <w:rPr>
          <w:rFonts w:ascii="Roboto" w:hAnsi="Roboto"/>
        </w:rPr>
        <w:t>Direkte Übergabe ans Fachpersonal erforderlich</w:t>
      </w:r>
    </w:p>
    <w:p w14:paraId="29AE408B" w14:textId="4025E170" w:rsidR="001126A9" w:rsidRPr="00FD1993" w:rsidRDefault="001126A9" w:rsidP="001126A9">
      <w:pPr>
        <w:jc w:val="both"/>
        <w:rPr>
          <w:rFonts w:ascii="Roboto" w:hAnsi="Roboto"/>
          <w:b/>
          <w:bCs/>
          <w:sz w:val="32"/>
          <w:szCs w:val="32"/>
        </w:rPr>
      </w:pPr>
      <w:r w:rsidRPr="00FD1993">
        <w:rPr>
          <w:rFonts w:ascii="Roboto" w:hAnsi="Roboto"/>
          <w:b/>
          <w:bCs/>
          <w:sz w:val="32"/>
          <w:szCs w:val="32"/>
        </w:rPr>
        <w:t xml:space="preserve">Schadstoffmobil macht </w:t>
      </w:r>
      <w:r>
        <w:rPr>
          <w:rFonts w:ascii="Roboto" w:hAnsi="Roboto"/>
          <w:b/>
          <w:bCs/>
          <w:sz w:val="32"/>
          <w:szCs w:val="32"/>
        </w:rPr>
        <w:t xml:space="preserve">wieder </w:t>
      </w:r>
      <w:r w:rsidRPr="00FD1993">
        <w:rPr>
          <w:rFonts w:ascii="Roboto" w:hAnsi="Roboto"/>
          <w:b/>
          <w:bCs/>
          <w:sz w:val="32"/>
          <w:szCs w:val="32"/>
        </w:rPr>
        <w:t>in Obertshausen Halt</w:t>
      </w:r>
    </w:p>
    <w:p w14:paraId="1CEEDF47" w14:textId="77777777" w:rsidR="001126A9" w:rsidRPr="001126A9" w:rsidRDefault="001126A9" w:rsidP="001126A9">
      <w:pPr>
        <w:jc w:val="both"/>
        <w:rPr>
          <w:rFonts w:ascii="Roboto" w:hAnsi="Roboto"/>
          <w:bCs/>
        </w:rPr>
      </w:pPr>
    </w:p>
    <w:p w14:paraId="12F864E9" w14:textId="77777777" w:rsidR="001126A9" w:rsidRPr="001126A9" w:rsidRDefault="001126A9" w:rsidP="001126A9">
      <w:pPr>
        <w:jc w:val="both"/>
        <w:rPr>
          <w:rFonts w:ascii="Roboto" w:hAnsi="Roboto"/>
          <w:bCs/>
        </w:rPr>
      </w:pPr>
    </w:p>
    <w:p w14:paraId="4A1B5FF4" w14:textId="6105DF95" w:rsidR="001126A9" w:rsidRDefault="001126A9" w:rsidP="001126A9">
      <w:pPr>
        <w:ind w:right="567"/>
        <w:jc w:val="both"/>
        <w:rPr>
          <w:rFonts w:ascii="Roboto" w:hAnsi="Roboto"/>
        </w:rPr>
      </w:pPr>
      <w:r w:rsidRPr="00FD1993">
        <w:rPr>
          <w:rFonts w:ascii="Roboto" w:hAnsi="Roboto"/>
        </w:rPr>
        <w:t xml:space="preserve">Das Schadstoffmobil der Rhein-Main Abfall (RMA) GmbH kommt wieder nach Obertshausen. Nächster Termin im Stadtteil </w:t>
      </w:r>
      <w:r>
        <w:rPr>
          <w:rFonts w:ascii="Roboto" w:hAnsi="Roboto"/>
        </w:rPr>
        <w:t xml:space="preserve">Hausen </w:t>
      </w:r>
      <w:r w:rsidRPr="00FD1993">
        <w:rPr>
          <w:rFonts w:ascii="Roboto" w:hAnsi="Roboto"/>
        </w:rPr>
        <w:t xml:space="preserve">ist am </w:t>
      </w:r>
      <w:r>
        <w:rPr>
          <w:rFonts w:ascii="Roboto" w:hAnsi="Roboto"/>
        </w:rPr>
        <w:t>Samstag</w:t>
      </w:r>
      <w:r w:rsidRPr="00FD1993">
        <w:rPr>
          <w:rFonts w:ascii="Roboto" w:hAnsi="Roboto"/>
        </w:rPr>
        <w:t>, 1</w:t>
      </w:r>
      <w:r>
        <w:rPr>
          <w:rFonts w:ascii="Roboto" w:hAnsi="Roboto"/>
        </w:rPr>
        <w:t>0.</w:t>
      </w:r>
      <w:r w:rsidRPr="00FD1993">
        <w:rPr>
          <w:rFonts w:ascii="Roboto" w:hAnsi="Roboto"/>
        </w:rPr>
        <w:t xml:space="preserve"> </w:t>
      </w:r>
      <w:r>
        <w:rPr>
          <w:rFonts w:ascii="Roboto" w:hAnsi="Roboto"/>
        </w:rPr>
        <w:t>Oktober</w:t>
      </w:r>
      <w:r w:rsidRPr="00FD1993">
        <w:rPr>
          <w:rFonts w:ascii="Roboto" w:hAnsi="Roboto"/>
        </w:rPr>
        <w:t>, von 1</w:t>
      </w:r>
      <w:r>
        <w:rPr>
          <w:rFonts w:ascii="Roboto" w:hAnsi="Roboto"/>
        </w:rPr>
        <w:t>2 bis 14</w:t>
      </w:r>
      <w:r w:rsidRPr="00FD1993">
        <w:rPr>
          <w:rFonts w:ascii="Roboto" w:hAnsi="Roboto"/>
        </w:rPr>
        <w:t xml:space="preserve"> Uhr. Dann können Schadstoffe </w:t>
      </w:r>
      <w:r w:rsidRPr="00E4683B">
        <w:rPr>
          <w:rFonts w:ascii="Roboto" w:hAnsi="Roboto"/>
        </w:rPr>
        <w:t>an der Sammelstelle Tempelhofer Straße/</w:t>
      </w:r>
      <w:proofErr w:type="spellStart"/>
      <w:r w:rsidRPr="00E4683B">
        <w:rPr>
          <w:rFonts w:ascii="Roboto" w:hAnsi="Roboto"/>
        </w:rPr>
        <w:t>Gumbertseestraße</w:t>
      </w:r>
      <w:proofErr w:type="spellEnd"/>
      <w:r w:rsidRPr="00E4683B">
        <w:rPr>
          <w:rFonts w:ascii="Roboto" w:hAnsi="Roboto"/>
        </w:rPr>
        <w:t xml:space="preserve"> (hinter dem Feuerwehrhaus)</w:t>
      </w:r>
      <w:r>
        <w:rPr>
          <w:rFonts w:ascii="Roboto" w:hAnsi="Roboto"/>
        </w:rPr>
        <w:t xml:space="preserve"> abgegeben werden. </w:t>
      </w:r>
      <w:r>
        <w:rPr>
          <w:rFonts w:ascii="Roboto" w:hAnsi="Roboto"/>
          <w:szCs w:val="22"/>
        </w:rPr>
        <w:t xml:space="preserve">Am </w:t>
      </w:r>
      <w:r>
        <w:rPr>
          <w:rFonts w:ascii="Roboto" w:hAnsi="Roboto"/>
          <w:szCs w:val="22"/>
        </w:rPr>
        <w:t>Mittwoch</w:t>
      </w:r>
      <w:r>
        <w:rPr>
          <w:rFonts w:ascii="Roboto" w:hAnsi="Roboto"/>
          <w:szCs w:val="22"/>
        </w:rPr>
        <w:t>, 2</w:t>
      </w:r>
      <w:r>
        <w:rPr>
          <w:rFonts w:ascii="Roboto" w:hAnsi="Roboto"/>
          <w:szCs w:val="22"/>
        </w:rPr>
        <w:t>1</w:t>
      </w:r>
      <w:r>
        <w:rPr>
          <w:rFonts w:ascii="Roboto" w:hAnsi="Roboto"/>
          <w:szCs w:val="22"/>
        </w:rPr>
        <w:t xml:space="preserve">. </w:t>
      </w:r>
      <w:r>
        <w:rPr>
          <w:rFonts w:ascii="Roboto" w:hAnsi="Roboto"/>
          <w:szCs w:val="22"/>
        </w:rPr>
        <w:t>Oktober</w:t>
      </w:r>
      <w:r>
        <w:rPr>
          <w:rFonts w:ascii="Roboto" w:hAnsi="Roboto"/>
          <w:szCs w:val="22"/>
        </w:rPr>
        <w:t xml:space="preserve">, ist das Schadstoffmobil </w:t>
      </w:r>
      <w:r>
        <w:rPr>
          <w:rFonts w:ascii="Roboto" w:hAnsi="Roboto"/>
          <w:szCs w:val="22"/>
        </w:rPr>
        <w:t xml:space="preserve">dann </w:t>
      </w:r>
      <w:r>
        <w:rPr>
          <w:rFonts w:ascii="Roboto" w:hAnsi="Roboto"/>
          <w:szCs w:val="22"/>
        </w:rPr>
        <w:t>von 1</w:t>
      </w:r>
      <w:r>
        <w:rPr>
          <w:rFonts w:ascii="Roboto" w:hAnsi="Roboto"/>
          <w:szCs w:val="22"/>
        </w:rPr>
        <w:t>5</w:t>
      </w:r>
      <w:r>
        <w:rPr>
          <w:rFonts w:ascii="Roboto" w:hAnsi="Roboto"/>
          <w:szCs w:val="22"/>
        </w:rPr>
        <w:t xml:space="preserve"> bis 1</w:t>
      </w:r>
      <w:r>
        <w:rPr>
          <w:rFonts w:ascii="Roboto" w:hAnsi="Roboto"/>
          <w:szCs w:val="22"/>
        </w:rPr>
        <w:t>8</w:t>
      </w:r>
      <w:r>
        <w:rPr>
          <w:rFonts w:ascii="Roboto" w:hAnsi="Roboto"/>
          <w:szCs w:val="22"/>
        </w:rPr>
        <w:t xml:space="preserve"> Uhr an der Sammelstelle am Bauhof anzutreffen.</w:t>
      </w:r>
    </w:p>
    <w:p w14:paraId="169D82CD" w14:textId="77777777" w:rsidR="001126A9" w:rsidRPr="00FD1993" w:rsidRDefault="001126A9" w:rsidP="001126A9">
      <w:pPr>
        <w:ind w:right="567"/>
        <w:jc w:val="both"/>
        <w:rPr>
          <w:rFonts w:ascii="Roboto" w:hAnsi="Roboto"/>
        </w:rPr>
      </w:pPr>
    </w:p>
    <w:p w14:paraId="32C063BE" w14:textId="77777777" w:rsidR="001126A9" w:rsidRPr="00FD1993" w:rsidRDefault="001126A9" w:rsidP="001126A9">
      <w:pPr>
        <w:ind w:right="567"/>
        <w:jc w:val="both"/>
        <w:rPr>
          <w:rFonts w:ascii="Roboto" w:hAnsi="Roboto"/>
        </w:rPr>
      </w:pPr>
      <w:r w:rsidRPr="00FD1993">
        <w:rPr>
          <w:rFonts w:ascii="Roboto" w:hAnsi="Roboto"/>
        </w:rPr>
        <w:t>Für Privatpersonen ist das Angebot kostenfrei.</w:t>
      </w:r>
    </w:p>
    <w:p w14:paraId="19BF3A94" w14:textId="77777777" w:rsidR="001126A9" w:rsidRPr="00FD1993" w:rsidRDefault="001126A9" w:rsidP="001126A9">
      <w:pPr>
        <w:ind w:right="567"/>
        <w:jc w:val="both"/>
        <w:rPr>
          <w:rFonts w:ascii="Roboto" w:hAnsi="Roboto"/>
        </w:rPr>
      </w:pPr>
    </w:p>
    <w:p w14:paraId="58370F57" w14:textId="141FE92F" w:rsidR="001126A9" w:rsidRPr="00FD1993" w:rsidRDefault="001126A9" w:rsidP="001126A9">
      <w:pPr>
        <w:ind w:right="567"/>
        <w:jc w:val="both"/>
        <w:rPr>
          <w:rFonts w:ascii="Roboto" w:hAnsi="Roboto"/>
        </w:rPr>
      </w:pPr>
      <w:r w:rsidRPr="00FD1993">
        <w:rPr>
          <w:rFonts w:ascii="Roboto" w:hAnsi="Roboto"/>
        </w:rPr>
        <w:t xml:space="preserve">Unter Schadstoffen sind laut </w:t>
      </w:r>
      <w:proofErr w:type="gramStart"/>
      <w:r w:rsidRPr="00FD1993">
        <w:rPr>
          <w:rFonts w:ascii="Roboto" w:hAnsi="Roboto"/>
        </w:rPr>
        <w:t>RMA Abfälle</w:t>
      </w:r>
      <w:proofErr w:type="gramEnd"/>
      <w:r w:rsidRPr="00FD1993">
        <w:rPr>
          <w:rFonts w:ascii="Roboto" w:hAnsi="Roboto"/>
        </w:rPr>
        <w:t xml:space="preserve"> zu verstehen, die aufgrund ihrer Beschaffenheit und der poten</w:t>
      </w:r>
      <w:r>
        <w:rPr>
          <w:rFonts w:ascii="Roboto" w:hAnsi="Roboto"/>
        </w:rPr>
        <w:t>z</w:t>
      </w:r>
      <w:r w:rsidRPr="00FD1993">
        <w:rPr>
          <w:rFonts w:ascii="Roboto" w:hAnsi="Roboto"/>
        </w:rPr>
        <w:t>iellen Umweltgefährdung nicht in der Hausmülltonne, über die Toilette oder über den Sperrmüll entsorgt werden dürfen. Sie zeichnen sich durch Eigenschaften wie ätzend, giftig, brennbar oder krebserzeugend aus. Die Schadstoffe sollten, wenn möglich, in der dicht verschlossenen Originalverpackung mitgebracht werden.</w:t>
      </w:r>
    </w:p>
    <w:p w14:paraId="535452B2" w14:textId="77777777" w:rsidR="001126A9" w:rsidRPr="00FD1993" w:rsidRDefault="001126A9" w:rsidP="001126A9">
      <w:pPr>
        <w:ind w:right="567"/>
        <w:jc w:val="both"/>
        <w:rPr>
          <w:rFonts w:ascii="Roboto" w:hAnsi="Roboto"/>
        </w:rPr>
      </w:pPr>
    </w:p>
    <w:p w14:paraId="64F56B8D" w14:textId="77777777" w:rsidR="001126A9" w:rsidRPr="00FD1993" w:rsidRDefault="001126A9" w:rsidP="001126A9">
      <w:pPr>
        <w:ind w:right="567"/>
        <w:jc w:val="both"/>
        <w:rPr>
          <w:rFonts w:ascii="Roboto" w:hAnsi="Roboto"/>
        </w:rPr>
      </w:pPr>
      <w:r w:rsidRPr="00FD1993">
        <w:rPr>
          <w:rFonts w:ascii="Roboto" w:hAnsi="Roboto"/>
        </w:rPr>
        <w:t>Aus Sicherheitsgründen müssen die gefährlichen Abfälle am Schadstoffmobil direkt dem Fachpersonal übergeben werden.</w:t>
      </w:r>
    </w:p>
    <w:p w14:paraId="362BE7D9" w14:textId="77777777" w:rsidR="001126A9" w:rsidRPr="00FD1993" w:rsidRDefault="001126A9" w:rsidP="001126A9">
      <w:pPr>
        <w:ind w:right="567"/>
        <w:jc w:val="both"/>
        <w:rPr>
          <w:rFonts w:ascii="Roboto" w:hAnsi="Roboto"/>
        </w:rPr>
      </w:pPr>
    </w:p>
    <w:p w14:paraId="4D6A51B0" w14:textId="77777777" w:rsidR="001126A9" w:rsidRPr="00FD1993" w:rsidRDefault="001126A9" w:rsidP="001126A9">
      <w:pPr>
        <w:ind w:right="567"/>
        <w:jc w:val="both"/>
        <w:rPr>
          <w:rFonts w:ascii="Roboto" w:hAnsi="Roboto"/>
        </w:rPr>
      </w:pPr>
      <w:r w:rsidRPr="00FD1993">
        <w:rPr>
          <w:rFonts w:ascii="Roboto" w:hAnsi="Roboto"/>
        </w:rPr>
        <w:t xml:space="preserve">Weitere Informationen zur Schadstoffsammlung und die komplette Übersicht der Termine für das Jahr 2026 finden Interessierte im Internet unter: </w:t>
      </w:r>
      <w:hyperlink r:id="rId7" w:history="1">
        <w:r w:rsidRPr="00FD1993">
          <w:rPr>
            <w:rStyle w:val="Hyperlink"/>
            <w:rFonts w:ascii="Roboto" w:hAnsi="Roboto"/>
          </w:rPr>
          <w:t>www.rmaof.de</w:t>
        </w:r>
      </w:hyperlink>
      <w:r w:rsidRPr="00FD1993">
        <w:rPr>
          <w:rFonts w:ascii="Roboto" w:hAnsi="Roboto"/>
        </w:rPr>
        <w:t>.</w:t>
      </w:r>
    </w:p>
    <w:p w14:paraId="3293A0F2" w14:textId="77777777" w:rsidR="00195ABE" w:rsidRPr="00462600" w:rsidRDefault="00195ABE" w:rsidP="00C53547">
      <w:pPr>
        <w:rPr>
          <w:rFonts w:ascii="Roboto" w:hAnsi="Roboto"/>
          <w:szCs w:val="22"/>
        </w:rPr>
      </w:pPr>
    </w:p>
    <w:p w14:paraId="649221A7" w14:textId="77777777" w:rsidR="00195ABE" w:rsidRPr="00462600" w:rsidRDefault="00195ABE" w:rsidP="00C53547">
      <w:pPr>
        <w:rPr>
          <w:rFonts w:ascii="Roboto" w:hAnsi="Roboto"/>
          <w:szCs w:val="22"/>
        </w:rPr>
      </w:pPr>
    </w:p>
    <w:p w14:paraId="5521F748" w14:textId="77777777" w:rsidR="00195ABE" w:rsidRPr="00462600" w:rsidRDefault="00195ABE" w:rsidP="00C53547">
      <w:pPr>
        <w:rPr>
          <w:rFonts w:ascii="Roboto" w:hAnsi="Roboto"/>
          <w:szCs w:val="22"/>
        </w:rPr>
      </w:pPr>
    </w:p>
    <w:p w14:paraId="1318696A" w14:textId="4075BACC"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6.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1126A9">
        <w:rPr>
          <w:rFonts w:ascii="Roboto" w:hAnsi="Roboto"/>
          <w:noProof/>
          <w:sz w:val="22"/>
          <w:szCs w:val="22"/>
        </w:rPr>
        <w:t xml:space="preserve">6.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2A90BC55"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70FC7" w14:textId="77777777" w:rsidR="00212929" w:rsidRDefault="00212929">
      <w:r>
        <w:separator/>
      </w:r>
    </w:p>
  </w:endnote>
  <w:endnote w:type="continuationSeparator" w:id="0">
    <w:p w14:paraId="337B93AD" w14:textId="77777777" w:rsidR="00212929" w:rsidRDefault="00212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E86"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346C2"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7EDE7596"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751F806"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E407"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4DECB955" w14:textId="77777777" w:rsidR="00195ABE" w:rsidRPr="00195ABE" w:rsidRDefault="00195ABE" w:rsidP="00195ABE">
    <w:pPr>
      <w:rPr>
        <w:rFonts w:ascii="Roboto" w:hAnsi="Roboto"/>
        <w:sz w:val="16"/>
      </w:rPr>
    </w:pPr>
  </w:p>
  <w:p w14:paraId="0D8ED516"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B40BF" w14:textId="77777777" w:rsidR="00212929" w:rsidRDefault="00212929">
      <w:r>
        <w:separator/>
      </w:r>
    </w:p>
  </w:footnote>
  <w:footnote w:type="continuationSeparator" w:id="0">
    <w:p w14:paraId="6011C84B" w14:textId="77777777" w:rsidR="00212929" w:rsidRDefault="00212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724F"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3625"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4E0A1F8A" wp14:editId="7568D10A">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4E809F3" w14:textId="77777777" w:rsidR="00312E32" w:rsidRPr="00CB7894" w:rsidRDefault="00312E32" w:rsidP="00312E32">
    <w:pPr>
      <w:pStyle w:val="Kopfzeile"/>
      <w:ind w:right="-143"/>
      <w:rPr>
        <w:rFonts w:ascii="Roboto" w:hAnsi="Roboto"/>
      </w:rPr>
    </w:pPr>
  </w:p>
  <w:p w14:paraId="74D28751"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512859A7" wp14:editId="14044099">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22EFAC3" wp14:editId="5F56C1C3">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1E543527" wp14:editId="1F87E573">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4B9E18AC"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3B7A1CCF" wp14:editId="56AFF53C">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6B80735"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B7A1CCF"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36B80735"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B256E35" w14:textId="77777777" w:rsidR="00312E32" w:rsidRPr="00CB7894" w:rsidRDefault="00312E32" w:rsidP="00312E32">
    <w:pPr>
      <w:pStyle w:val="Kopfzeile"/>
      <w:ind w:right="-143"/>
      <w:rPr>
        <w:rFonts w:ascii="Roboto" w:hAnsi="Roboto"/>
      </w:rPr>
    </w:pPr>
  </w:p>
  <w:p w14:paraId="36019410" w14:textId="77777777" w:rsidR="00312E32" w:rsidRPr="00CB7894" w:rsidRDefault="00312E32" w:rsidP="00312E32">
    <w:pPr>
      <w:pStyle w:val="Kopfzeile"/>
      <w:ind w:right="-143"/>
      <w:rPr>
        <w:rFonts w:ascii="Roboto" w:hAnsi="Roboto"/>
      </w:rPr>
    </w:pPr>
  </w:p>
  <w:p w14:paraId="7599F51D" w14:textId="77777777" w:rsidR="00312E32" w:rsidRPr="00CB7894" w:rsidRDefault="00312E32" w:rsidP="00312E32">
    <w:pPr>
      <w:pStyle w:val="Kopfzeile"/>
      <w:ind w:right="-143"/>
      <w:rPr>
        <w:rFonts w:ascii="Roboto" w:hAnsi="Roboto"/>
      </w:rPr>
    </w:pPr>
  </w:p>
  <w:p w14:paraId="2E5D486E"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10BA"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375FD5F0" wp14:editId="729F3B8A">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7E11AFEB" w14:textId="77777777" w:rsidR="00952AB4" w:rsidRPr="00CB7894" w:rsidRDefault="00952AB4" w:rsidP="00952AB4">
    <w:pPr>
      <w:pStyle w:val="Kopfzeile"/>
      <w:ind w:right="-143"/>
      <w:rPr>
        <w:rFonts w:ascii="Roboto" w:hAnsi="Roboto"/>
      </w:rPr>
    </w:pPr>
  </w:p>
  <w:p w14:paraId="0796D06C"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61BC17CA" wp14:editId="07E98790">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2502575C" wp14:editId="65DE392A">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1943EACF" wp14:editId="5D93C5EA">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3FC67110"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091C7D20" wp14:editId="24F8E34F">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29F9CF5"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91C7D20"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129F9CF5"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AEC44A3" w14:textId="77777777" w:rsidR="00952AB4" w:rsidRPr="00CB7894" w:rsidRDefault="00952AB4" w:rsidP="00952AB4">
    <w:pPr>
      <w:pStyle w:val="Kopfzeile"/>
      <w:ind w:right="-143"/>
      <w:rPr>
        <w:rFonts w:ascii="Roboto" w:hAnsi="Roboto"/>
      </w:rPr>
    </w:pPr>
  </w:p>
  <w:p w14:paraId="1511E22E" w14:textId="77777777" w:rsidR="00952AB4" w:rsidRPr="00CB7894" w:rsidRDefault="00952AB4" w:rsidP="00952AB4">
    <w:pPr>
      <w:pStyle w:val="Kopfzeile"/>
      <w:ind w:right="-143"/>
      <w:rPr>
        <w:rFonts w:ascii="Roboto" w:hAnsi="Roboto"/>
      </w:rPr>
    </w:pPr>
  </w:p>
  <w:p w14:paraId="6A1EC4B1" w14:textId="77777777" w:rsidR="00952AB4" w:rsidRPr="00CB7894" w:rsidRDefault="00952AB4" w:rsidP="00952AB4">
    <w:pPr>
      <w:pStyle w:val="Kopfzeile"/>
      <w:ind w:right="-143"/>
      <w:rPr>
        <w:rFonts w:ascii="Roboto" w:hAnsi="Roboto"/>
      </w:rPr>
    </w:pPr>
  </w:p>
  <w:p w14:paraId="396CAD2B" w14:textId="77777777" w:rsidR="00952AB4" w:rsidRPr="00CB7894" w:rsidRDefault="00952AB4" w:rsidP="00952AB4">
    <w:pPr>
      <w:pStyle w:val="Kopfzeile"/>
      <w:ind w:right="-143"/>
      <w:rPr>
        <w:rFonts w:ascii="Roboto" w:hAnsi="Roboto"/>
      </w:rPr>
    </w:pPr>
  </w:p>
  <w:p w14:paraId="193C0F8F"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126A9"/>
    <w:rsid w:val="0012027E"/>
    <w:rsid w:val="00130F1F"/>
    <w:rsid w:val="0014047C"/>
    <w:rsid w:val="0017503A"/>
    <w:rsid w:val="00176ADA"/>
    <w:rsid w:val="00186DC4"/>
    <w:rsid w:val="00195ABE"/>
    <w:rsid w:val="0019741F"/>
    <w:rsid w:val="001F6B9C"/>
    <w:rsid w:val="00200D2B"/>
    <w:rsid w:val="00203E92"/>
    <w:rsid w:val="0020642C"/>
    <w:rsid w:val="00212929"/>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E15A5"/>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6BB19"/>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1126A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rmaof.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1221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92</cp:revision>
  <cp:lastPrinted>2025-01-08T16:14:00Z</cp:lastPrinted>
  <dcterms:created xsi:type="dcterms:W3CDTF">2018-06-06T09:29:00Z</dcterms:created>
  <dcterms:modified xsi:type="dcterms:W3CDTF">2026-10-06T07:01:00Z</dcterms:modified>
</cp:coreProperties>
</file>