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CD5B3" w14:textId="77777777" w:rsidR="00251BDD" w:rsidRDefault="008259EF">
      <w:pPr>
        <w:pStyle w:val="PMPressemitteilung"/>
      </w:pPr>
      <w:sdt>
        <w:sdtPr>
          <w:id w:val="-923638953"/>
          <w:lock w:val="sdtContentLocked"/>
          <w:placeholder>
            <w:docPart w:val="A542109F3B0A42208454B3AB7C33F89C"/>
          </w:placeholder>
          <w:text/>
        </w:sdtPr>
        <w:sdtEndPr/>
        <w:sdtContent>
          <w:r w:rsidR="00612771" w:rsidRPr="00FC5706">
            <w:t>Pressemitteilung</w:t>
          </w:r>
        </w:sdtContent>
      </w:sdt>
    </w:p>
    <w:p w14:paraId="132F34C2" w14:textId="32A069AC" w:rsidR="00612771" w:rsidRDefault="001F512F" w:rsidP="00612771">
      <w:pPr>
        <w:pStyle w:val="PMDatum"/>
      </w:pPr>
      <w:r>
        <w:t>27</w:t>
      </w:r>
      <w:r w:rsidR="00123845">
        <w:t>.</w:t>
      </w:r>
      <w:r>
        <w:t>08</w:t>
      </w:r>
      <w:r w:rsidR="00123845">
        <w:t>.2026</w:t>
      </w:r>
    </w:p>
    <w:p w14:paraId="1A695264" w14:textId="147B5191" w:rsidR="00123845" w:rsidRDefault="00123845" w:rsidP="00123845">
      <w:pPr>
        <w:pStyle w:val="PM-Stichwort"/>
      </w:pPr>
      <w:r>
        <w:t>Landkreis - Gesundheit</w:t>
      </w:r>
    </w:p>
    <w:p w14:paraId="225FCF24" w14:textId="372D9D2B" w:rsidR="00123845" w:rsidRDefault="00123845" w:rsidP="00123845">
      <w:pPr>
        <w:pStyle w:val="PM-berschrift"/>
      </w:pPr>
      <w:r>
        <w:t>Wie Stress, Schmerzen und Faszien zusammenhängen</w:t>
      </w:r>
    </w:p>
    <w:p w14:paraId="521C6545" w14:textId="77777777" w:rsidR="00123845" w:rsidRDefault="00123845" w:rsidP="00123845"/>
    <w:p w14:paraId="548F029E" w14:textId="4F02B3A4" w:rsidR="00123845" w:rsidRDefault="00123845" w:rsidP="00123845">
      <w:r w:rsidRPr="00123845">
        <w:rPr>
          <w:b/>
          <w:bCs/>
        </w:rPr>
        <w:t>Unterallgäu.</w:t>
      </w:r>
      <w:r>
        <w:t xml:space="preserve"> Was haben Stress und Schmerzen mit den Faszien zu tun? Um diese Frage geht es bei einem kostenlosen Workshop am </w:t>
      </w:r>
      <w:r w:rsidR="000E4925">
        <w:t>Donnerstag</w:t>
      </w:r>
      <w:r>
        <w:t xml:space="preserve">, </w:t>
      </w:r>
      <w:r w:rsidR="000E4925">
        <w:t>10. September</w:t>
      </w:r>
      <w:r>
        <w:t xml:space="preserve">, von 18.30 bis 21 Uhr im Landratsamt Unterallgäu in Mindelheim, Bad Wörishofer Straße 33. Die Teilnehmerinnen und Teilnehmer erfahren, welche Funktion Faszien haben, wie Faszien mit Schmerzen zusammenhängen und welche Rolle das vegetative Nervensystem spielt. Außerdem erlernen die Teilnehmenden Strategien, wie sie Stress und Schmerzen reduzieren können. Und sie bekommen Übungen an die Hand, um den Bereich von Kopf, Schultern und Nacken zu lösen. Referent ist Heilpraktiker für Physiotherapie und Physiotherapeut Tobias Dannhart. Veranstalter ist das Unterallgäuer Gesundheitsamt. Anmelden kann man sich bis Freitag, </w:t>
      </w:r>
      <w:r w:rsidR="000E4925">
        <w:t>4. September</w:t>
      </w:r>
      <w:r>
        <w:t xml:space="preserve">, online unter </w:t>
      </w:r>
      <w:hyperlink r:id="rId7" w:history="1">
        <w:r>
          <w:rPr>
            <w:rStyle w:val="Hyperlink"/>
          </w:rPr>
          <w:t>www.unterallgaeu.de/veranstaltungen</w:t>
        </w:r>
      </w:hyperlink>
      <w:r>
        <w:t xml:space="preserve">. Weitere Informationen gibt es unter Telefon (08261) 995-412. </w:t>
      </w:r>
    </w:p>
    <w:p w14:paraId="04BD04DD" w14:textId="0D644B6E" w:rsidR="00123845" w:rsidRPr="00123845" w:rsidRDefault="00123845" w:rsidP="00123845"/>
    <w:p w14:paraId="1507AC5A" w14:textId="77777777" w:rsidR="00FC5706" w:rsidRPr="00FC5706" w:rsidRDefault="00FC5706" w:rsidP="00FC5706">
      <w:pPr>
        <w:pStyle w:val="PMberschrift"/>
      </w:pPr>
    </w:p>
    <w:sectPr w:rsidR="00FC5706" w:rsidRPr="00FC5706">
      <w:headerReference w:type="default" r:id="rId8"/>
      <w:headerReference w:type="first" r:id="rId9"/>
      <w:pgSz w:w="11906" w:h="16838" w:code="9"/>
      <w:pgMar w:top="958" w:right="1134" w:bottom="964" w:left="1418" w:header="709" w:footer="52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AAFCD" w14:textId="77777777" w:rsidR="008259EF" w:rsidRDefault="008259EF">
      <w:r>
        <w:separator/>
      </w:r>
    </w:p>
    <w:p w14:paraId="7986F953" w14:textId="77777777" w:rsidR="008259EF" w:rsidRDefault="008259EF"/>
    <w:p w14:paraId="4A17EBA6" w14:textId="77777777" w:rsidR="008259EF" w:rsidRDefault="008259EF"/>
  </w:endnote>
  <w:endnote w:type="continuationSeparator" w:id="0">
    <w:p w14:paraId="3BEE6F03" w14:textId="77777777" w:rsidR="008259EF" w:rsidRDefault="008259EF">
      <w:r>
        <w:continuationSeparator/>
      </w:r>
    </w:p>
    <w:p w14:paraId="4525894D" w14:textId="77777777" w:rsidR="008259EF" w:rsidRDefault="008259EF"/>
    <w:p w14:paraId="4C112630" w14:textId="77777777" w:rsidR="008259EF" w:rsidRDefault="008259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C32D6" w14:textId="77777777" w:rsidR="008259EF" w:rsidRDefault="008259EF">
      <w:r>
        <w:separator/>
      </w:r>
    </w:p>
    <w:p w14:paraId="2FA739C6" w14:textId="77777777" w:rsidR="008259EF" w:rsidRDefault="008259EF"/>
    <w:p w14:paraId="3D60287D" w14:textId="77777777" w:rsidR="008259EF" w:rsidRDefault="008259EF"/>
  </w:footnote>
  <w:footnote w:type="continuationSeparator" w:id="0">
    <w:p w14:paraId="28A4353B" w14:textId="77777777" w:rsidR="008259EF" w:rsidRDefault="008259EF">
      <w:r>
        <w:continuationSeparator/>
      </w:r>
    </w:p>
    <w:p w14:paraId="3E9AD7F9" w14:textId="77777777" w:rsidR="008259EF" w:rsidRDefault="008259EF"/>
    <w:p w14:paraId="555C467E" w14:textId="77777777" w:rsidR="008259EF" w:rsidRDefault="008259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4F19C" w14:textId="77777777" w:rsidR="00251BDD" w:rsidRDefault="00612771">
    <w:pPr>
      <w:pStyle w:val="Kopfzeile"/>
    </w:pPr>
    <w:r>
      <w:rPr>
        <w:noProof/>
      </w:rPr>
      <mc:AlternateContent>
        <mc:Choice Requires="wps">
          <w:drawing>
            <wp:anchor distT="0" distB="0" distL="114300" distR="114300" simplePos="0" relativeHeight="251661312" behindDoc="0" locked="0" layoutInCell="1" allowOverlap="1" wp14:anchorId="6D755F0B" wp14:editId="4ACC265A">
              <wp:simplePos x="0" y="0"/>
              <wp:positionH relativeFrom="column">
                <wp:posOffset>4218940</wp:posOffset>
              </wp:positionH>
              <wp:positionV relativeFrom="page">
                <wp:posOffset>-1270</wp:posOffset>
              </wp:positionV>
              <wp:extent cx="2433600" cy="10681200"/>
              <wp:effectExtent l="0" t="0" r="24130" b="25400"/>
              <wp:wrapSquare wrapText="left"/>
              <wp:docPr id="3"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165563C9" w14:textId="77777777" w:rsidR="00251BDD" w:rsidRDefault="00612771">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D755F0B" id="AutoForm 14" o:spid="_x0000_s1026" style="position:absolute;left:0;text-align:left;margin-left:332.2pt;margin-top:-.1pt;width:191.6pt;height:84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" fillcolor="white [3212]" strokecolor="silver">
              <o:lock v:ext="edit" aspectratio="t"/>
              <v:textbox inset="6mm,18mm,14.4pt,5.76pt">
                <w:txbxContent>
                  <w:p w14:paraId="165563C9" w14:textId="77777777" w:rsidR="00251BDD" w:rsidRDefault="00612771">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v:textbox>
              <w10:wrap type="square" side="left"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0EEF2" w14:textId="77777777" w:rsidR="00251BDD" w:rsidRDefault="00612771">
    <w:pPr>
      <w:pStyle w:val="Kopfzeile"/>
    </w:pPr>
    <w:r>
      <w:rPr>
        <w:noProof/>
      </w:rPr>
      <mc:AlternateContent>
        <mc:Choice Requires="wps">
          <w:drawing>
            <wp:anchor distT="0" distB="0" distL="114300" distR="114300" simplePos="0" relativeHeight="251659264" behindDoc="0" locked="0" layoutInCell="1" allowOverlap="1" wp14:anchorId="14E82031" wp14:editId="2827B4F2">
              <wp:simplePos x="0" y="0"/>
              <wp:positionH relativeFrom="column">
                <wp:posOffset>4218940</wp:posOffset>
              </wp:positionH>
              <wp:positionV relativeFrom="page">
                <wp:posOffset>-1270</wp:posOffset>
              </wp:positionV>
              <wp:extent cx="2433600" cy="10681200"/>
              <wp:effectExtent l="0" t="0" r="24130" b="25400"/>
              <wp:wrapSquare wrapText="left"/>
              <wp:docPr id="5"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45BC7625"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7B3B07B5" wp14:editId="22A3A7D0">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6A0D3B43" w14:textId="77777777" w:rsidR="00251BDD" w:rsidRDefault="00612771">
                          <w:pPr>
                            <w:pStyle w:val="PMBehoerde"/>
                          </w:pPr>
                          <w:r>
                            <w:t>Landratsamt Unterallgäu</w:t>
                          </w:r>
                        </w:p>
                        <w:p w14:paraId="18A760AB"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6834461A"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38724650"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13003000" w14:textId="77777777" w:rsidR="00251BDD" w:rsidRDefault="00612771">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093E27AD" w14:textId="77777777" w:rsidR="00251BDD" w:rsidRDefault="00612771">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3084C9C0" w14:textId="77777777" w:rsidR="00251BDD" w:rsidRDefault="00612771">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713CA38A" w14:textId="77777777" w:rsidR="00251BDD" w:rsidRDefault="00612771">
                          <w:pPr>
                            <w:pStyle w:val="PMInternet"/>
                          </w:pPr>
                          <w:r>
                            <w:t>Internet:</w:t>
                          </w:r>
                          <w:r>
                            <w:tab/>
                            <w:t>www.unterallgaeu.de</w:t>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4E82031" id="_x0000_s1027" style="position:absolute;left:0;text-align:left;margin-left:332.2pt;margin-top:-.1pt;width:191.6pt;height:84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" fillcolor="white [3212]" strokecolor="silver">
              <o:lock v:ext="edit" aspectratio="t"/>
              <v:textbox inset="6mm,18mm,14.4pt,5.76pt">
                <w:txbxContent>
                  <w:p w14:paraId="45BC7625"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7B3B07B5" wp14:editId="22A3A7D0">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6A0D3B43" w14:textId="77777777" w:rsidR="00251BDD" w:rsidRDefault="00612771">
                    <w:pPr>
                      <w:pStyle w:val="PMBehoerde"/>
                    </w:pPr>
                    <w:r>
                      <w:t>Landratsamt Unterallgäu</w:t>
                    </w:r>
                  </w:p>
                  <w:p w14:paraId="18A760AB"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6834461A"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38724650"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13003000" w14:textId="77777777" w:rsidR="00251BDD" w:rsidRDefault="00612771">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093E27AD" w14:textId="77777777" w:rsidR="00251BDD" w:rsidRDefault="00612771">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3084C9C0" w14:textId="77777777" w:rsidR="00251BDD" w:rsidRDefault="00612771">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713CA38A" w14:textId="77777777" w:rsidR="00251BDD" w:rsidRDefault="00612771">
                    <w:pPr>
                      <w:pStyle w:val="PMInternet"/>
                    </w:pPr>
                    <w:r>
                      <w:t>Internet:</w:t>
                    </w:r>
                    <w:r>
                      <w:tab/>
                      <w:t>www.unterallgaeu.de</w:t>
                    </w:r>
                  </w:p>
                </w:txbxContent>
              </v:textbox>
              <w10:wrap type="square" side="left"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B25BC"/>
    <w:multiLevelType w:val="singleLevel"/>
    <w:tmpl w:val="1D30F9A4"/>
    <w:lvl w:ilvl="0">
      <w:start w:val="2"/>
      <w:numFmt w:val="upperRoman"/>
      <w:lvlText w:val="%1."/>
      <w:lvlJc w:val="left"/>
      <w:pPr>
        <w:tabs>
          <w:tab w:val="num" w:pos="720"/>
        </w:tabs>
        <w:ind w:left="720" w:hanging="720"/>
      </w:pPr>
      <w:rPr>
        <w:rFonts w:hint="default"/>
      </w:rPr>
    </w:lvl>
  </w:abstractNum>
  <w:abstractNum w:abstractNumId="1" w15:restartNumberingAfterBreak="0">
    <w:nsid w:val="708B6272"/>
    <w:multiLevelType w:val="hybridMultilevel"/>
    <w:tmpl w:val="3DE03A90"/>
    <w:lvl w:ilvl="0" w:tplc="FC328F9C">
      <w:numFmt w:val="bullet"/>
      <w:pStyle w:val="Aufzhlung"/>
      <w:lvlText w:val=""/>
      <w:lvlJc w:val="left"/>
      <w:pPr>
        <w:tabs>
          <w:tab w:val="num" w:pos="450"/>
        </w:tabs>
        <w:ind w:left="450" w:hanging="450"/>
      </w:pPr>
      <w:rPr>
        <w:rFonts w:ascii="Wingdings" w:hAnsi="Wingdings" w:cs="GothicNo13 BT" w:hint="default"/>
        <w:sz w:val="28"/>
        <w:szCs w:val="28"/>
        <w:vertAlign w:val="baseline"/>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1884251801">
    <w:abstractNumId w:val="0"/>
  </w:num>
  <w:num w:numId="2" w16cid:durableId="229775446">
    <w:abstractNumId w:val="0"/>
  </w:num>
  <w:num w:numId="3" w16cid:durableId="986860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845"/>
    <w:rsid w:val="000E4925"/>
    <w:rsid w:val="00123845"/>
    <w:rsid w:val="001F512F"/>
    <w:rsid w:val="00251BDD"/>
    <w:rsid w:val="00405688"/>
    <w:rsid w:val="005002F5"/>
    <w:rsid w:val="00612771"/>
    <w:rsid w:val="008259EF"/>
    <w:rsid w:val="008835B2"/>
    <w:rsid w:val="008A32C5"/>
    <w:rsid w:val="009B30C5"/>
    <w:rsid w:val="00BC1CF7"/>
    <w:rsid w:val="00E146A2"/>
    <w:rsid w:val="00E37348"/>
    <w:rsid w:val="00F54A1C"/>
    <w:rsid w:val="00FC57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1BCD28B4"/>
  <w15:docId w15:val="{97AC9F78-E325-4AD4-8053-B77F32AFA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00" w:lineRule="atLeast"/>
      <w:jc w:val="both"/>
    </w:pPr>
    <w:rPr>
      <w:rFonts w:asciiTheme="minorHAnsi" w:hAnsiTheme="minorHAnsi"/>
      <w:sz w:val="22"/>
      <w:szCs w:val="24"/>
    </w:rPr>
  </w:style>
  <w:style w:type="paragraph" w:styleId="berschrift1">
    <w:name w:val="heading 1"/>
    <w:basedOn w:val="Standard"/>
    <w:next w:val="Standard"/>
    <w:pPr>
      <w:keepNext/>
      <w:spacing w:before="240" w:after="60"/>
      <w:outlineLvl w:val="0"/>
    </w:pPr>
    <w:rPr>
      <w:b/>
      <w:kern w:val="28"/>
      <w:sz w:val="28"/>
    </w:rPr>
  </w:style>
  <w:style w:type="paragraph" w:styleId="berschrift2">
    <w:name w:val="heading 2"/>
    <w:basedOn w:val="Standard"/>
    <w:next w:val="Standard"/>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rPr>
      <w:rFonts w:asciiTheme="minorHAnsi" w:hAnsiTheme="minorHAnsi"/>
      <w:sz w:val="22"/>
      <w:szCs w:val="22"/>
    </w:rPr>
  </w:style>
  <w:style w:type="character" w:styleId="Hyperlink">
    <w:name w:val="Hyperlink"/>
    <w:rPr>
      <w:color w:val="0000FF"/>
      <w:u w:val="single"/>
    </w:rPr>
  </w:style>
  <w:style w:type="paragraph" w:customStyle="1" w:styleId="Text">
    <w:name w:val="Text"/>
    <w:basedOn w:val="Standard"/>
    <w:autoRedefine/>
  </w:style>
  <w:style w:type="paragraph" w:customStyle="1" w:styleId="PMDatum">
    <w:name w:val="PM_Datum"/>
    <w:basedOn w:val="Standard"/>
    <w:next w:val="PM-Stichwort"/>
    <w:qFormat/>
    <w:pPr>
      <w:jc w:val="left"/>
    </w:pPr>
    <w:rPr>
      <w:sz w:val="18"/>
    </w:rPr>
  </w:style>
  <w:style w:type="paragraph" w:customStyle="1" w:styleId="PMberschrift">
    <w:name w:val="PM_Überschrift"/>
    <w:basedOn w:val="Standard"/>
    <w:next w:val="Standard"/>
    <w:qFormat/>
    <w:pPr>
      <w:spacing w:before="360" w:after="240"/>
      <w:jc w:val="left"/>
    </w:pPr>
    <w:rPr>
      <w:b/>
      <w:sz w:val="28"/>
    </w:rPr>
  </w:style>
  <w:style w:type="paragraph" w:customStyle="1" w:styleId="PM-Ansprechpartner">
    <w:name w:val="PM-Ansprechpartner"/>
    <w:basedOn w:val="Standard"/>
    <w:next w:val="Standard"/>
    <w:pPr>
      <w:framePr w:w="2988" w:h="2415" w:hRule="exact" w:hSpace="181" w:wrap="around" w:vAnchor="page" w:hAnchor="page" w:x="8398" w:y="5178"/>
      <w:spacing w:line="288" w:lineRule="auto"/>
    </w:pPr>
    <w:rPr>
      <w:color w:val="999999"/>
      <w:sz w:val="16"/>
      <w:szCs w:val="16"/>
      <w14:textOutline w14:w="9525" w14:cap="rnd" w14:cmpd="sng" w14:algn="ctr">
        <w14:noFill/>
        <w14:prstDash w14:val="solid"/>
        <w14:bevel/>
      </w14:textOutline>
    </w:rPr>
  </w:style>
  <w:style w:type="paragraph" w:styleId="Fuzeile">
    <w:name w:val="footer"/>
    <w:basedOn w:val="Standard"/>
    <w:pPr>
      <w:tabs>
        <w:tab w:val="center" w:pos="4536"/>
        <w:tab w:val="right" w:pos="9072"/>
      </w:tabs>
    </w:pPr>
  </w:style>
  <w:style w:type="paragraph" w:styleId="NurText">
    <w:name w:val="Plain Text"/>
    <w:basedOn w:val="Standard"/>
    <w:rPr>
      <w:rFonts w:cs="Courier New"/>
    </w:rPr>
  </w:style>
  <w:style w:type="paragraph" w:customStyle="1" w:styleId="Autor">
    <w:name w:val="Autor"/>
    <w:basedOn w:val="Standard"/>
    <w:link w:val="AutorZchn"/>
    <w:pPr>
      <w:jc w:val="right"/>
    </w:pPr>
    <w:rPr>
      <w:i/>
      <w:sz w:val="20"/>
    </w:rPr>
  </w:style>
  <w:style w:type="paragraph" w:customStyle="1" w:styleId="PMFotountertitel">
    <w:name w:val="PM_Fotountertitel"/>
    <w:basedOn w:val="Standard"/>
    <w:next w:val="Standard"/>
    <w:qFormat/>
    <w:pPr>
      <w:spacing w:after="240"/>
    </w:pPr>
    <w:rPr>
      <w:i/>
      <w:sz w:val="18"/>
      <w:szCs w:val="18"/>
    </w:rPr>
  </w:style>
  <w:style w:type="character" w:customStyle="1" w:styleId="AutorZchn">
    <w:name w:val="Autor Zchn"/>
    <w:link w:val="Autor"/>
    <w:rPr>
      <w:rFonts w:ascii="Arial" w:hAnsi="Arial"/>
      <w:i/>
      <w:lang w:val="de-DE" w:eastAsia="de-DE" w:bidi="ar-SA"/>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link w:val="Sprechblasentext"/>
    <w:rPr>
      <w:rFonts w:ascii="Tahoma" w:hAnsi="Tahoma" w:cs="Tahoma"/>
      <w:sz w:val="16"/>
      <w:szCs w:val="16"/>
    </w:rPr>
  </w:style>
  <w:style w:type="paragraph" w:customStyle="1" w:styleId="PMPressemitteilung">
    <w:name w:val="PM_Pressemitteilung"/>
    <w:basedOn w:val="Standard"/>
    <w:next w:val="PMDatum"/>
    <w:pPr>
      <w:spacing w:before="1960"/>
      <w:jc w:val="left"/>
    </w:pPr>
    <w:rPr>
      <w:rFonts w:cstheme="minorHAnsi"/>
      <w:noProof/>
      <w:spacing w:val="26"/>
      <w:sz w:val="32"/>
      <w:szCs w:val="32"/>
    </w:rPr>
  </w:style>
  <w:style w:type="character" w:styleId="Platzhaltertext">
    <w:name w:val="Placeholder Text"/>
    <w:basedOn w:val="Absatz-Standardschriftart"/>
    <w:uiPriority w:val="99"/>
    <w:semiHidden/>
    <w:rPr>
      <w:vanish/>
      <w:color w:val="F79646" w:themeColor="accent6"/>
    </w:rPr>
  </w:style>
  <w:style w:type="paragraph" w:customStyle="1" w:styleId="PMFax">
    <w:name w:val="PM_Fax"/>
    <w:basedOn w:val="Standard"/>
    <w:next w:val="PMMail"/>
    <w:pPr>
      <w:framePr w:w="3190" w:h="6909" w:hRule="exact" w:hSpace="284" w:vSpace="301" w:wrap="around" w:vAnchor="page" w:hAnchor="page" w:x="8393" w:y="4992"/>
      <w:tabs>
        <w:tab w:val="left" w:pos="630"/>
      </w:tabs>
    </w:pPr>
    <w:rPr>
      <w:color w:val="999999"/>
      <w:sz w:val="16"/>
      <w:szCs w:val="16"/>
    </w:rPr>
  </w:style>
  <w:style w:type="paragraph" w:customStyle="1" w:styleId="PMTel">
    <w:name w:val="PM_Tel"/>
    <w:basedOn w:val="Standard"/>
    <w:next w:val="PMFax"/>
    <w:pPr>
      <w:framePr w:w="3190" w:h="6909" w:hRule="exact" w:hSpace="284" w:vSpace="301" w:wrap="around" w:vAnchor="page" w:hAnchor="page" w:x="8393" w:y="4992"/>
      <w:tabs>
        <w:tab w:val="left" w:pos="630"/>
        <w:tab w:val="left" w:pos="1843"/>
      </w:tabs>
      <w:spacing w:before="210"/>
    </w:pPr>
    <w:rPr>
      <w:color w:val="999999"/>
      <w:sz w:val="16"/>
      <w:szCs w:val="16"/>
    </w:rPr>
  </w:style>
  <w:style w:type="paragraph" w:customStyle="1" w:styleId="PMMail">
    <w:name w:val="PM_Mail"/>
    <w:basedOn w:val="Standard"/>
    <w:next w:val="PMInternet"/>
    <w:pPr>
      <w:framePr w:w="3190" w:h="6909" w:hRule="exact" w:hSpace="284" w:vSpace="301" w:wrap="around" w:vAnchor="page" w:hAnchor="page" w:x="8393" w:y="4992"/>
      <w:tabs>
        <w:tab w:val="left" w:pos="630"/>
      </w:tabs>
      <w:ind w:left="629" w:hanging="629"/>
    </w:pPr>
    <w:rPr>
      <w:rFonts w:cstheme="minorHAnsi"/>
      <w:color w:val="999999"/>
      <w:sz w:val="16"/>
      <w:szCs w:val="16"/>
    </w:rPr>
  </w:style>
  <w:style w:type="paragraph" w:customStyle="1" w:styleId="PMInternet">
    <w:name w:val="PM_Internet"/>
    <w:basedOn w:val="Standard"/>
    <w:pPr>
      <w:framePr w:w="3190" w:h="6909" w:hRule="exact" w:hSpace="284" w:vSpace="301" w:wrap="around" w:vAnchor="page" w:hAnchor="page" w:x="8393" w:y="4992"/>
      <w:tabs>
        <w:tab w:val="left" w:pos="630"/>
      </w:tabs>
      <w:spacing w:before="240" w:after="2000"/>
    </w:pPr>
    <w:rPr>
      <w:color w:val="999999"/>
      <w:sz w:val="16"/>
      <w:szCs w:val="16"/>
      <w14:textOutline w14:w="9525" w14:cap="rnd" w14:cmpd="sng" w14:algn="ctr">
        <w14:noFill/>
        <w14:prstDash w14:val="solid"/>
        <w14:bevel/>
      </w14:textOutline>
    </w:rPr>
  </w:style>
  <w:style w:type="paragraph" w:customStyle="1" w:styleId="Aufzhlung">
    <w:name w:val="Aufzählung"/>
    <w:basedOn w:val="Standard"/>
    <w:link w:val="AufzhlungZchn"/>
    <w:pPr>
      <w:numPr>
        <w:numId w:val="3"/>
      </w:numPr>
      <w:spacing w:before="400" w:line="300" w:lineRule="exact"/>
    </w:pPr>
    <w:rPr>
      <w:rFonts w:ascii="Arial" w:hAnsi="Arial"/>
      <w:bCs/>
      <w:szCs w:val="20"/>
    </w:rPr>
  </w:style>
  <w:style w:type="character" w:customStyle="1" w:styleId="AufzhlungZchn">
    <w:name w:val="Aufzählung Zchn"/>
    <w:basedOn w:val="Absatz-Standardschriftart"/>
    <w:link w:val="Aufzhlung"/>
    <w:rPr>
      <w:rFonts w:ascii="Arial" w:hAnsi="Arial"/>
      <w:bCs/>
      <w:sz w:val="22"/>
    </w:rPr>
  </w:style>
  <w:style w:type="paragraph" w:customStyle="1" w:styleId="Aufzhlungs-BoxenPM">
    <w:name w:val="Aufzählungs-Boxen_PM"/>
    <w:basedOn w:val="Aufzhlung"/>
    <w:qFormat/>
  </w:style>
  <w:style w:type="paragraph" w:customStyle="1" w:styleId="PM-Stichwort">
    <w:name w:val="PM-Stichwort"/>
    <w:basedOn w:val="Standard"/>
    <w:next w:val="PM-berschrift"/>
    <w:qFormat/>
    <w:rsid w:val="00FC5706"/>
    <w:pPr>
      <w:spacing w:before="720" w:line="288" w:lineRule="auto"/>
      <w:jc w:val="left"/>
    </w:pPr>
    <w:rPr>
      <w:sz w:val="18"/>
    </w:rPr>
  </w:style>
  <w:style w:type="paragraph" w:customStyle="1" w:styleId="PM-berschrift">
    <w:name w:val="PM-Überschrift"/>
    <w:basedOn w:val="Standard"/>
    <w:next w:val="PM-Unterzeile"/>
    <w:qFormat/>
    <w:rsid w:val="00FC5706"/>
    <w:pPr>
      <w:spacing w:before="360" w:line="288" w:lineRule="auto"/>
      <w:jc w:val="left"/>
    </w:pPr>
    <w:rPr>
      <w:b/>
      <w:sz w:val="28"/>
    </w:rPr>
  </w:style>
  <w:style w:type="paragraph" w:customStyle="1" w:styleId="PM-Unterzeile">
    <w:name w:val="PM-Unterzeile"/>
    <w:basedOn w:val="Standard"/>
    <w:next w:val="Standard"/>
    <w:qFormat/>
    <w:rsid w:val="00FC5706"/>
    <w:pPr>
      <w:spacing w:before="120" w:after="360" w:line="288" w:lineRule="auto"/>
      <w:jc w:val="left"/>
    </w:pPr>
    <w:rPr>
      <w:b/>
      <w:sz w:val="24"/>
    </w:rPr>
  </w:style>
  <w:style w:type="paragraph" w:customStyle="1" w:styleId="PMBehoerde">
    <w:name w:val="PM_Behoerde"/>
    <w:basedOn w:val="Standard"/>
    <w:pPr>
      <w:tabs>
        <w:tab w:val="left" w:pos="630"/>
        <w:tab w:val="left" w:pos="1843"/>
      </w:tabs>
      <w:spacing w:before="900" w:line="288" w:lineRule="auto"/>
    </w:pPr>
    <w:rPr>
      <w:color w:val="999999"/>
      <w:sz w:val="16"/>
      <w:szCs w:val="16"/>
      <w14:textOutline w14:w="9525"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8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nterallgaeu.de/veranstaltunge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42109F3B0A42208454B3AB7C33F89C"/>
        <w:category>
          <w:name w:val="Allgemein"/>
          <w:gallery w:val="placeholder"/>
        </w:category>
        <w:types>
          <w:type w:val="bbPlcHdr"/>
        </w:types>
        <w:behaviors>
          <w:behavior w:val="content"/>
        </w:behaviors>
        <w:guid w:val="{9666DC29-0A03-497E-9A74-25E814462ABF}"/>
      </w:docPartPr>
      <w:docPartBody>
        <w:p w:rsidR="0051129C" w:rsidRDefault="0051129C">
          <w:pPr>
            <w:pStyle w:val="A542109F3B0A42208454B3AB7C33F89C"/>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29C"/>
    <w:rsid w:val="005002F5"/>
    <w:rsid w:val="0051129C"/>
    <w:rsid w:val="009B30C5"/>
    <w:rsid w:val="00AC7FA4"/>
    <w:rsid w:val="00CB4AE0"/>
    <w:rsid w:val="00E37348"/>
    <w:rsid w:val="00F54A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vanish/>
      <w:color w:val="4EA72E" w:themeColor="accent6"/>
    </w:rPr>
  </w:style>
  <w:style w:type="paragraph" w:customStyle="1" w:styleId="A542109F3B0A42208454B3AB7C33F89C">
    <w:name w:val="A542109F3B0A42208454B3AB7C33F8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145</Words>
  <Characters>915</Characters>
  <Application>Microsoft Office Word</Application>
  <DocSecurity>4</DocSecurity>
  <Lines>7</Lines>
  <Paragraphs>2</Paragraphs>
  <ScaleCrop>false</ScaleCrop>
  <HeadingPairs>
    <vt:vector size="2" baseType="variant">
      <vt:variant>
        <vt:lpstr>Titel</vt:lpstr>
      </vt:variant>
      <vt:variant>
        <vt:i4>1</vt:i4>
      </vt:variant>
    </vt:vector>
  </HeadingPairs>
  <TitlesOfParts>
    <vt:vector size="1" baseType="lpstr">
      <vt:lpstr>Pressemitteilung</vt:lpstr>
    </vt:vector>
  </TitlesOfParts>
  <Company>LRA Unterallgäu</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Büchele Eva</dc:creator>
  <cp:keywords/>
  <dc:description/>
  <cp:lastModifiedBy>Büchele Eva</cp:lastModifiedBy>
  <cp:revision>2</cp:revision>
  <cp:lastPrinted>2011-08-10T11:15:00Z</cp:lastPrinted>
  <dcterms:created xsi:type="dcterms:W3CDTF">2026-07-20T12:50:00Z</dcterms:created>
  <dcterms:modified xsi:type="dcterms:W3CDTF">2026-07-20T12:50:00Z</dcterms:modified>
</cp:coreProperties>
</file>