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C37" w:rsidRDefault="00CE6C37" w:rsidP="007B00FB">
      <w:pPr>
        <w:spacing w:after="0"/>
        <w:rPr>
          <w:rFonts w:ascii="Times New Roman" w:hAnsi="Times New Roman" w:cs="Times New Roman"/>
          <w:b/>
          <w:sz w:val="24"/>
          <w:szCs w:val="24"/>
          <w:lang w:eastAsia="de-DE"/>
        </w:rPr>
      </w:pPr>
      <w:r>
        <w:rPr>
          <w:noProof/>
        </w:rPr>
        <w:drawing>
          <wp:inline distT="0" distB="0" distL="0" distR="0">
            <wp:extent cx="4491318" cy="2950172"/>
            <wp:effectExtent l="0" t="0" r="508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94098" cy="2951998"/>
                    </a:xfrm>
                    <a:prstGeom prst="rect">
                      <a:avLst/>
                    </a:prstGeom>
                    <a:noFill/>
                    <a:ln>
                      <a:noFill/>
                    </a:ln>
                  </pic:spPr>
                </pic:pic>
              </a:graphicData>
            </a:graphic>
          </wp:inline>
        </w:drawing>
      </w:r>
    </w:p>
    <w:p w:rsidR="00CE6C37" w:rsidRPr="00802192" w:rsidRDefault="00802192" w:rsidP="007B00FB">
      <w:pPr>
        <w:spacing w:after="0"/>
        <w:rPr>
          <w:rFonts w:ascii="Times New Roman" w:hAnsi="Times New Roman" w:cs="Times New Roman"/>
          <w:sz w:val="16"/>
          <w:szCs w:val="16"/>
          <w:lang w:eastAsia="de-DE"/>
        </w:rPr>
      </w:pPr>
      <w:proofErr w:type="spellStart"/>
      <w:r w:rsidRPr="00802192">
        <w:rPr>
          <w:rFonts w:ascii="Times New Roman" w:hAnsi="Times New Roman" w:cs="Times New Roman"/>
          <w:sz w:val="16"/>
          <w:szCs w:val="16"/>
          <w:lang w:eastAsia="de-DE"/>
        </w:rPr>
        <w:t>v.l</w:t>
      </w:r>
      <w:proofErr w:type="spellEnd"/>
      <w:r w:rsidRPr="00802192">
        <w:rPr>
          <w:rFonts w:ascii="Times New Roman" w:hAnsi="Times New Roman" w:cs="Times New Roman"/>
          <w:sz w:val="16"/>
          <w:szCs w:val="16"/>
          <w:lang w:eastAsia="de-DE"/>
        </w:rPr>
        <w:t>.</w:t>
      </w:r>
      <w:r w:rsidR="00CE6C37" w:rsidRPr="00802192">
        <w:rPr>
          <w:rFonts w:ascii="Times New Roman" w:hAnsi="Times New Roman" w:cs="Times New Roman"/>
          <w:sz w:val="16"/>
          <w:szCs w:val="16"/>
          <w:lang w:eastAsia="de-DE"/>
        </w:rPr>
        <w:t xml:space="preserve"> </w:t>
      </w:r>
      <w:r w:rsidR="003B0F26" w:rsidRPr="00802192">
        <w:rPr>
          <w:rFonts w:ascii="Times New Roman" w:hAnsi="Times New Roman" w:cs="Times New Roman"/>
          <w:sz w:val="16"/>
          <w:szCs w:val="16"/>
          <w:lang w:eastAsia="de-DE"/>
        </w:rPr>
        <w:t xml:space="preserve">Ortsvorsteher Josef </w:t>
      </w:r>
      <w:proofErr w:type="spellStart"/>
      <w:r w:rsidR="003B0F26" w:rsidRPr="00802192">
        <w:rPr>
          <w:rFonts w:ascii="Times New Roman" w:hAnsi="Times New Roman" w:cs="Times New Roman"/>
          <w:sz w:val="16"/>
          <w:szCs w:val="16"/>
          <w:lang w:eastAsia="de-DE"/>
        </w:rPr>
        <w:t>Nickolai</w:t>
      </w:r>
      <w:proofErr w:type="spellEnd"/>
      <w:r w:rsidR="003B0F26" w:rsidRPr="00802192">
        <w:rPr>
          <w:rFonts w:ascii="Times New Roman" w:hAnsi="Times New Roman" w:cs="Times New Roman"/>
          <w:sz w:val="16"/>
          <w:szCs w:val="16"/>
          <w:lang w:eastAsia="de-DE"/>
        </w:rPr>
        <w:t xml:space="preserve">, Mario Büchel, </w:t>
      </w:r>
      <w:r w:rsidR="003E2ED1" w:rsidRPr="003E2ED1">
        <w:rPr>
          <w:rFonts w:ascii="Times New Roman" w:hAnsi="Times New Roman" w:cs="Times New Roman"/>
          <w:sz w:val="16"/>
          <w:szCs w:val="16"/>
          <w:lang w:eastAsia="de-DE"/>
        </w:rPr>
        <w:t>Janina Hielscher</w:t>
      </w:r>
      <w:r w:rsidR="003B0F26" w:rsidRPr="003E2ED1">
        <w:rPr>
          <w:rFonts w:ascii="Times New Roman" w:hAnsi="Times New Roman" w:cs="Times New Roman"/>
          <w:sz w:val="16"/>
          <w:szCs w:val="16"/>
          <w:lang w:eastAsia="de-DE"/>
        </w:rPr>
        <w:t xml:space="preserve"> und </w:t>
      </w:r>
      <w:r w:rsidR="009F3872" w:rsidRPr="009F3872">
        <w:rPr>
          <w:rFonts w:ascii="Times New Roman" w:hAnsi="Times New Roman" w:cs="Times New Roman"/>
          <w:sz w:val="16"/>
          <w:szCs w:val="16"/>
          <w:lang w:eastAsia="de-DE"/>
        </w:rPr>
        <w:t>Annette Kremp</w:t>
      </w:r>
      <w:r w:rsidR="003B0F26" w:rsidRPr="00802192">
        <w:rPr>
          <w:rFonts w:ascii="Times New Roman" w:hAnsi="Times New Roman" w:cs="Times New Roman"/>
          <w:sz w:val="16"/>
          <w:szCs w:val="16"/>
          <w:lang w:eastAsia="de-DE"/>
        </w:rPr>
        <w:t>, Bürgermeister Klauspeter Brill. Foto: Kirsch/Stadt</w:t>
      </w:r>
    </w:p>
    <w:p w:rsidR="00CE6C37" w:rsidRDefault="00CE6C37" w:rsidP="007B00FB">
      <w:pPr>
        <w:spacing w:after="0"/>
        <w:rPr>
          <w:rFonts w:ascii="Times New Roman" w:hAnsi="Times New Roman" w:cs="Times New Roman"/>
          <w:b/>
          <w:sz w:val="24"/>
          <w:szCs w:val="24"/>
          <w:lang w:eastAsia="de-DE"/>
        </w:rPr>
      </w:pPr>
    </w:p>
    <w:p w:rsidR="007B00FB" w:rsidRDefault="007B00FB" w:rsidP="007B00FB">
      <w:pPr>
        <w:spacing w:after="0"/>
        <w:rPr>
          <w:rFonts w:ascii="Times New Roman" w:hAnsi="Times New Roman" w:cs="Times New Roman"/>
          <w:b/>
          <w:sz w:val="24"/>
          <w:szCs w:val="24"/>
          <w:lang w:eastAsia="de-DE"/>
        </w:rPr>
      </w:pPr>
      <w:r w:rsidRPr="007B00FB">
        <w:rPr>
          <w:rFonts w:ascii="Times New Roman" w:hAnsi="Times New Roman" w:cs="Times New Roman"/>
          <w:b/>
          <w:sz w:val="24"/>
          <w:szCs w:val="24"/>
          <w:lang w:eastAsia="de-DE"/>
        </w:rPr>
        <w:t xml:space="preserve">Neuer Pflegedienst in </w:t>
      </w:r>
      <w:proofErr w:type="spellStart"/>
      <w:r w:rsidRPr="007B00FB">
        <w:rPr>
          <w:rFonts w:ascii="Times New Roman" w:hAnsi="Times New Roman" w:cs="Times New Roman"/>
          <w:b/>
          <w:sz w:val="24"/>
          <w:szCs w:val="24"/>
          <w:lang w:eastAsia="de-DE"/>
        </w:rPr>
        <w:t>Aschbach</w:t>
      </w:r>
      <w:proofErr w:type="spellEnd"/>
      <w:r w:rsidRPr="007B00FB">
        <w:rPr>
          <w:rFonts w:ascii="Times New Roman" w:hAnsi="Times New Roman" w:cs="Times New Roman"/>
          <w:b/>
          <w:sz w:val="24"/>
          <w:szCs w:val="24"/>
          <w:lang w:eastAsia="de-DE"/>
        </w:rPr>
        <w:t xml:space="preserve"> eröffnet</w:t>
      </w:r>
    </w:p>
    <w:p w:rsidR="007B00FB" w:rsidRPr="007B00FB" w:rsidRDefault="007B00FB" w:rsidP="007B00FB">
      <w:pPr>
        <w:rPr>
          <w:rFonts w:ascii="Times New Roman" w:eastAsia="Times New Roman" w:hAnsi="Times New Roman" w:cs="Times New Roman"/>
          <w:b/>
          <w:sz w:val="24"/>
          <w:szCs w:val="24"/>
          <w:lang w:eastAsia="de-DE"/>
        </w:rPr>
      </w:pPr>
      <w:r w:rsidRPr="007B00FB">
        <w:rPr>
          <w:rFonts w:ascii="Times New Roman" w:eastAsia="Times New Roman" w:hAnsi="Times New Roman" w:cs="Times New Roman"/>
          <w:b/>
          <w:sz w:val="24"/>
          <w:szCs w:val="24"/>
          <w:lang w:eastAsia="de-DE"/>
        </w:rPr>
        <w:t>Sunshine Pflegedienst bietet ambulante Pflege in Lebach und Umgebung an</w:t>
      </w:r>
    </w:p>
    <w:p w:rsidR="007B00FB" w:rsidRPr="007B00FB" w:rsidRDefault="007B00FB" w:rsidP="003B0F26">
      <w:pPr>
        <w:spacing w:before="100" w:beforeAutospacing="1" w:after="0" w:line="240" w:lineRule="auto"/>
        <w:jc w:val="both"/>
        <w:rPr>
          <w:rFonts w:ascii="Times New Roman" w:eastAsia="Times New Roman" w:hAnsi="Times New Roman" w:cs="Times New Roman"/>
          <w:sz w:val="24"/>
          <w:szCs w:val="24"/>
          <w:lang w:eastAsia="de-DE"/>
        </w:rPr>
      </w:pPr>
      <w:r w:rsidRPr="007B00FB">
        <w:rPr>
          <w:rFonts w:ascii="Times New Roman" w:eastAsia="Times New Roman" w:hAnsi="Times New Roman" w:cs="Times New Roman"/>
          <w:sz w:val="24"/>
          <w:szCs w:val="24"/>
          <w:lang w:eastAsia="de-DE"/>
        </w:rPr>
        <w:t xml:space="preserve">In </w:t>
      </w:r>
      <w:proofErr w:type="spellStart"/>
      <w:r w:rsidRPr="007B00FB">
        <w:rPr>
          <w:rFonts w:ascii="Times New Roman" w:eastAsia="Times New Roman" w:hAnsi="Times New Roman" w:cs="Times New Roman"/>
          <w:sz w:val="24"/>
          <w:szCs w:val="24"/>
          <w:lang w:eastAsia="de-DE"/>
        </w:rPr>
        <w:t>Aschbach</w:t>
      </w:r>
      <w:proofErr w:type="spellEnd"/>
      <w:r w:rsidRPr="007B00FB">
        <w:rPr>
          <w:rFonts w:ascii="Times New Roman" w:eastAsia="Times New Roman" w:hAnsi="Times New Roman" w:cs="Times New Roman"/>
          <w:sz w:val="24"/>
          <w:szCs w:val="24"/>
          <w:lang w:eastAsia="de-DE"/>
        </w:rPr>
        <w:t xml:space="preserve"> gibt es seit Kurzem ein neues Angebot im Bereich der ambulanten Pflege. </w:t>
      </w:r>
      <w:r w:rsidR="00802192">
        <w:rPr>
          <w:rFonts w:ascii="Times New Roman" w:eastAsia="Times New Roman" w:hAnsi="Times New Roman" w:cs="Times New Roman"/>
          <w:sz w:val="24"/>
          <w:szCs w:val="24"/>
          <w:lang w:eastAsia="de-DE"/>
        </w:rPr>
        <w:t xml:space="preserve">Der </w:t>
      </w:r>
      <w:r>
        <w:rPr>
          <w:rFonts w:ascii="Times New Roman" w:eastAsia="Times New Roman" w:hAnsi="Times New Roman" w:cs="Times New Roman"/>
          <w:sz w:val="24"/>
          <w:szCs w:val="24"/>
          <w:lang w:eastAsia="de-DE"/>
        </w:rPr>
        <w:t>„</w:t>
      </w:r>
      <w:r w:rsidRPr="007B00FB">
        <w:rPr>
          <w:rFonts w:ascii="Times New Roman" w:eastAsia="Times New Roman" w:hAnsi="Times New Roman" w:cs="Times New Roman"/>
          <w:sz w:val="24"/>
          <w:szCs w:val="24"/>
          <w:lang w:eastAsia="de-DE"/>
        </w:rPr>
        <w:t>Sunshine Pflegedienst</w:t>
      </w:r>
      <w:r>
        <w:rPr>
          <w:rFonts w:ascii="Times New Roman" w:eastAsia="Times New Roman" w:hAnsi="Times New Roman" w:cs="Times New Roman"/>
          <w:sz w:val="24"/>
          <w:szCs w:val="24"/>
          <w:lang w:eastAsia="de-DE"/>
        </w:rPr>
        <w:t>“</w:t>
      </w:r>
      <w:r w:rsidRPr="007B00FB">
        <w:rPr>
          <w:rFonts w:ascii="Times New Roman" w:eastAsia="Times New Roman" w:hAnsi="Times New Roman" w:cs="Times New Roman"/>
          <w:sz w:val="24"/>
          <w:szCs w:val="24"/>
          <w:lang w:eastAsia="de-DE"/>
        </w:rPr>
        <w:t xml:space="preserve"> hat seine Arbeit aufgenommen und möchte Menschen in Lebach und Umgebung dabei unterstützen, möglichst lange selbstbestimmt und gut versorgt in den eigenen vier Wänden leben zu können.</w:t>
      </w:r>
    </w:p>
    <w:p w:rsidR="007B00FB" w:rsidRPr="007B00FB" w:rsidRDefault="007B00FB" w:rsidP="007B00FB">
      <w:pPr>
        <w:spacing w:before="100" w:beforeAutospacing="1" w:after="0" w:line="240" w:lineRule="auto"/>
        <w:jc w:val="both"/>
        <w:rPr>
          <w:rFonts w:ascii="Times New Roman" w:eastAsia="Times New Roman" w:hAnsi="Times New Roman" w:cs="Times New Roman"/>
          <w:sz w:val="24"/>
          <w:szCs w:val="24"/>
          <w:lang w:eastAsia="de-DE"/>
        </w:rPr>
      </w:pPr>
      <w:r w:rsidRPr="007B00FB">
        <w:rPr>
          <w:rFonts w:ascii="Times New Roman" w:eastAsia="Times New Roman" w:hAnsi="Times New Roman" w:cs="Times New Roman"/>
          <w:sz w:val="24"/>
          <w:szCs w:val="24"/>
          <w:lang w:eastAsia="de-DE"/>
        </w:rPr>
        <w:t xml:space="preserve">Anlässlich der Eröffnungsfeier haben der </w:t>
      </w:r>
      <w:proofErr w:type="spellStart"/>
      <w:r w:rsidRPr="007B00FB">
        <w:rPr>
          <w:rFonts w:ascii="Times New Roman" w:eastAsia="Times New Roman" w:hAnsi="Times New Roman" w:cs="Times New Roman"/>
          <w:sz w:val="24"/>
          <w:szCs w:val="24"/>
          <w:lang w:eastAsia="de-DE"/>
        </w:rPr>
        <w:t>Lebacher</w:t>
      </w:r>
      <w:proofErr w:type="spellEnd"/>
      <w:r w:rsidRPr="007B00FB">
        <w:rPr>
          <w:rFonts w:ascii="Times New Roman" w:eastAsia="Times New Roman" w:hAnsi="Times New Roman" w:cs="Times New Roman"/>
          <w:sz w:val="24"/>
          <w:szCs w:val="24"/>
          <w:lang w:eastAsia="de-DE"/>
        </w:rPr>
        <w:t xml:space="preserve"> Bürgermeister Klauspeter Brill und der </w:t>
      </w:r>
      <w:proofErr w:type="spellStart"/>
      <w:r w:rsidRPr="007B00FB">
        <w:rPr>
          <w:rFonts w:ascii="Times New Roman" w:eastAsia="Times New Roman" w:hAnsi="Times New Roman" w:cs="Times New Roman"/>
          <w:sz w:val="24"/>
          <w:szCs w:val="24"/>
          <w:lang w:eastAsia="de-DE"/>
        </w:rPr>
        <w:t>Aschbacher</w:t>
      </w:r>
      <w:proofErr w:type="spellEnd"/>
      <w:r w:rsidRPr="007B00FB">
        <w:rPr>
          <w:rFonts w:ascii="Times New Roman" w:eastAsia="Times New Roman" w:hAnsi="Times New Roman" w:cs="Times New Roman"/>
          <w:sz w:val="24"/>
          <w:szCs w:val="24"/>
          <w:lang w:eastAsia="de-DE"/>
        </w:rPr>
        <w:t xml:space="preserve"> Ortsvorsteher Josef </w:t>
      </w:r>
      <w:proofErr w:type="spellStart"/>
      <w:r w:rsidRPr="007B00FB">
        <w:rPr>
          <w:rFonts w:ascii="Times New Roman" w:eastAsia="Times New Roman" w:hAnsi="Times New Roman" w:cs="Times New Roman"/>
          <w:sz w:val="24"/>
          <w:szCs w:val="24"/>
          <w:lang w:eastAsia="de-DE"/>
        </w:rPr>
        <w:t>Nickolai</w:t>
      </w:r>
      <w:proofErr w:type="spellEnd"/>
      <w:r w:rsidRPr="007B00FB">
        <w:rPr>
          <w:rFonts w:ascii="Times New Roman" w:eastAsia="Times New Roman" w:hAnsi="Times New Roman" w:cs="Times New Roman"/>
          <w:sz w:val="24"/>
          <w:szCs w:val="24"/>
          <w:lang w:eastAsia="de-DE"/>
        </w:rPr>
        <w:t xml:space="preserve"> dem neuen Pflegedienst einen Besuch abgestattet. Sie gratulierten Geschäftsführer Mario Büchel, der selbst aus </w:t>
      </w:r>
      <w:proofErr w:type="spellStart"/>
      <w:r w:rsidRPr="007B00FB">
        <w:rPr>
          <w:rFonts w:ascii="Times New Roman" w:eastAsia="Times New Roman" w:hAnsi="Times New Roman" w:cs="Times New Roman"/>
          <w:sz w:val="24"/>
          <w:szCs w:val="24"/>
          <w:lang w:eastAsia="de-DE"/>
        </w:rPr>
        <w:t>Aschbach</w:t>
      </w:r>
      <w:proofErr w:type="spellEnd"/>
      <w:r w:rsidRPr="007B00FB">
        <w:rPr>
          <w:rFonts w:ascii="Times New Roman" w:eastAsia="Times New Roman" w:hAnsi="Times New Roman" w:cs="Times New Roman"/>
          <w:sz w:val="24"/>
          <w:szCs w:val="24"/>
          <w:lang w:eastAsia="de-DE"/>
        </w:rPr>
        <w:t xml:space="preserve"> stammt, und seinem Team zu</w:t>
      </w:r>
      <w:r>
        <w:rPr>
          <w:rFonts w:ascii="Times New Roman" w:eastAsia="Times New Roman" w:hAnsi="Times New Roman" w:cs="Times New Roman"/>
          <w:sz w:val="24"/>
          <w:szCs w:val="24"/>
          <w:lang w:eastAsia="de-DE"/>
        </w:rPr>
        <w:t xml:space="preserve"> Zulassung und</w:t>
      </w:r>
      <w:r w:rsidRPr="007B00FB">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Neue</w:t>
      </w:r>
      <w:r w:rsidRPr="007B00FB">
        <w:rPr>
          <w:rFonts w:ascii="Times New Roman" w:eastAsia="Times New Roman" w:hAnsi="Times New Roman" w:cs="Times New Roman"/>
          <w:sz w:val="24"/>
          <w:szCs w:val="24"/>
          <w:lang w:eastAsia="de-DE"/>
        </w:rPr>
        <w:t xml:space="preserve">röffnung. „Es ist schön zu sehen, dass sich ein </w:t>
      </w:r>
      <w:proofErr w:type="spellStart"/>
      <w:r w:rsidRPr="007B00FB">
        <w:rPr>
          <w:rFonts w:ascii="Times New Roman" w:eastAsia="Times New Roman" w:hAnsi="Times New Roman" w:cs="Times New Roman"/>
          <w:sz w:val="24"/>
          <w:szCs w:val="24"/>
          <w:lang w:eastAsia="de-DE"/>
        </w:rPr>
        <w:t>Aschbacher</w:t>
      </w:r>
      <w:proofErr w:type="spellEnd"/>
      <w:r w:rsidRPr="007B00FB">
        <w:rPr>
          <w:rFonts w:ascii="Times New Roman" w:eastAsia="Times New Roman" w:hAnsi="Times New Roman" w:cs="Times New Roman"/>
          <w:sz w:val="24"/>
          <w:szCs w:val="24"/>
          <w:lang w:eastAsia="de-DE"/>
        </w:rPr>
        <w:t xml:space="preserve"> dazu entschlossen hat, hier vor Ort einen Pflegedienst aufzubauen und damit eine wichtige Versorgungslücke zu schließen“, betonte Bürger</w:t>
      </w:r>
      <w:bookmarkStart w:id="0" w:name="_GoBack"/>
      <w:bookmarkEnd w:id="0"/>
      <w:r w:rsidRPr="007B00FB">
        <w:rPr>
          <w:rFonts w:ascii="Times New Roman" w:eastAsia="Times New Roman" w:hAnsi="Times New Roman" w:cs="Times New Roman"/>
          <w:sz w:val="24"/>
          <w:szCs w:val="24"/>
          <w:lang w:eastAsia="de-DE"/>
        </w:rPr>
        <w:t xml:space="preserve">meister Brill. Gerade angesichts des demografischen Wandels sei ein wohnortnahes Angebot an ambulanter Pflege von großer Bedeutung. „Ich bin überzeugt, dass die Nachfrage nach den Leistungen groß sein wird.“ </w:t>
      </w:r>
    </w:p>
    <w:p w:rsidR="007B00FB" w:rsidRPr="002D65AC" w:rsidRDefault="007B00FB" w:rsidP="003B0F26">
      <w:pPr>
        <w:spacing w:after="0" w:line="240" w:lineRule="auto"/>
        <w:jc w:val="both"/>
        <w:rPr>
          <w:rFonts w:ascii="Times New Roman" w:eastAsia="Times New Roman" w:hAnsi="Times New Roman" w:cs="Times New Roman"/>
          <w:color w:val="00B050"/>
          <w:sz w:val="24"/>
          <w:szCs w:val="24"/>
          <w:lang w:eastAsia="de-DE"/>
        </w:rPr>
      </w:pPr>
      <w:r w:rsidRPr="007B00FB">
        <w:rPr>
          <w:rFonts w:ascii="Times New Roman" w:eastAsia="Times New Roman" w:hAnsi="Times New Roman" w:cs="Times New Roman"/>
          <w:sz w:val="24"/>
          <w:szCs w:val="24"/>
          <w:lang w:eastAsia="de-DE"/>
        </w:rPr>
        <w:t>Der Sunshine Pflegedienst setzt auf eine professionelle und zugleich persönliche Betreuung, die durch ausgebildete Pflegefachkräfte gewährleistet wird</w:t>
      </w:r>
      <w:r w:rsidRPr="002D65AC">
        <w:rPr>
          <w:rFonts w:ascii="Times New Roman" w:eastAsia="Times New Roman" w:hAnsi="Times New Roman" w:cs="Times New Roman"/>
          <w:color w:val="00B050"/>
          <w:sz w:val="24"/>
          <w:szCs w:val="24"/>
          <w:lang w:eastAsia="de-DE"/>
        </w:rPr>
        <w:t>. Das Leistungsspektrum umfasst unter anderem die Grundpflege</w:t>
      </w:r>
      <w:r w:rsidR="002D65AC" w:rsidRPr="002D65AC">
        <w:rPr>
          <w:rFonts w:ascii="Times New Roman" w:eastAsia="Times New Roman" w:hAnsi="Times New Roman" w:cs="Times New Roman"/>
          <w:color w:val="00B050"/>
          <w:sz w:val="24"/>
          <w:szCs w:val="24"/>
          <w:lang w:eastAsia="de-DE"/>
        </w:rPr>
        <w:t xml:space="preserve"> wie Körperpflege, Ankleiden, Mobilität und Ernährung, hauswirtschaftliche </w:t>
      </w:r>
      <w:r w:rsidRPr="002D65AC">
        <w:rPr>
          <w:rFonts w:ascii="Times New Roman" w:eastAsia="Times New Roman" w:hAnsi="Times New Roman" w:cs="Times New Roman"/>
          <w:color w:val="00B050"/>
          <w:sz w:val="24"/>
          <w:szCs w:val="24"/>
          <w:lang w:eastAsia="de-DE"/>
        </w:rPr>
        <w:t xml:space="preserve">Unterstützung </w:t>
      </w:r>
      <w:r w:rsidR="002D65AC" w:rsidRPr="002D65AC">
        <w:rPr>
          <w:rFonts w:ascii="Times New Roman" w:eastAsia="Times New Roman" w:hAnsi="Times New Roman" w:cs="Times New Roman"/>
          <w:color w:val="00B050"/>
          <w:sz w:val="24"/>
          <w:szCs w:val="24"/>
          <w:lang w:eastAsia="de-DE"/>
        </w:rPr>
        <w:t>sowie</w:t>
      </w:r>
      <w:r w:rsidRPr="002D65AC">
        <w:rPr>
          <w:rFonts w:ascii="Times New Roman" w:eastAsia="Times New Roman" w:hAnsi="Times New Roman" w:cs="Times New Roman"/>
          <w:color w:val="00B050"/>
          <w:sz w:val="24"/>
          <w:szCs w:val="24"/>
          <w:lang w:eastAsia="de-DE"/>
        </w:rPr>
        <w:t xml:space="preserve"> </w:t>
      </w:r>
      <w:r w:rsidR="002D65AC" w:rsidRPr="002D65AC">
        <w:rPr>
          <w:rFonts w:ascii="Times New Roman" w:eastAsia="Times New Roman" w:hAnsi="Times New Roman" w:cs="Times New Roman"/>
          <w:color w:val="00B050"/>
          <w:sz w:val="24"/>
          <w:szCs w:val="24"/>
          <w:lang w:eastAsia="de-DE"/>
        </w:rPr>
        <w:t>Unterstützung</w:t>
      </w:r>
      <w:r w:rsidRPr="002D65AC">
        <w:rPr>
          <w:rFonts w:ascii="Times New Roman" w:eastAsia="Times New Roman" w:hAnsi="Times New Roman" w:cs="Times New Roman"/>
          <w:color w:val="00B050"/>
          <w:sz w:val="24"/>
          <w:szCs w:val="24"/>
          <w:lang w:eastAsia="de-DE"/>
        </w:rPr>
        <w:t xml:space="preserve"> im Alltag. Darüber hinaus bietet der Pflegedienst Pflegeberatung und Hilfestellung bei Fragen rund um Pflegegrade und Leistungen der Pflegeversicherung an. </w:t>
      </w:r>
    </w:p>
    <w:p w:rsidR="007B00FB" w:rsidRPr="007B00FB" w:rsidRDefault="007B00FB" w:rsidP="00956C5B">
      <w:pPr>
        <w:spacing w:after="0" w:line="240" w:lineRule="auto"/>
        <w:jc w:val="both"/>
        <w:rPr>
          <w:rFonts w:ascii="Times New Roman" w:eastAsia="Times New Roman" w:hAnsi="Times New Roman" w:cs="Times New Roman"/>
          <w:sz w:val="24"/>
          <w:szCs w:val="24"/>
          <w:lang w:eastAsia="de-DE"/>
        </w:rPr>
      </w:pPr>
      <w:r w:rsidRPr="007B00FB">
        <w:rPr>
          <w:rFonts w:ascii="Times New Roman" w:eastAsia="Times New Roman" w:hAnsi="Times New Roman" w:cs="Times New Roman"/>
          <w:sz w:val="24"/>
          <w:szCs w:val="24"/>
          <w:lang w:eastAsia="de-DE"/>
        </w:rPr>
        <w:t xml:space="preserve">Ziel ist es, pflegebedürftigen Menschen ein möglichst selbstbestimmtes Leben in ihrer vertrauten häuslichen Umgebung zu ermöglichen und Angehörige zu entlasten. Mit dem Sunshine Pflegedienst gibt es nun ein Angebot, das die örtliche Infrastruktur stärkt und einen wichtigen Beitrag zur Versorgung der Menschen in Lebach und der Umgebung leisten kann. </w:t>
      </w:r>
    </w:p>
    <w:p w:rsidR="00FF5038" w:rsidRPr="007B00FB" w:rsidRDefault="007B00FB" w:rsidP="00802192">
      <w:pPr>
        <w:spacing w:before="100" w:beforeAutospacing="1" w:after="100" w:afterAutospacing="1" w:line="240" w:lineRule="auto"/>
        <w:jc w:val="both"/>
        <w:rPr>
          <w:rFonts w:ascii="Times New Roman" w:hAnsi="Times New Roman" w:cs="Times New Roman"/>
          <w:sz w:val="24"/>
          <w:szCs w:val="24"/>
        </w:rPr>
      </w:pPr>
      <w:r w:rsidRPr="007B00FB">
        <w:rPr>
          <w:rFonts w:ascii="Times New Roman" w:eastAsia="Times New Roman" w:hAnsi="Times New Roman" w:cs="Times New Roman"/>
          <w:sz w:val="24"/>
          <w:szCs w:val="24"/>
          <w:lang w:eastAsia="de-DE"/>
        </w:rPr>
        <w:t xml:space="preserve">Weitere Informationen zum Leistungsangebot und zu Kontaktmöglichkeiten gibt es im Internet unter </w:t>
      </w:r>
      <w:hyperlink r:id="rId5" w:history="1">
        <w:r w:rsidRPr="007B00FB">
          <w:rPr>
            <w:rFonts w:ascii="Times New Roman" w:eastAsia="Times New Roman" w:hAnsi="Times New Roman" w:cs="Times New Roman"/>
            <w:color w:val="0000FF"/>
            <w:sz w:val="24"/>
            <w:szCs w:val="24"/>
            <w:u w:val="single"/>
            <w:lang w:eastAsia="de-DE"/>
          </w:rPr>
          <w:t>www.sunshine-pflege.de</w:t>
        </w:r>
      </w:hyperlink>
      <w:r w:rsidRPr="007B00FB">
        <w:rPr>
          <w:rFonts w:ascii="Times New Roman" w:eastAsia="Times New Roman" w:hAnsi="Times New Roman" w:cs="Times New Roman"/>
          <w:sz w:val="24"/>
          <w:szCs w:val="24"/>
          <w:lang w:eastAsia="de-DE"/>
        </w:rPr>
        <w:t>. Als Ansprechpartner ist der Pflegedienst auch telefonisch unter 06881/9366677 erreichbar. Das Büro des Sunshine Pflegedienstes befindet sich in der Koblenzer Straße 65.</w:t>
      </w:r>
    </w:p>
    <w:sectPr w:rsidR="00FF5038" w:rsidRPr="007B00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FB"/>
    <w:rsid w:val="00005C40"/>
    <w:rsid w:val="002D65AC"/>
    <w:rsid w:val="003B0F26"/>
    <w:rsid w:val="003E2ED1"/>
    <w:rsid w:val="006878BB"/>
    <w:rsid w:val="00691BFE"/>
    <w:rsid w:val="007B00FB"/>
    <w:rsid w:val="00802192"/>
    <w:rsid w:val="00956C5B"/>
    <w:rsid w:val="009F3872"/>
    <w:rsid w:val="00CE6C37"/>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9288"/>
  <w15:chartTrackingRefBased/>
  <w15:docId w15:val="{D8741F70-DBDB-4C8D-B94F-FFB2B57B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7B00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00FB"/>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7B00F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7B00FB"/>
    <w:rPr>
      <w:color w:val="0000FF"/>
      <w:u w:val="single"/>
    </w:rPr>
  </w:style>
  <w:style w:type="paragraph" w:styleId="KeinLeerraum">
    <w:name w:val="No Spacing"/>
    <w:uiPriority w:val="1"/>
    <w:qFormat/>
    <w:rsid w:val="007B00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992577">
      <w:bodyDiv w:val="1"/>
      <w:marLeft w:val="0"/>
      <w:marRight w:val="0"/>
      <w:marTop w:val="0"/>
      <w:marBottom w:val="0"/>
      <w:divBdr>
        <w:top w:val="none" w:sz="0" w:space="0" w:color="auto"/>
        <w:left w:val="none" w:sz="0" w:space="0" w:color="auto"/>
        <w:bottom w:val="none" w:sz="0" w:space="0" w:color="auto"/>
        <w:right w:val="none" w:sz="0" w:space="0" w:color="auto"/>
      </w:divBdr>
      <w:divsChild>
        <w:div w:id="1436367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unshine-pflege.de/?utm_source=chatgpt.com"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2102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8</cp:revision>
  <dcterms:created xsi:type="dcterms:W3CDTF">2026-11-02T11:32:00Z</dcterms:created>
  <dcterms:modified xsi:type="dcterms:W3CDTF">2026-11-03T11:05:00Z</dcterms:modified>
</cp:coreProperties>
</file>