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F95118" w14:textId="77777777" w:rsidR="00A77D34" w:rsidRDefault="000056A6" w:rsidP="00A77D34">
      <w:r>
        <w:t xml:space="preserve">                                                    </w:t>
      </w:r>
      <w:r w:rsidRPr="006E3C96">
        <w:br/>
      </w:r>
      <w:r>
        <w:t xml:space="preserve"> </w:t>
      </w:r>
      <w:r>
        <w:br/>
      </w:r>
      <w:r w:rsidR="00A77D34">
        <w:rPr>
          <w:noProof/>
        </w:rPr>
        <w:drawing>
          <wp:inline distT="0" distB="0" distL="0" distR="0" wp14:anchorId="4DFCD3F7" wp14:editId="775C841E">
            <wp:extent cx="810895" cy="930501"/>
            <wp:effectExtent l="0" t="0" r="8255" b="317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PG_Stadt-Attendorn_Stadtwa_5.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830116" cy="952557"/>
                    </a:xfrm>
                    <a:prstGeom prst="rect">
                      <a:avLst/>
                    </a:prstGeom>
                  </pic:spPr>
                </pic:pic>
              </a:graphicData>
            </a:graphic>
          </wp:inline>
        </w:drawing>
      </w:r>
      <w:r w:rsidR="00A77D34">
        <w:t xml:space="preserve">                              </w:t>
      </w:r>
      <w:r w:rsidR="00F60CC6">
        <w:t xml:space="preserve">    </w:t>
      </w:r>
      <w:r w:rsidR="00A77D34">
        <w:t xml:space="preserve">    </w:t>
      </w:r>
      <w:r w:rsidR="000A6BFE">
        <w:t xml:space="preserve"> </w:t>
      </w:r>
      <w:r w:rsidR="00A77D34">
        <w:t xml:space="preserve">    </w:t>
      </w:r>
      <w:r w:rsidR="000A6BFE">
        <w:t xml:space="preserve">     </w:t>
      </w:r>
      <w:r w:rsidR="00A77D34">
        <w:t xml:space="preserve">      </w:t>
      </w:r>
      <w:r w:rsidR="000A6BFE">
        <w:rPr>
          <w:noProof/>
        </w:rPr>
        <w:t xml:space="preserve">  </w:t>
      </w:r>
      <w:r w:rsidR="008E2A65">
        <w:rPr>
          <w:noProof/>
        </w:rPr>
        <w:drawing>
          <wp:inline distT="0" distB="0" distL="0" distR="0" wp14:anchorId="3345677D" wp14:editId="089FF22B">
            <wp:extent cx="2560134" cy="897890"/>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AT_Logo_Claim_neu.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609330" cy="915144"/>
                    </a:xfrm>
                    <a:prstGeom prst="rect">
                      <a:avLst/>
                    </a:prstGeom>
                  </pic:spPr>
                </pic:pic>
              </a:graphicData>
            </a:graphic>
          </wp:inline>
        </w:drawing>
      </w:r>
    </w:p>
    <w:p w14:paraId="2EA8DA77" w14:textId="77777777" w:rsidR="00A77D34" w:rsidRPr="006734CF" w:rsidRDefault="008E2A65" w:rsidP="00A77D34">
      <w:pPr>
        <w:rPr>
          <w:rFonts w:ascii="Calibri" w:hAnsi="Calibri" w:cs="Calibri"/>
        </w:rPr>
      </w:pPr>
      <w:r>
        <w:t xml:space="preserve">    </w:t>
      </w:r>
    </w:p>
    <w:p w14:paraId="1ED1CB6B" w14:textId="77777777" w:rsidR="003A3403" w:rsidRPr="006734CF" w:rsidRDefault="003A3403" w:rsidP="00A77D34">
      <w:pPr>
        <w:jc w:val="center"/>
        <w:rPr>
          <w:rFonts w:asciiTheme="minorHAnsi" w:hAnsiTheme="minorHAnsi" w:cstheme="minorHAnsi"/>
        </w:rPr>
      </w:pPr>
    </w:p>
    <w:p w14:paraId="71758695" w14:textId="0898A296" w:rsidR="00A77D34" w:rsidRPr="00C332B0" w:rsidRDefault="00A77D34" w:rsidP="00A77D34">
      <w:pPr>
        <w:jc w:val="center"/>
        <w:rPr>
          <w:rFonts w:asciiTheme="minorHAnsi" w:hAnsiTheme="minorHAnsi" w:cstheme="minorHAnsi"/>
          <w:b/>
          <w:sz w:val="68"/>
          <w:szCs w:val="68"/>
          <w:u w:val="single"/>
        </w:rPr>
      </w:pPr>
      <w:r w:rsidRPr="00C332B0">
        <w:rPr>
          <w:sz w:val="68"/>
          <w:szCs w:val="68"/>
        </w:rPr>
        <w:t xml:space="preserve"> </w:t>
      </w:r>
      <w:r w:rsidR="00EB0ED2" w:rsidRPr="00C332B0">
        <w:rPr>
          <w:rFonts w:asciiTheme="minorHAnsi" w:hAnsiTheme="minorHAnsi" w:cstheme="minorHAnsi"/>
          <w:b/>
          <w:sz w:val="68"/>
          <w:szCs w:val="68"/>
          <w:u w:val="single"/>
        </w:rPr>
        <w:t xml:space="preserve">Pressemitteilung Nr. </w:t>
      </w:r>
      <w:r w:rsidR="00C332B0" w:rsidRPr="00C332B0">
        <w:rPr>
          <w:rFonts w:asciiTheme="minorHAnsi" w:hAnsiTheme="minorHAnsi" w:cstheme="minorHAnsi"/>
          <w:b/>
          <w:sz w:val="68"/>
          <w:szCs w:val="68"/>
          <w:u w:val="single"/>
        </w:rPr>
        <w:t>139</w:t>
      </w:r>
      <w:r w:rsidR="001F07FB" w:rsidRPr="00C332B0">
        <w:rPr>
          <w:rFonts w:asciiTheme="minorHAnsi" w:hAnsiTheme="minorHAnsi" w:cstheme="minorHAnsi"/>
          <w:b/>
          <w:sz w:val="68"/>
          <w:szCs w:val="68"/>
          <w:u w:val="single"/>
        </w:rPr>
        <w:t>/</w:t>
      </w:r>
      <w:r w:rsidR="00686CBA" w:rsidRPr="00C332B0">
        <w:rPr>
          <w:rFonts w:asciiTheme="minorHAnsi" w:hAnsiTheme="minorHAnsi" w:cstheme="minorHAnsi"/>
          <w:b/>
          <w:sz w:val="68"/>
          <w:szCs w:val="68"/>
          <w:u w:val="single"/>
        </w:rPr>
        <w:t>202</w:t>
      </w:r>
      <w:r w:rsidR="00C93219" w:rsidRPr="00C332B0">
        <w:rPr>
          <w:rFonts w:asciiTheme="minorHAnsi" w:hAnsiTheme="minorHAnsi" w:cstheme="minorHAnsi"/>
          <w:b/>
          <w:sz w:val="68"/>
          <w:szCs w:val="68"/>
          <w:u w:val="single"/>
        </w:rPr>
        <w:t>6</w:t>
      </w:r>
    </w:p>
    <w:p w14:paraId="44B9039B" w14:textId="77777777" w:rsidR="000056A6" w:rsidRPr="008E2A65" w:rsidRDefault="000056A6" w:rsidP="000056A6">
      <w:pPr>
        <w:jc w:val="center"/>
        <w:rPr>
          <w:rFonts w:asciiTheme="minorHAnsi" w:hAnsiTheme="minorHAnsi" w:cstheme="minorHAnsi"/>
          <w:b/>
          <w:sz w:val="32"/>
          <w:szCs w:val="32"/>
        </w:rPr>
      </w:pPr>
      <w:r w:rsidRPr="008E2A65">
        <w:rPr>
          <w:rFonts w:asciiTheme="minorHAnsi" w:hAnsiTheme="minorHAnsi" w:cstheme="minorHAnsi"/>
          <w:b/>
          <w:sz w:val="32"/>
          <w:szCs w:val="32"/>
        </w:rPr>
        <w:t>der Hansestadt Attendorn, Kölner Straße 12, 57439 Attendorn</w:t>
      </w:r>
    </w:p>
    <w:p w14:paraId="08CC265B" w14:textId="77777777" w:rsidR="000056A6" w:rsidRPr="008E2A65" w:rsidRDefault="000056A6" w:rsidP="000056A6">
      <w:pPr>
        <w:rPr>
          <w:rFonts w:asciiTheme="minorHAnsi" w:hAnsiTheme="minorHAnsi" w:cstheme="minorHAnsi"/>
        </w:rPr>
      </w:pPr>
      <w:r w:rsidRPr="008E2A65">
        <w:rPr>
          <w:rFonts w:asciiTheme="minorHAnsi" w:hAnsiTheme="minorHAnsi" w:cstheme="minorHAnsi"/>
        </w:rPr>
        <w:br/>
      </w:r>
    </w:p>
    <w:p w14:paraId="1AE82AC2" w14:textId="35C6A218" w:rsidR="0027404E" w:rsidRPr="008E2A65" w:rsidRDefault="005417DE" w:rsidP="0027404E">
      <w:pPr>
        <w:rPr>
          <w:rFonts w:asciiTheme="minorHAnsi" w:hAnsiTheme="minorHAnsi" w:cstheme="minorHAnsi"/>
          <w:sz w:val="26"/>
          <w:szCs w:val="26"/>
        </w:rPr>
      </w:pPr>
      <w:r w:rsidRPr="008E2A65">
        <w:rPr>
          <w:rFonts w:asciiTheme="minorHAnsi" w:hAnsiTheme="minorHAnsi" w:cstheme="minorHAnsi"/>
          <w:sz w:val="26"/>
          <w:szCs w:val="26"/>
        </w:rPr>
        <w:t>Datum:</w:t>
      </w:r>
      <w:r w:rsidRPr="008E2A65">
        <w:rPr>
          <w:rFonts w:asciiTheme="minorHAnsi" w:hAnsiTheme="minorHAnsi" w:cstheme="minorHAnsi"/>
          <w:sz w:val="26"/>
          <w:szCs w:val="26"/>
        </w:rPr>
        <w:tab/>
      </w:r>
      <w:r w:rsidR="00141F31">
        <w:rPr>
          <w:rFonts w:asciiTheme="minorHAnsi" w:hAnsiTheme="minorHAnsi" w:cstheme="minorHAnsi"/>
          <w:sz w:val="26"/>
          <w:szCs w:val="26"/>
        </w:rPr>
        <w:t>15</w:t>
      </w:r>
      <w:r w:rsidR="00930E65">
        <w:rPr>
          <w:rFonts w:asciiTheme="minorHAnsi" w:hAnsiTheme="minorHAnsi" w:cstheme="minorHAnsi"/>
          <w:sz w:val="26"/>
          <w:szCs w:val="26"/>
        </w:rPr>
        <w:t>.</w:t>
      </w:r>
      <w:r w:rsidR="00141F31">
        <w:rPr>
          <w:rFonts w:asciiTheme="minorHAnsi" w:hAnsiTheme="minorHAnsi" w:cstheme="minorHAnsi"/>
          <w:sz w:val="26"/>
          <w:szCs w:val="26"/>
        </w:rPr>
        <w:t>10</w:t>
      </w:r>
      <w:r w:rsidR="008E2A65">
        <w:rPr>
          <w:rFonts w:asciiTheme="minorHAnsi" w:hAnsiTheme="minorHAnsi" w:cstheme="minorHAnsi"/>
          <w:sz w:val="26"/>
          <w:szCs w:val="26"/>
        </w:rPr>
        <w:t>.</w:t>
      </w:r>
      <w:r w:rsidR="00686CBA" w:rsidRPr="008E2A65">
        <w:rPr>
          <w:rFonts w:asciiTheme="minorHAnsi" w:hAnsiTheme="minorHAnsi" w:cstheme="minorHAnsi"/>
          <w:sz w:val="26"/>
          <w:szCs w:val="26"/>
        </w:rPr>
        <w:t>202</w:t>
      </w:r>
      <w:r w:rsidR="00C93219">
        <w:rPr>
          <w:rFonts w:asciiTheme="minorHAnsi" w:hAnsiTheme="minorHAnsi" w:cstheme="minorHAnsi"/>
          <w:sz w:val="26"/>
          <w:szCs w:val="26"/>
        </w:rPr>
        <w:t>6</w:t>
      </w:r>
      <w:r w:rsidR="00B339E6" w:rsidRPr="008E2A65">
        <w:rPr>
          <w:rFonts w:asciiTheme="minorHAnsi" w:hAnsiTheme="minorHAnsi" w:cstheme="minorHAnsi"/>
          <w:sz w:val="26"/>
          <w:szCs w:val="26"/>
        </w:rPr>
        <w:tab/>
      </w:r>
      <w:r w:rsidR="00B339E6" w:rsidRPr="008E2A65">
        <w:rPr>
          <w:rFonts w:asciiTheme="minorHAnsi" w:hAnsiTheme="minorHAnsi" w:cstheme="minorHAnsi"/>
          <w:sz w:val="26"/>
          <w:szCs w:val="26"/>
        </w:rPr>
        <w:tab/>
      </w:r>
      <w:r w:rsidR="00B339E6" w:rsidRPr="008E2A65">
        <w:rPr>
          <w:rFonts w:asciiTheme="minorHAnsi" w:hAnsiTheme="minorHAnsi" w:cstheme="minorHAnsi"/>
          <w:sz w:val="26"/>
          <w:szCs w:val="26"/>
        </w:rPr>
        <w:br/>
        <w:t>Kontakt:</w:t>
      </w:r>
      <w:r w:rsidR="00B339E6" w:rsidRPr="008E2A65">
        <w:rPr>
          <w:rFonts w:asciiTheme="minorHAnsi" w:hAnsiTheme="minorHAnsi" w:cstheme="minorHAnsi"/>
          <w:sz w:val="26"/>
          <w:szCs w:val="26"/>
        </w:rPr>
        <w:tab/>
      </w:r>
      <w:r w:rsidR="00A15B21">
        <w:rPr>
          <w:rFonts w:asciiTheme="minorHAnsi" w:hAnsiTheme="minorHAnsi" w:cstheme="minorHAnsi"/>
          <w:sz w:val="26"/>
          <w:szCs w:val="26"/>
        </w:rPr>
        <w:t xml:space="preserve">Ludger Gabriel, Amtsleiter </w:t>
      </w:r>
      <w:r w:rsidR="00A15B21" w:rsidRPr="00A15B21">
        <w:rPr>
          <w:rFonts w:asciiTheme="minorHAnsi" w:hAnsiTheme="minorHAnsi" w:cstheme="minorHAnsi"/>
          <w:sz w:val="26"/>
          <w:szCs w:val="26"/>
        </w:rPr>
        <w:t>GEBA - Gebäudebewirtschaftung Attendorn</w:t>
      </w:r>
    </w:p>
    <w:p w14:paraId="57BD02B5" w14:textId="33AF42F2" w:rsidR="0027404E" w:rsidRPr="008E2A65" w:rsidRDefault="0027404E" w:rsidP="0027404E">
      <w:pPr>
        <w:rPr>
          <w:rFonts w:asciiTheme="minorHAnsi" w:hAnsiTheme="minorHAnsi" w:cstheme="minorHAnsi"/>
          <w:sz w:val="26"/>
          <w:szCs w:val="26"/>
        </w:rPr>
      </w:pPr>
      <w:r w:rsidRPr="008E2A65">
        <w:rPr>
          <w:rFonts w:asciiTheme="minorHAnsi" w:hAnsiTheme="minorHAnsi" w:cstheme="minorHAnsi"/>
          <w:sz w:val="26"/>
          <w:szCs w:val="26"/>
        </w:rPr>
        <w:t>Telefon:</w:t>
      </w:r>
      <w:r w:rsidRPr="008E2A65">
        <w:rPr>
          <w:rFonts w:asciiTheme="minorHAnsi" w:hAnsiTheme="minorHAnsi" w:cstheme="minorHAnsi"/>
          <w:sz w:val="26"/>
          <w:szCs w:val="26"/>
        </w:rPr>
        <w:tab/>
        <w:t xml:space="preserve">02722 / </w:t>
      </w:r>
      <w:r w:rsidR="00930E65">
        <w:rPr>
          <w:rFonts w:asciiTheme="minorHAnsi" w:hAnsiTheme="minorHAnsi" w:cstheme="minorHAnsi"/>
          <w:sz w:val="26"/>
          <w:szCs w:val="26"/>
        </w:rPr>
        <w:t>64-</w:t>
      </w:r>
      <w:r w:rsidR="00A15B21">
        <w:rPr>
          <w:rFonts w:asciiTheme="minorHAnsi" w:hAnsiTheme="minorHAnsi" w:cstheme="minorHAnsi"/>
          <w:sz w:val="26"/>
          <w:szCs w:val="26"/>
        </w:rPr>
        <w:t>305</w:t>
      </w:r>
    </w:p>
    <w:p w14:paraId="4EA026BB" w14:textId="04B2EEB7" w:rsidR="00021057" w:rsidRPr="00021057" w:rsidRDefault="0027404E" w:rsidP="00021057">
      <w:pPr>
        <w:rPr>
          <w:rFonts w:asciiTheme="minorHAnsi" w:hAnsiTheme="minorHAnsi" w:cstheme="minorHAnsi"/>
          <w:sz w:val="26"/>
          <w:szCs w:val="26"/>
        </w:rPr>
      </w:pPr>
      <w:r w:rsidRPr="008E2A65">
        <w:rPr>
          <w:rFonts w:asciiTheme="minorHAnsi" w:hAnsiTheme="minorHAnsi" w:cstheme="minorHAnsi"/>
          <w:sz w:val="26"/>
          <w:szCs w:val="26"/>
        </w:rPr>
        <w:t>E-Mail:</w:t>
      </w:r>
      <w:r w:rsidR="008E2A65" w:rsidRPr="008E2A65">
        <w:rPr>
          <w:rFonts w:asciiTheme="minorHAnsi" w:hAnsiTheme="minorHAnsi" w:cstheme="minorHAnsi"/>
          <w:sz w:val="26"/>
          <w:szCs w:val="26"/>
        </w:rPr>
        <w:tab/>
      </w:r>
      <w:r w:rsidR="00DA7C26">
        <w:rPr>
          <w:rFonts w:asciiTheme="minorHAnsi" w:hAnsiTheme="minorHAnsi" w:cstheme="minorHAnsi"/>
          <w:sz w:val="26"/>
          <w:szCs w:val="26"/>
        </w:rPr>
        <w:t>l.gabriel</w:t>
      </w:r>
      <w:r w:rsidR="00021057" w:rsidRPr="00021057">
        <w:rPr>
          <w:rFonts w:asciiTheme="minorHAnsi" w:hAnsiTheme="minorHAnsi" w:cstheme="minorHAnsi"/>
          <w:sz w:val="26"/>
          <w:szCs w:val="26"/>
        </w:rPr>
        <w:t>@</w:t>
      </w:r>
      <w:r w:rsidR="00930E65">
        <w:rPr>
          <w:rFonts w:asciiTheme="minorHAnsi" w:hAnsiTheme="minorHAnsi" w:cstheme="minorHAnsi"/>
          <w:sz w:val="26"/>
          <w:szCs w:val="26"/>
        </w:rPr>
        <w:t>attendorn.org</w:t>
      </w:r>
    </w:p>
    <w:p w14:paraId="53E9FB1B" w14:textId="70FAA275" w:rsidR="000056A6" w:rsidRPr="008E2A65" w:rsidRDefault="000056A6" w:rsidP="000056A6">
      <w:pPr>
        <w:rPr>
          <w:rFonts w:asciiTheme="minorHAnsi" w:hAnsiTheme="minorHAnsi" w:cstheme="minorHAnsi"/>
        </w:rPr>
      </w:pPr>
    </w:p>
    <w:p w14:paraId="5253152C" w14:textId="77777777" w:rsidR="000407AD" w:rsidRPr="008E2A65" w:rsidRDefault="000407AD" w:rsidP="0027404E">
      <w:pPr>
        <w:pStyle w:val="Textkrper2"/>
        <w:rPr>
          <w:rFonts w:asciiTheme="minorHAnsi" w:hAnsiTheme="minorHAnsi" w:cstheme="minorHAnsi"/>
          <w:b/>
          <w:sz w:val="40"/>
          <w:szCs w:val="40"/>
        </w:rPr>
      </w:pPr>
    </w:p>
    <w:p w14:paraId="58601512" w14:textId="69B6C110" w:rsidR="008E2A65" w:rsidRPr="008E2A65" w:rsidRDefault="00DA7C26" w:rsidP="008E2A65">
      <w:pPr>
        <w:pStyle w:val="Textkrper2"/>
        <w:rPr>
          <w:rFonts w:asciiTheme="minorHAnsi" w:hAnsiTheme="minorHAnsi" w:cstheme="minorHAnsi"/>
          <w:b/>
          <w:sz w:val="48"/>
          <w:szCs w:val="48"/>
        </w:rPr>
      </w:pPr>
      <w:r w:rsidRPr="00DA7C26">
        <w:rPr>
          <w:rFonts w:asciiTheme="minorHAnsi" w:hAnsiTheme="minorHAnsi" w:cstheme="minorHAnsi"/>
          <w:b/>
          <w:sz w:val="48"/>
          <w:szCs w:val="48"/>
        </w:rPr>
        <w:t>Neuer Pächter für das Stadthallen-Restaurant</w:t>
      </w:r>
      <w:r w:rsidR="00A15B21">
        <w:rPr>
          <w:rFonts w:asciiTheme="minorHAnsi" w:hAnsiTheme="minorHAnsi" w:cstheme="minorHAnsi"/>
          <w:b/>
          <w:sz w:val="48"/>
          <w:szCs w:val="48"/>
        </w:rPr>
        <w:t xml:space="preserve"> in Attendorn</w:t>
      </w:r>
    </w:p>
    <w:p w14:paraId="79153671" w14:textId="2155E817" w:rsidR="008E2A65" w:rsidRPr="008E2A65" w:rsidRDefault="00A15B21" w:rsidP="008E2A65">
      <w:pPr>
        <w:pStyle w:val="Textkrper2"/>
        <w:rPr>
          <w:rFonts w:asciiTheme="minorHAnsi" w:hAnsiTheme="minorHAnsi" w:cstheme="minorHAnsi"/>
          <w:sz w:val="32"/>
          <w:szCs w:val="32"/>
        </w:rPr>
      </w:pPr>
      <w:r>
        <w:rPr>
          <w:rFonts w:asciiTheme="minorHAnsi" w:hAnsiTheme="minorHAnsi" w:cstheme="minorHAnsi"/>
          <w:sz w:val="32"/>
          <w:szCs w:val="32"/>
        </w:rPr>
        <w:t xml:space="preserve">Der Wendener </w:t>
      </w:r>
      <w:r w:rsidR="00DA7C26" w:rsidRPr="00DA7C26">
        <w:rPr>
          <w:rFonts w:asciiTheme="minorHAnsi" w:hAnsiTheme="minorHAnsi" w:cstheme="minorHAnsi"/>
          <w:sz w:val="32"/>
          <w:szCs w:val="32"/>
        </w:rPr>
        <w:t xml:space="preserve">Tim Walbersdorf übernimmt </w:t>
      </w:r>
      <w:r w:rsidR="00FA376F">
        <w:rPr>
          <w:rFonts w:asciiTheme="minorHAnsi" w:hAnsiTheme="minorHAnsi" w:cstheme="minorHAnsi"/>
          <w:sz w:val="32"/>
          <w:szCs w:val="32"/>
        </w:rPr>
        <w:t xml:space="preserve">ab Neujahr 2027 </w:t>
      </w:r>
      <w:r>
        <w:rPr>
          <w:rFonts w:asciiTheme="minorHAnsi" w:hAnsiTheme="minorHAnsi" w:cstheme="minorHAnsi"/>
          <w:sz w:val="32"/>
          <w:szCs w:val="32"/>
        </w:rPr>
        <w:t xml:space="preserve">die </w:t>
      </w:r>
      <w:r w:rsidR="00DA7C26" w:rsidRPr="00DA7C26">
        <w:rPr>
          <w:rFonts w:asciiTheme="minorHAnsi" w:hAnsiTheme="minorHAnsi" w:cstheme="minorHAnsi"/>
          <w:sz w:val="32"/>
          <w:szCs w:val="32"/>
        </w:rPr>
        <w:t>Gastronomie in der Stadthalle – Catering für Veranstaltungen und Großevents gesichert</w:t>
      </w:r>
    </w:p>
    <w:p w14:paraId="3DD68443" w14:textId="77777777" w:rsidR="008E2A65" w:rsidRPr="008E2A65" w:rsidRDefault="008E2A65" w:rsidP="008E2A65">
      <w:pPr>
        <w:pStyle w:val="Textkrper2"/>
        <w:rPr>
          <w:rFonts w:asciiTheme="minorHAnsi" w:hAnsiTheme="minorHAnsi" w:cstheme="minorHAnsi"/>
          <w:b/>
          <w:color w:val="000000"/>
          <w:szCs w:val="24"/>
        </w:rPr>
      </w:pPr>
    </w:p>
    <w:p w14:paraId="7EF15CB1" w14:textId="77777777" w:rsidR="00DA7C26" w:rsidRPr="00DA7C26" w:rsidRDefault="00DA7C26" w:rsidP="00DA7C26">
      <w:pPr>
        <w:pStyle w:val="Textkrper2"/>
        <w:jc w:val="both"/>
        <w:rPr>
          <w:rFonts w:asciiTheme="minorHAnsi" w:hAnsiTheme="minorHAnsi" w:cstheme="minorHAnsi"/>
          <w:b/>
          <w:bCs/>
          <w:color w:val="000000"/>
          <w:szCs w:val="24"/>
        </w:rPr>
      </w:pPr>
      <w:r w:rsidRPr="00DA7C26">
        <w:rPr>
          <w:rFonts w:asciiTheme="minorHAnsi" w:hAnsiTheme="minorHAnsi" w:cstheme="minorHAnsi"/>
          <w:b/>
          <w:bCs/>
          <w:color w:val="000000"/>
          <w:szCs w:val="24"/>
        </w:rPr>
        <w:t xml:space="preserve">Die Hansestadt Attendorn hat einen neuen Pächter für das Stadthallen-Restaurant gefunden: Tim Walbersdorf aus Wenden wird künftig die Gastronomie in der Stadthalle übernehmen. </w:t>
      </w:r>
    </w:p>
    <w:p w14:paraId="579EE718" w14:textId="77777777" w:rsidR="00DA7C26" w:rsidRDefault="00DA7C26" w:rsidP="00DA7C26">
      <w:pPr>
        <w:pStyle w:val="Textkrper2"/>
        <w:jc w:val="both"/>
        <w:rPr>
          <w:rFonts w:asciiTheme="minorHAnsi" w:hAnsiTheme="minorHAnsi" w:cstheme="minorHAnsi"/>
          <w:color w:val="000000"/>
          <w:szCs w:val="24"/>
        </w:rPr>
      </w:pPr>
    </w:p>
    <w:p w14:paraId="65F75A4C" w14:textId="3AEBEF0F" w:rsidR="00DA7C26" w:rsidRDefault="00DA7C26" w:rsidP="00DA7C26">
      <w:pPr>
        <w:pStyle w:val="Textkrper2"/>
        <w:jc w:val="both"/>
        <w:rPr>
          <w:rFonts w:asciiTheme="minorHAnsi" w:hAnsiTheme="minorHAnsi" w:cstheme="minorHAnsi"/>
          <w:color w:val="000000"/>
          <w:szCs w:val="24"/>
        </w:rPr>
      </w:pPr>
      <w:r w:rsidRPr="00DA7C26">
        <w:rPr>
          <w:rFonts w:asciiTheme="minorHAnsi" w:hAnsiTheme="minorHAnsi" w:cstheme="minorHAnsi"/>
          <w:color w:val="000000"/>
          <w:szCs w:val="24"/>
        </w:rPr>
        <w:t xml:space="preserve">Der entsprechende Pachtvertrag </w:t>
      </w:r>
      <w:r>
        <w:rPr>
          <w:rFonts w:asciiTheme="minorHAnsi" w:hAnsiTheme="minorHAnsi" w:cstheme="minorHAnsi"/>
          <w:color w:val="000000"/>
          <w:szCs w:val="24"/>
        </w:rPr>
        <w:t xml:space="preserve">wurde </w:t>
      </w:r>
      <w:r w:rsidRPr="00DA7C26">
        <w:rPr>
          <w:rFonts w:asciiTheme="minorHAnsi" w:hAnsiTheme="minorHAnsi" w:cstheme="minorHAnsi"/>
          <w:color w:val="000000"/>
          <w:szCs w:val="24"/>
        </w:rPr>
        <w:t xml:space="preserve">im Attendorner Rathaus von Bürgermeister Christian Pospischil und Tim Walbersdorf unterzeichnet. Mit dabei </w:t>
      </w:r>
      <w:r w:rsidR="003B22BA">
        <w:rPr>
          <w:rFonts w:asciiTheme="minorHAnsi" w:hAnsiTheme="minorHAnsi" w:cstheme="minorHAnsi"/>
          <w:color w:val="000000"/>
          <w:szCs w:val="24"/>
        </w:rPr>
        <w:t>Baudezernent Markus Hohmann</w:t>
      </w:r>
      <w:r w:rsidRPr="00DA7C26">
        <w:rPr>
          <w:rFonts w:asciiTheme="minorHAnsi" w:hAnsiTheme="minorHAnsi" w:cstheme="minorHAnsi"/>
          <w:color w:val="000000"/>
          <w:szCs w:val="24"/>
        </w:rPr>
        <w:t>.</w:t>
      </w:r>
    </w:p>
    <w:p w14:paraId="493922CE" w14:textId="77777777" w:rsidR="00094C42" w:rsidRDefault="00094C42" w:rsidP="00DA7C26">
      <w:pPr>
        <w:pStyle w:val="Textkrper2"/>
        <w:jc w:val="both"/>
        <w:rPr>
          <w:rFonts w:asciiTheme="minorHAnsi" w:hAnsiTheme="minorHAnsi" w:cstheme="minorHAnsi"/>
          <w:color w:val="000000"/>
          <w:szCs w:val="24"/>
        </w:rPr>
      </w:pPr>
    </w:p>
    <w:p w14:paraId="5F0C3BAA" w14:textId="44B51BFC" w:rsidR="00DA7C26" w:rsidRDefault="00DA7C26" w:rsidP="00DA7C26">
      <w:pPr>
        <w:pStyle w:val="Textkrper2"/>
        <w:jc w:val="both"/>
        <w:rPr>
          <w:rFonts w:asciiTheme="minorHAnsi" w:hAnsiTheme="minorHAnsi" w:cstheme="minorHAnsi"/>
          <w:color w:val="000000"/>
          <w:szCs w:val="24"/>
        </w:rPr>
      </w:pPr>
      <w:r w:rsidRPr="00DA7C26">
        <w:rPr>
          <w:rFonts w:asciiTheme="minorHAnsi" w:hAnsiTheme="minorHAnsi" w:cstheme="minorHAnsi"/>
          <w:color w:val="000000"/>
          <w:szCs w:val="24"/>
        </w:rPr>
        <w:t xml:space="preserve">Damit ist nach dem Ausscheiden des bisherigen Pächters Stefan Kranz eine schnelle Lösung gefunden worden. Gleichzeitig ist die gastronomische Versorgung der Veranstaltungen in der Stadthalle ebenso gesichert wie das Catering bei den großen Veranstaltungen in Attendorn – insbesondere </w:t>
      </w:r>
      <w:r w:rsidR="00094C42">
        <w:rPr>
          <w:rFonts w:asciiTheme="minorHAnsi" w:hAnsiTheme="minorHAnsi" w:cstheme="minorHAnsi"/>
          <w:color w:val="000000"/>
          <w:szCs w:val="24"/>
        </w:rPr>
        <w:t>zu</w:t>
      </w:r>
      <w:r w:rsidRPr="00DA7C26">
        <w:rPr>
          <w:rFonts w:asciiTheme="minorHAnsi" w:hAnsiTheme="minorHAnsi" w:cstheme="minorHAnsi"/>
          <w:color w:val="000000"/>
          <w:szCs w:val="24"/>
        </w:rPr>
        <w:t xml:space="preserve"> Karneval und Schützenfest.</w:t>
      </w:r>
    </w:p>
    <w:p w14:paraId="6D81B962" w14:textId="77777777" w:rsidR="00DA7C26" w:rsidRDefault="00DA7C26" w:rsidP="00DA7C26">
      <w:pPr>
        <w:pStyle w:val="Textkrper2"/>
        <w:jc w:val="both"/>
        <w:rPr>
          <w:rFonts w:asciiTheme="minorHAnsi" w:hAnsiTheme="minorHAnsi" w:cstheme="minorHAnsi"/>
          <w:color w:val="000000"/>
          <w:szCs w:val="24"/>
        </w:rPr>
      </w:pPr>
    </w:p>
    <w:p w14:paraId="140F3376" w14:textId="3313118E" w:rsidR="00DA7C26" w:rsidRPr="00DA7C26" w:rsidRDefault="00DA7C26" w:rsidP="00DA7C26">
      <w:pPr>
        <w:pStyle w:val="Textkrper2"/>
        <w:jc w:val="both"/>
        <w:rPr>
          <w:rFonts w:asciiTheme="minorHAnsi" w:hAnsiTheme="minorHAnsi" w:cstheme="minorHAnsi"/>
          <w:color w:val="000000"/>
          <w:szCs w:val="24"/>
        </w:rPr>
      </w:pPr>
      <w:r w:rsidRPr="00DA7C26">
        <w:rPr>
          <w:rFonts w:asciiTheme="minorHAnsi" w:hAnsiTheme="minorHAnsi" w:cstheme="minorHAnsi"/>
          <w:color w:val="000000"/>
          <w:szCs w:val="24"/>
        </w:rPr>
        <w:t xml:space="preserve">Der 29-jährige Walbersdorf ist seit Jahren </w:t>
      </w:r>
      <w:r>
        <w:rPr>
          <w:rFonts w:asciiTheme="minorHAnsi" w:hAnsiTheme="minorHAnsi" w:cstheme="minorHAnsi"/>
          <w:color w:val="000000"/>
          <w:szCs w:val="24"/>
        </w:rPr>
        <w:t xml:space="preserve">nebenberuflich </w:t>
      </w:r>
      <w:r w:rsidRPr="00DA7C26">
        <w:rPr>
          <w:rFonts w:asciiTheme="minorHAnsi" w:hAnsiTheme="minorHAnsi" w:cstheme="minorHAnsi"/>
          <w:color w:val="000000"/>
          <w:szCs w:val="24"/>
        </w:rPr>
        <w:t xml:space="preserve">in der Eventgastronomie aktiv. Im April 2022 gründete er das Eventunternehmen „Auf die Hand“. Zum Angebot gehören die </w:t>
      </w:r>
      <w:r w:rsidR="00F66B0C">
        <w:rPr>
          <w:rFonts w:asciiTheme="minorHAnsi" w:hAnsiTheme="minorHAnsi" w:cstheme="minorHAnsi"/>
          <w:color w:val="000000"/>
          <w:szCs w:val="24"/>
        </w:rPr>
        <w:t>Planung und Durchführung</w:t>
      </w:r>
      <w:r w:rsidRPr="00DA7C26">
        <w:rPr>
          <w:rFonts w:asciiTheme="minorHAnsi" w:hAnsiTheme="minorHAnsi" w:cstheme="minorHAnsi"/>
          <w:color w:val="000000"/>
          <w:szCs w:val="24"/>
        </w:rPr>
        <w:t xml:space="preserve"> von Privat- und Firmenfeiern, Volksfesten und Festivals an wechselnden Veranstaltungsorten. In den vergangenen Monaten war</w:t>
      </w:r>
      <w:r w:rsidR="00FA376F">
        <w:rPr>
          <w:rFonts w:asciiTheme="minorHAnsi" w:hAnsiTheme="minorHAnsi" w:cstheme="minorHAnsi"/>
          <w:color w:val="000000"/>
          <w:szCs w:val="24"/>
        </w:rPr>
        <w:t xml:space="preserve"> und ist</w:t>
      </w:r>
      <w:r w:rsidR="00B93599">
        <w:rPr>
          <w:rFonts w:asciiTheme="minorHAnsi" w:hAnsiTheme="minorHAnsi" w:cstheme="minorHAnsi"/>
          <w:color w:val="000000"/>
          <w:szCs w:val="24"/>
        </w:rPr>
        <w:t xml:space="preserve"> Tim</w:t>
      </w:r>
      <w:r w:rsidRPr="00DA7C26">
        <w:rPr>
          <w:rFonts w:asciiTheme="minorHAnsi" w:hAnsiTheme="minorHAnsi" w:cstheme="minorHAnsi"/>
          <w:color w:val="000000"/>
          <w:szCs w:val="24"/>
        </w:rPr>
        <w:t xml:space="preserve"> Walbersdorf bereits bei Veranstaltungen in der Stadthalle </w:t>
      </w:r>
      <w:r>
        <w:rPr>
          <w:rFonts w:asciiTheme="minorHAnsi" w:hAnsiTheme="minorHAnsi" w:cstheme="minorHAnsi"/>
          <w:color w:val="000000"/>
          <w:szCs w:val="24"/>
        </w:rPr>
        <w:t xml:space="preserve">Attendorn </w:t>
      </w:r>
      <w:r w:rsidRPr="00DA7C26">
        <w:rPr>
          <w:rFonts w:asciiTheme="minorHAnsi" w:hAnsiTheme="minorHAnsi" w:cstheme="minorHAnsi"/>
          <w:color w:val="000000"/>
          <w:szCs w:val="24"/>
        </w:rPr>
        <w:t>im Einsatz.</w:t>
      </w:r>
    </w:p>
    <w:p w14:paraId="5D0D3150" w14:textId="77777777" w:rsidR="00DA7C26" w:rsidRPr="00DA7C26" w:rsidRDefault="00DA7C26" w:rsidP="00DA7C26">
      <w:pPr>
        <w:pStyle w:val="Textkrper2"/>
        <w:jc w:val="both"/>
        <w:rPr>
          <w:rFonts w:asciiTheme="minorHAnsi" w:hAnsiTheme="minorHAnsi" w:cstheme="minorHAnsi"/>
          <w:color w:val="000000"/>
          <w:szCs w:val="24"/>
        </w:rPr>
      </w:pPr>
    </w:p>
    <w:p w14:paraId="2D739D33" w14:textId="35FD848A" w:rsidR="00DA7C26" w:rsidRPr="00F356AD" w:rsidRDefault="00DA7C26" w:rsidP="00DA7C26">
      <w:pPr>
        <w:pStyle w:val="Textkrper2"/>
        <w:jc w:val="both"/>
        <w:rPr>
          <w:rFonts w:asciiTheme="minorHAnsi" w:hAnsiTheme="minorHAnsi" w:cstheme="minorHAnsi"/>
          <w:color w:val="000000"/>
          <w:szCs w:val="24"/>
        </w:rPr>
      </w:pPr>
      <w:r w:rsidRPr="00DA7C26">
        <w:rPr>
          <w:rFonts w:asciiTheme="minorHAnsi" w:hAnsiTheme="minorHAnsi" w:cstheme="minorHAnsi"/>
          <w:color w:val="000000"/>
          <w:szCs w:val="24"/>
        </w:rPr>
        <w:lastRenderedPageBreak/>
        <w:t>Nun soll aus der bisherigen Zusammenarbeit eine dauerhafte Partnerschaft werden. Walbersdorf möchte seine Eventgastronomie weiter ausbauen und auch das Stadthallen-Restaurant</w:t>
      </w:r>
      <w:r w:rsidR="003B22BA">
        <w:rPr>
          <w:rFonts w:asciiTheme="minorHAnsi" w:hAnsiTheme="minorHAnsi" w:cstheme="minorHAnsi"/>
          <w:color w:val="000000"/>
          <w:szCs w:val="24"/>
        </w:rPr>
        <w:t xml:space="preserve"> „Der Gast“</w:t>
      </w:r>
      <w:r w:rsidRPr="00DA7C26">
        <w:rPr>
          <w:rFonts w:asciiTheme="minorHAnsi" w:hAnsiTheme="minorHAnsi" w:cstheme="minorHAnsi"/>
          <w:color w:val="000000"/>
          <w:szCs w:val="24"/>
        </w:rPr>
        <w:t xml:space="preserve"> betreiben. </w:t>
      </w:r>
      <w:r w:rsidR="003B22BA">
        <w:rPr>
          <w:rFonts w:asciiTheme="minorHAnsi" w:hAnsiTheme="minorHAnsi" w:cstheme="minorHAnsi"/>
          <w:color w:val="000000"/>
          <w:szCs w:val="24"/>
        </w:rPr>
        <w:t xml:space="preserve">Dabei wird er zunächst das bisherige Konzept „Der Gast“ in vergleichbarer Form weiterführen und dann aber stetig weiterentwickeln. </w:t>
      </w:r>
      <w:r w:rsidR="00F356AD">
        <w:rPr>
          <w:rFonts w:asciiTheme="minorHAnsi" w:hAnsiTheme="minorHAnsi" w:cstheme="minorHAnsi"/>
          <w:color w:val="000000"/>
          <w:szCs w:val="24"/>
        </w:rPr>
        <w:t>Hierzu sollen neben Themenabende, Live-Musik-Veranstaltungen, aber auch festliche Veranstaltungen wie</w:t>
      </w:r>
      <w:r w:rsidR="00141F31">
        <w:rPr>
          <w:rFonts w:asciiTheme="minorHAnsi" w:hAnsiTheme="minorHAnsi" w:cstheme="minorHAnsi"/>
          <w:color w:val="000000"/>
          <w:szCs w:val="24"/>
        </w:rPr>
        <w:t xml:space="preserve"> </w:t>
      </w:r>
      <w:r w:rsidR="00F356AD">
        <w:rPr>
          <w:rFonts w:asciiTheme="minorHAnsi" w:hAnsiTheme="minorHAnsi" w:cstheme="minorHAnsi"/>
          <w:color w:val="000000"/>
          <w:szCs w:val="24"/>
        </w:rPr>
        <w:t xml:space="preserve">Hochzeiten Teil des Gesamtkonzeptes sein. </w:t>
      </w:r>
      <w:r w:rsidR="00B93599">
        <w:rPr>
          <w:rFonts w:asciiTheme="minorHAnsi" w:hAnsiTheme="minorHAnsi" w:cstheme="minorHAnsi"/>
          <w:color w:val="000000"/>
          <w:szCs w:val="24"/>
        </w:rPr>
        <w:t>Tim</w:t>
      </w:r>
      <w:r w:rsidR="00F356AD">
        <w:rPr>
          <w:rFonts w:asciiTheme="minorHAnsi" w:hAnsiTheme="minorHAnsi" w:cstheme="minorHAnsi"/>
          <w:color w:val="000000"/>
          <w:szCs w:val="24"/>
        </w:rPr>
        <w:t xml:space="preserve"> Walbersdorf sieht insbesondere </w:t>
      </w:r>
      <w:r w:rsidR="00F356AD" w:rsidRPr="00F356AD">
        <w:rPr>
          <w:rFonts w:asciiTheme="minorHAnsi" w:hAnsiTheme="minorHAnsi" w:cstheme="minorHAnsi"/>
          <w:color w:val="000000"/>
          <w:szCs w:val="24"/>
        </w:rPr>
        <w:t xml:space="preserve">die flexible inhaltliche Ausrichtung </w:t>
      </w:r>
      <w:r w:rsidR="003B22BA" w:rsidRPr="00F356AD">
        <w:rPr>
          <w:rFonts w:asciiTheme="minorHAnsi" w:hAnsiTheme="minorHAnsi" w:cstheme="minorHAnsi"/>
          <w:color w:val="000000"/>
          <w:szCs w:val="24"/>
        </w:rPr>
        <w:t xml:space="preserve">an den Wünschen der Kundschaft </w:t>
      </w:r>
      <w:r w:rsidR="00F356AD" w:rsidRPr="00F356AD">
        <w:rPr>
          <w:rFonts w:asciiTheme="minorHAnsi" w:hAnsiTheme="minorHAnsi" w:cstheme="minorHAnsi"/>
          <w:color w:val="000000"/>
          <w:szCs w:val="24"/>
        </w:rPr>
        <w:t>als eine seiner Stärken.</w:t>
      </w:r>
    </w:p>
    <w:p w14:paraId="476271C9" w14:textId="77777777" w:rsidR="00DA7C26" w:rsidRPr="00F356AD" w:rsidRDefault="00DA7C26" w:rsidP="00DA7C26">
      <w:pPr>
        <w:pStyle w:val="Textkrper2"/>
        <w:jc w:val="both"/>
        <w:rPr>
          <w:rFonts w:asciiTheme="minorHAnsi" w:hAnsiTheme="minorHAnsi" w:cstheme="minorHAnsi"/>
          <w:color w:val="000000"/>
          <w:szCs w:val="24"/>
        </w:rPr>
      </w:pPr>
    </w:p>
    <w:p w14:paraId="2A6258CA" w14:textId="77777777" w:rsidR="00FA376F" w:rsidRDefault="00DA7C26" w:rsidP="00DA7C26">
      <w:pPr>
        <w:pStyle w:val="Textkrper2"/>
        <w:jc w:val="both"/>
        <w:rPr>
          <w:rFonts w:asciiTheme="minorHAnsi" w:hAnsiTheme="minorHAnsi" w:cstheme="minorHAnsi"/>
          <w:color w:val="000000"/>
          <w:szCs w:val="24"/>
        </w:rPr>
      </w:pPr>
      <w:r w:rsidRPr="00F356AD">
        <w:rPr>
          <w:rFonts w:asciiTheme="minorHAnsi" w:hAnsiTheme="minorHAnsi" w:cstheme="minorHAnsi"/>
          <w:color w:val="000000"/>
          <w:szCs w:val="24"/>
        </w:rPr>
        <w:t>Auch bei den Öffnungszeiten soll es ein neues, flexibles Konzept geben. Vorgesehen sind zunächst Ruhetage</w:t>
      </w:r>
      <w:r w:rsidR="00A15B21" w:rsidRPr="00F356AD">
        <w:rPr>
          <w:rFonts w:asciiTheme="minorHAnsi" w:hAnsiTheme="minorHAnsi" w:cstheme="minorHAnsi"/>
          <w:color w:val="000000"/>
          <w:szCs w:val="24"/>
        </w:rPr>
        <w:t xml:space="preserve"> am Montag und Dienstag</w:t>
      </w:r>
      <w:r w:rsidRPr="00F356AD">
        <w:rPr>
          <w:rFonts w:asciiTheme="minorHAnsi" w:hAnsiTheme="minorHAnsi" w:cstheme="minorHAnsi"/>
          <w:color w:val="000000"/>
          <w:szCs w:val="24"/>
        </w:rPr>
        <w:t xml:space="preserve">. Von Mittwoch bis Freitag </w:t>
      </w:r>
      <w:r w:rsidR="00940806" w:rsidRPr="00F356AD">
        <w:rPr>
          <w:rFonts w:asciiTheme="minorHAnsi" w:hAnsiTheme="minorHAnsi" w:cstheme="minorHAnsi"/>
          <w:color w:val="000000"/>
          <w:szCs w:val="24"/>
        </w:rPr>
        <w:t xml:space="preserve">wird </w:t>
      </w:r>
      <w:r w:rsidRPr="00F356AD">
        <w:rPr>
          <w:rFonts w:asciiTheme="minorHAnsi" w:hAnsiTheme="minorHAnsi" w:cstheme="minorHAnsi"/>
          <w:color w:val="000000"/>
          <w:szCs w:val="24"/>
        </w:rPr>
        <w:t>das Restaurant ab 17 Uhr, samstags ab 13 Uhr und sonntags ab 9 Uhr geöffnet sein.</w:t>
      </w:r>
    </w:p>
    <w:p w14:paraId="674FBC7E" w14:textId="77777777" w:rsidR="00FA376F" w:rsidRDefault="00FA376F" w:rsidP="00DA7C26">
      <w:pPr>
        <w:pStyle w:val="Textkrper2"/>
        <w:jc w:val="both"/>
        <w:rPr>
          <w:rFonts w:asciiTheme="minorHAnsi" w:hAnsiTheme="minorHAnsi" w:cstheme="minorHAnsi"/>
          <w:color w:val="000000"/>
          <w:szCs w:val="24"/>
        </w:rPr>
      </w:pPr>
    </w:p>
    <w:p w14:paraId="26B41811" w14:textId="05BA925B" w:rsidR="00DA7C26" w:rsidRPr="00DA7C26" w:rsidRDefault="00FA376F" w:rsidP="00DA7C26">
      <w:pPr>
        <w:pStyle w:val="Textkrper2"/>
        <w:jc w:val="both"/>
        <w:rPr>
          <w:rFonts w:asciiTheme="minorHAnsi" w:hAnsiTheme="minorHAnsi" w:cstheme="minorHAnsi"/>
          <w:color w:val="000000"/>
          <w:szCs w:val="24"/>
        </w:rPr>
      </w:pPr>
      <w:r>
        <w:rPr>
          <w:rFonts w:asciiTheme="minorHAnsi" w:hAnsiTheme="minorHAnsi" w:cstheme="minorHAnsi"/>
          <w:color w:val="000000"/>
          <w:szCs w:val="24"/>
        </w:rPr>
        <w:t>Die Eventgastronomie soll am 1. Januar 2027 ihren Betrieb aufnehmen.</w:t>
      </w:r>
    </w:p>
    <w:p w14:paraId="660C1B2A" w14:textId="77777777" w:rsidR="00DA7C26" w:rsidRPr="00DA7C26" w:rsidRDefault="00DA7C26" w:rsidP="00DA7C26">
      <w:pPr>
        <w:pStyle w:val="Textkrper2"/>
        <w:jc w:val="both"/>
        <w:rPr>
          <w:rFonts w:asciiTheme="minorHAnsi" w:hAnsiTheme="minorHAnsi" w:cstheme="minorHAnsi"/>
          <w:color w:val="000000"/>
          <w:szCs w:val="24"/>
        </w:rPr>
      </w:pPr>
    </w:p>
    <w:p w14:paraId="797B1609" w14:textId="3D110381" w:rsidR="00DA7C26" w:rsidRPr="00DA7C26" w:rsidRDefault="00DA7C26" w:rsidP="00DA7C26">
      <w:pPr>
        <w:pStyle w:val="Textkrper2"/>
        <w:jc w:val="both"/>
        <w:rPr>
          <w:rFonts w:asciiTheme="minorHAnsi" w:hAnsiTheme="minorHAnsi" w:cstheme="minorHAnsi"/>
          <w:color w:val="000000"/>
          <w:szCs w:val="24"/>
        </w:rPr>
      </w:pPr>
      <w:r w:rsidRPr="00DA7C26">
        <w:rPr>
          <w:rFonts w:asciiTheme="minorHAnsi" w:hAnsiTheme="minorHAnsi" w:cstheme="minorHAnsi"/>
          <w:color w:val="000000"/>
          <w:szCs w:val="24"/>
        </w:rPr>
        <w:t>„Wir freuen uns sehr auf die neue Aufgabe und die Zusammenarbeit mit der Hansestadt Attendorn. Die Stadthalle bietet mit ihren Veranstaltungen und ihrer Lage ein großes Potenzial. Dieses möchten wir gemeinsam mit unserem Team nutzen“, so Tim Walbersdorf</w:t>
      </w:r>
      <w:r>
        <w:rPr>
          <w:rFonts w:asciiTheme="minorHAnsi" w:hAnsiTheme="minorHAnsi" w:cstheme="minorHAnsi"/>
          <w:color w:val="000000"/>
          <w:szCs w:val="24"/>
        </w:rPr>
        <w:t xml:space="preserve"> bei der Vertragsunterzeichnung.</w:t>
      </w:r>
    </w:p>
    <w:p w14:paraId="02095A2C" w14:textId="77777777" w:rsidR="00DA7C26" w:rsidRPr="00DA7C26" w:rsidRDefault="00DA7C26" w:rsidP="00DA7C26">
      <w:pPr>
        <w:pStyle w:val="Textkrper2"/>
        <w:jc w:val="both"/>
        <w:rPr>
          <w:rFonts w:asciiTheme="minorHAnsi" w:hAnsiTheme="minorHAnsi" w:cstheme="minorHAnsi"/>
          <w:color w:val="000000"/>
          <w:szCs w:val="24"/>
        </w:rPr>
      </w:pPr>
    </w:p>
    <w:p w14:paraId="3BD50A0C" w14:textId="77777777" w:rsidR="00DA7C26" w:rsidRDefault="00DA7C26" w:rsidP="00DA7C26">
      <w:pPr>
        <w:pStyle w:val="Textkrper2"/>
        <w:jc w:val="both"/>
        <w:rPr>
          <w:rFonts w:asciiTheme="minorHAnsi" w:hAnsiTheme="minorHAnsi" w:cstheme="minorHAnsi"/>
          <w:color w:val="000000"/>
          <w:szCs w:val="24"/>
        </w:rPr>
      </w:pPr>
      <w:r w:rsidRPr="00DA7C26">
        <w:rPr>
          <w:rFonts w:asciiTheme="minorHAnsi" w:hAnsiTheme="minorHAnsi" w:cstheme="minorHAnsi"/>
          <w:color w:val="000000"/>
          <w:szCs w:val="24"/>
        </w:rPr>
        <w:t>Auch persönlich bringt der neue Pächter eine besondere Verbindung zu großen Veranstaltungen und zum Vereinsleben mit: Walbersdorf ist bei den „Blauen Funken“ des Karnevalsvereins Schönau-Altenwenden aktiv. Beste Voraussetzungen also, um sich auch in der Karnevalshochburg Attendorn und beim Attendorner Schützenfest schnell heimisch zu fühlen.</w:t>
      </w:r>
    </w:p>
    <w:p w14:paraId="4810B4F0" w14:textId="77777777" w:rsidR="00DA7C26" w:rsidRDefault="00DA7C26" w:rsidP="00DA7C26">
      <w:pPr>
        <w:pStyle w:val="Textkrper2"/>
        <w:jc w:val="both"/>
        <w:rPr>
          <w:rFonts w:asciiTheme="minorHAnsi" w:hAnsiTheme="minorHAnsi" w:cstheme="minorHAnsi"/>
          <w:color w:val="000000"/>
          <w:szCs w:val="24"/>
        </w:rPr>
      </w:pPr>
    </w:p>
    <w:p w14:paraId="6A365CA8" w14:textId="2B349001" w:rsidR="00DA7C26" w:rsidRPr="00DA7C26" w:rsidRDefault="00DA7C26" w:rsidP="00DA7C26">
      <w:pPr>
        <w:pStyle w:val="Textkrper2"/>
        <w:jc w:val="both"/>
        <w:rPr>
          <w:rFonts w:asciiTheme="minorHAnsi" w:hAnsiTheme="minorHAnsi" w:cstheme="minorHAnsi"/>
          <w:color w:val="000000"/>
          <w:szCs w:val="24"/>
        </w:rPr>
      </w:pPr>
      <w:r w:rsidRPr="00DA7C26">
        <w:rPr>
          <w:rFonts w:asciiTheme="minorHAnsi" w:hAnsiTheme="minorHAnsi" w:cstheme="minorHAnsi"/>
          <w:color w:val="000000"/>
          <w:szCs w:val="24"/>
        </w:rPr>
        <w:t xml:space="preserve">„Wir freuen uns, schnell eine Lösung gefunden zu haben. Tim Walbersdorf verfügt trotz seines jungen Alters über jahrelange Führungserfahrung und hat bereits bewiesen, dass er über ausreichende Kompetenzen verfügt, ein Unternehmen in der Gastronomiebranche zu leiten“, freuen sich Bürgermeister Christian Pospischil und </w:t>
      </w:r>
      <w:r w:rsidR="00940806">
        <w:rPr>
          <w:rFonts w:asciiTheme="minorHAnsi" w:hAnsiTheme="minorHAnsi" w:cstheme="minorHAnsi"/>
          <w:color w:val="000000"/>
          <w:szCs w:val="24"/>
        </w:rPr>
        <w:t xml:space="preserve">Baudezernent </w:t>
      </w:r>
      <w:r w:rsidR="00141F31">
        <w:rPr>
          <w:rFonts w:asciiTheme="minorHAnsi" w:hAnsiTheme="minorHAnsi" w:cstheme="minorHAnsi"/>
          <w:color w:val="000000"/>
          <w:szCs w:val="24"/>
        </w:rPr>
        <w:t xml:space="preserve">Markus </w:t>
      </w:r>
      <w:r w:rsidR="00940806">
        <w:rPr>
          <w:rFonts w:asciiTheme="minorHAnsi" w:hAnsiTheme="minorHAnsi" w:cstheme="minorHAnsi"/>
          <w:color w:val="000000"/>
          <w:szCs w:val="24"/>
        </w:rPr>
        <w:t>Hohmann</w:t>
      </w:r>
      <w:r w:rsidRPr="00DA7C26">
        <w:rPr>
          <w:rFonts w:asciiTheme="minorHAnsi" w:hAnsiTheme="minorHAnsi" w:cstheme="minorHAnsi"/>
          <w:color w:val="000000"/>
          <w:szCs w:val="24"/>
        </w:rPr>
        <w:t xml:space="preserve"> auf den Neustart an der Breslauer Straße.</w:t>
      </w:r>
    </w:p>
    <w:p w14:paraId="72A2CA43" w14:textId="77777777" w:rsidR="00DA7C26" w:rsidRDefault="00DA7C26" w:rsidP="00DA7C26">
      <w:pPr>
        <w:pStyle w:val="Textkrper2"/>
        <w:jc w:val="both"/>
        <w:rPr>
          <w:rFonts w:asciiTheme="minorHAnsi" w:hAnsiTheme="minorHAnsi" w:cstheme="minorHAnsi"/>
          <w:color w:val="000000"/>
          <w:szCs w:val="24"/>
        </w:rPr>
      </w:pPr>
    </w:p>
    <w:p w14:paraId="4697F0C7" w14:textId="4B053FA5" w:rsidR="003450DB" w:rsidRPr="008E2A65" w:rsidRDefault="008E2A65" w:rsidP="008E2A65">
      <w:pPr>
        <w:pStyle w:val="Textkrper2"/>
        <w:jc w:val="both"/>
        <w:rPr>
          <w:rFonts w:asciiTheme="minorHAnsi" w:hAnsiTheme="minorHAnsi" w:cstheme="minorHAnsi"/>
          <w:sz w:val="22"/>
          <w:szCs w:val="22"/>
        </w:rPr>
      </w:pPr>
      <w:r w:rsidRPr="00E456D8">
        <w:rPr>
          <w:rFonts w:asciiTheme="minorHAnsi" w:hAnsiTheme="minorHAnsi" w:cstheme="minorHAnsi"/>
          <w:i/>
          <w:color w:val="000000"/>
          <w:szCs w:val="24"/>
        </w:rPr>
        <w:t>Bildzeile „</w:t>
      </w:r>
      <w:r w:rsidR="00E456D8" w:rsidRPr="00E456D8">
        <w:rPr>
          <w:rFonts w:asciiTheme="minorHAnsi" w:hAnsiTheme="minorHAnsi" w:cstheme="minorHAnsi"/>
          <w:i/>
          <w:color w:val="000000"/>
          <w:szCs w:val="24"/>
        </w:rPr>
        <w:t>Pospischil-Walbersdorf-Hohmann</w:t>
      </w:r>
      <w:r w:rsidRPr="00E456D8">
        <w:rPr>
          <w:rFonts w:asciiTheme="minorHAnsi" w:hAnsiTheme="minorHAnsi" w:cstheme="minorHAnsi"/>
          <w:i/>
          <w:color w:val="000000"/>
          <w:szCs w:val="24"/>
        </w:rPr>
        <w:t xml:space="preserve">.jpg“: </w:t>
      </w:r>
      <w:r w:rsidR="00E456D8" w:rsidRPr="00E456D8">
        <w:rPr>
          <w:rFonts w:asciiTheme="minorHAnsi" w:hAnsiTheme="minorHAnsi" w:cstheme="minorHAnsi"/>
          <w:i/>
          <w:color w:val="000000"/>
          <w:szCs w:val="24"/>
        </w:rPr>
        <w:t>Bei der Vertragsunterzeichnung (von links): Christian Pospischil, Tim Walbersdorf und Markus Hohmann.</w:t>
      </w:r>
    </w:p>
    <w:sectPr w:rsidR="003450DB" w:rsidRPr="008E2A65" w:rsidSect="00A77D34">
      <w:headerReference w:type="even" r:id="rId9"/>
      <w:headerReference w:type="default" r:id="rId10"/>
      <w:footerReference w:type="even" r:id="rId11"/>
      <w:footerReference w:type="default" r:id="rId12"/>
      <w:headerReference w:type="first" r:id="rId13"/>
      <w:footerReference w:type="first" r:id="rId14"/>
      <w:pgSz w:w="11906" w:h="16838"/>
      <w:pgMar w:top="567" w:right="1418"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11F678" w14:textId="77777777" w:rsidR="00F239CC" w:rsidRDefault="00F239CC" w:rsidP="00D323C7">
      <w:r>
        <w:separator/>
      </w:r>
    </w:p>
  </w:endnote>
  <w:endnote w:type="continuationSeparator" w:id="0">
    <w:p w14:paraId="5C30C947" w14:textId="77777777" w:rsidR="00F239CC" w:rsidRDefault="00F239CC" w:rsidP="00D323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D2C6E" w14:textId="77777777" w:rsidR="00D323C7" w:rsidRDefault="00D323C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74300C" w14:textId="77777777" w:rsidR="00D323C7" w:rsidRDefault="00D323C7">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433CF4" w14:textId="77777777" w:rsidR="00D323C7" w:rsidRDefault="00D323C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02D96D" w14:textId="77777777" w:rsidR="00F239CC" w:rsidRDefault="00F239CC" w:rsidP="00D323C7">
      <w:r>
        <w:separator/>
      </w:r>
    </w:p>
  </w:footnote>
  <w:footnote w:type="continuationSeparator" w:id="0">
    <w:p w14:paraId="6B3272C5" w14:textId="77777777" w:rsidR="00F239CC" w:rsidRDefault="00F239CC" w:rsidP="00D323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A74DB" w14:textId="77777777" w:rsidR="00D323C7" w:rsidRDefault="00D323C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91D57D" w14:textId="77777777" w:rsidR="00D323C7" w:rsidRDefault="00D323C7">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A2364" w14:textId="77777777" w:rsidR="00D323C7" w:rsidRDefault="00D323C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0F4786"/>
    <w:multiLevelType w:val="hybridMultilevel"/>
    <w:tmpl w:val="4F46AD5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07025B5"/>
    <w:multiLevelType w:val="multilevel"/>
    <w:tmpl w:val="6EA42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30925551">
    <w:abstractNumId w:val="1"/>
  </w:num>
  <w:num w:numId="2" w16cid:durableId="1448606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ctiveWritingStyle w:appName="MSWord" w:lang="de-DE" w:vendorID="64" w:dllVersion="6" w:nlCheck="1" w:checkStyle="0"/>
  <w:activeWritingStyle w:appName="MSWord" w:lang="de-DE"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347"/>
    <w:rsid w:val="000056A6"/>
    <w:rsid w:val="0001029B"/>
    <w:rsid w:val="00011354"/>
    <w:rsid w:val="00014A1F"/>
    <w:rsid w:val="00014ED2"/>
    <w:rsid w:val="00016952"/>
    <w:rsid w:val="00021057"/>
    <w:rsid w:val="00026994"/>
    <w:rsid w:val="00034273"/>
    <w:rsid w:val="0003584C"/>
    <w:rsid w:val="0003659A"/>
    <w:rsid w:val="00037D81"/>
    <w:rsid w:val="000407AD"/>
    <w:rsid w:val="000425FC"/>
    <w:rsid w:val="00043AD3"/>
    <w:rsid w:val="00044DB4"/>
    <w:rsid w:val="00045E4F"/>
    <w:rsid w:val="0005438E"/>
    <w:rsid w:val="000571EA"/>
    <w:rsid w:val="00070040"/>
    <w:rsid w:val="0007028A"/>
    <w:rsid w:val="00070DF2"/>
    <w:rsid w:val="00071208"/>
    <w:rsid w:val="00073EC8"/>
    <w:rsid w:val="0007423C"/>
    <w:rsid w:val="00076A12"/>
    <w:rsid w:val="000817BA"/>
    <w:rsid w:val="00081C9D"/>
    <w:rsid w:val="00083ACE"/>
    <w:rsid w:val="00084804"/>
    <w:rsid w:val="00091E84"/>
    <w:rsid w:val="00094C42"/>
    <w:rsid w:val="00097C34"/>
    <w:rsid w:val="000A2133"/>
    <w:rsid w:val="000A3605"/>
    <w:rsid w:val="000A3C52"/>
    <w:rsid w:val="000A3C80"/>
    <w:rsid w:val="000A6BFE"/>
    <w:rsid w:val="000A70D7"/>
    <w:rsid w:val="000B3ABA"/>
    <w:rsid w:val="000B5F9C"/>
    <w:rsid w:val="000B5FEE"/>
    <w:rsid w:val="000B695A"/>
    <w:rsid w:val="000B696B"/>
    <w:rsid w:val="000B7C29"/>
    <w:rsid w:val="000C080E"/>
    <w:rsid w:val="000C40C3"/>
    <w:rsid w:val="000C75CD"/>
    <w:rsid w:val="000D04D4"/>
    <w:rsid w:val="000D0868"/>
    <w:rsid w:val="000D15DA"/>
    <w:rsid w:val="000D1F2B"/>
    <w:rsid w:val="000E359B"/>
    <w:rsid w:val="000E5610"/>
    <w:rsid w:val="000E6A03"/>
    <w:rsid w:val="000E6FB0"/>
    <w:rsid w:val="000F1BDE"/>
    <w:rsid w:val="000F4C16"/>
    <w:rsid w:val="000F62E3"/>
    <w:rsid w:val="000F676F"/>
    <w:rsid w:val="00102BF2"/>
    <w:rsid w:val="00104D7A"/>
    <w:rsid w:val="00105141"/>
    <w:rsid w:val="00105CCD"/>
    <w:rsid w:val="00111787"/>
    <w:rsid w:val="00114BAB"/>
    <w:rsid w:val="00114CEA"/>
    <w:rsid w:val="00115334"/>
    <w:rsid w:val="001161AC"/>
    <w:rsid w:val="001172A3"/>
    <w:rsid w:val="00117361"/>
    <w:rsid w:val="00120402"/>
    <w:rsid w:val="001245B7"/>
    <w:rsid w:val="00124ACF"/>
    <w:rsid w:val="00125855"/>
    <w:rsid w:val="00125B49"/>
    <w:rsid w:val="00127C39"/>
    <w:rsid w:val="00132E88"/>
    <w:rsid w:val="00136016"/>
    <w:rsid w:val="00137597"/>
    <w:rsid w:val="0014042E"/>
    <w:rsid w:val="001405BB"/>
    <w:rsid w:val="00140F77"/>
    <w:rsid w:val="00141DD5"/>
    <w:rsid w:val="00141F31"/>
    <w:rsid w:val="00143746"/>
    <w:rsid w:val="0014505E"/>
    <w:rsid w:val="00147C78"/>
    <w:rsid w:val="00151233"/>
    <w:rsid w:val="00151610"/>
    <w:rsid w:val="00151FFE"/>
    <w:rsid w:val="0015281A"/>
    <w:rsid w:val="0015559C"/>
    <w:rsid w:val="00155AB6"/>
    <w:rsid w:val="001609D2"/>
    <w:rsid w:val="00161E05"/>
    <w:rsid w:val="00164CD4"/>
    <w:rsid w:val="001669E8"/>
    <w:rsid w:val="0016759C"/>
    <w:rsid w:val="001941E8"/>
    <w:rsid w:val="00195BB1"/>
    <w:rsid w:val="001A1CF5"/>
    <w:rsid w:val="001A3EA4"/>
    <w:rsid w:val="001B1EE6"/>
    <w:rsid w:val="001B4C7B"/>
    <w:rsid w:val="001C30B1"/>
    <w:rsid w:val="001C7008"/>
    <w:rsid w:val="001C7BF4"/>
    <w:rsid w:val="001D0189"/>
    <w:rsid w:val="001D173B"/>
    <w:rsid w:val="001D2C0E"/>
    <w:rsid w:val="001D3332"/>
    <w:rsid w:val="001D390F"/>
    <w:rsid w:val="001D5613"/>
    <w:rsid w:val="001D6CE1"/>
    <w:rsid w:val="001E045C"/>
    <w:rsid w:val="001E25A1"/>
    <w:rsid w:val="001E78E5"/>
    <w:rsid w:val="001F07FB"/>
    <w:rsid w:val="001F5CB6"/>
    <w:rsid w:val="001F74FE"/>
    <w:rsid w:val="00201D7A"/>
    <w:rsid w:val="00202D53"/>
    <w:rsid w:val="002048A9"/>
    <w:rsid w:val="002065BF"/>
    <w:rsid w:val="00207981"/>
    <w:rsid w:val="0021092D"/>
    <w:rsid w:val="0021153C"/>
    <w:rsid w:val="002125F2"/>
    <w:rsid w:val="002136AC"/>
    <w:rsid w:val="00213784"/>
    <w:rsid w:val="00216295"/>
    <w:rsid w:val="00225830"/>
    <w:rsid w:val="002269DF"/>
    <w:rsid w:val="00226D46"/>
    <w:rsid w:val="00227BEF"/>
    <w:rsid w:val="00233243"/>
    <w:rsid w:val="002365FC"/>
    <w:rsid w:val="002400B3"/>
    <w:rsid w:val="0024226C"/>
    <w:rsid w:val="00244E4C"/>
    <w:rsid w:val="00251CB2"/>
    <w:rsid w:val="0025282C"/>
    <w:rsid w:val="00253834"/>
    <w:rsid w:val="002548BE"/>
    <w:rsid w:val="00255EDF"/>
    <w:rsid w:val="00261117"/>
    <w:rsid w:val="002620A2"/>
    <w:rsid w:val="00264BBF"/>
    <w:rsid w:val="0026504D"/>
    <w:rsid w:val="00270329"/>
    <w:rsid w:val="00271C08"/>
    <w:rsid w:val="0027404E"/>
    <w:rsid w:val="00275041"/>
    <w:rsid w:val="00276D4D"/>
    <w:rsid w:val="002830C5"/>
    <w:rsid w:val="002852BF"/>
    <w:rsid w:val="00285BD4"/>
    <w:rsid w:val="002860BF"/>
    <w:rsid w:val="002965BE"/>
    <w:rsid w:val="002A0339"/>
    <w:rsid w:val="002A3949"/>
    <w:rsid w:val="002A5A19"/>
    <w:rsid w:val="002A6098"/>
    <w:rsid w:val="002A69DA"/>
    <w:rsid w:val="002A71D1"/>
    <w:rsid w:val="002B2FB4"/>
    <w:rsid w:val="002B31DF"/>
    <w:rsid w:val="002B4101"/>
    <w:rsid w:val="002B50BA"/>
    <w:rsid w:val="002B71EB"/>
    <w:rsid w:val="002C5C0E"/>
    <w:rsid w:val="002D1A5D"/>
    <w:rsid w:val="002D1AB2"/>
    <w:rsid w:val="002D31A4"/>
    <w:rsid w:val="002D5C3B"/>
    <w:rsid w:val="002D63C2"/>
    <w:rsid w:val="002D668E"/>
    <w:rsid w:val="002E1317"/>
    <w:rsid w:val="002E34A5"/>
    <w:rsid w:val="002E5794"/>
    <w:rsid w:val="002F0892"/>
    <w:rsid w:val="002F0A02"/>
    <w:rsid w:val="002F5C12"/>
    <w:rsid w:val="002F6EE2"/>
    <w:rsid w:val="002F7886"/>
    <w:rsid w:val="002F7ABE"/>
    <w:rsid w:val="0030497C"/>
    <w:rsid w:val="003113DC"/>
    <w:rsid w:val="003135BC"/>
    <w:rsid w:val="00321398"/>
    <w:rsid w:val="00322DB2"/>
    <w:rsid w:val="00324DD1"/>
    <w:rsid w:val="00327A64"/>
    <w:rsid w:val="003345F2"/>
    <w:rsid w:val="00342B7A"/>
    <w:rsid w:val="00342F2A"/>
    <w:rsid w:val="003450DB"/>
    <w:rsid w:val="00347615"/>
    <w:rsid w:val="00347789"/>
    <w:rsid w:val="00350318"/>
    <w:rsid w:val="00353D74"/>
    <w:rsid w:val="00354369"/>
    <w:rsid w:val="00356B23"/>
    <w:rsid w:val="00357FC3"/>
    <w:rsid w:val="00364A5B"/>
    <w:rsid w:val="003710DF"/>
    <w:rsid w:val="00371299"/>
    <w:rsid w:val="00372362"/>
    <w:rsid w:val="003763DC"/>
    <w:rsid w:val="00380708"/>
    <w:rsid w:val="0038381A"/>
    <w:rsid w:val="003A3403"/>
    <w:rsid w:val="003A680D"/>
    <w:rsid w:val="003B1FFD"/>
    <w:rsid w:val="003B22BA"/>
    <w:rsid w:val="003B46C0"/>
    <w:rsid w:val="003B6DBA"/>
    <w:rsid w:val="003C00BF"/>
    <w:rsid w:val="003C028E"/>
    <w:rsid w:val="003C0327"/>
    <w:rsid w:val="003C0C68"/>
    <w:rsid w:val="003C2164"/>
    <w:rsid w:val="003C291C"/>
    <w:rsid w:val="003C3BB5"/>
    <w:rsid w:val="003D0AE4"/>
    <w:rsid w:val="003D7228"/>
    <w:rsid w:val="003D74A1"/>
    <w:rsid w:val="003E3A85"/>
    <w:rsid w:val="003E4128"/>
    <w:rsid w:val="003E50BA"/>
    <w:rsid w:val="003E6626"/>
    <w:rsid w:val="003E76DB"/>
    <w:rsid w:val="003F1AFF"/>
    <w:rsid w:val="003F3F8B"/>
    <w:rsid w:val="003F42F2"/>
    <w:rsid w:val="003F7C37"/>
    <w:rsid w:val="00400AB0"/>
    <w:rsid w:val="004018B1"/>
    <w:rsid w:val="00401C79"/>
    <w:rsid w:val="00402730"/>
    <w:rsid w:val="00402959"/>
    <w:rsid w:val="00402BD5"/>
    <w:rsid w:val="00404BF9"/>
    <w:rsid w:val="004055B1"/>
    <w:rsid w:val="004060B0"/>
    <w:rsid w:val="0041088D"/>
    <w:rsid w:val="00411186"/>
    <w:rsid w:val="00413414"/>
    <w:rsid w:val="00421C96"/>
    <w:rsid w:val="00424473"/>
    <w:rsid w:val="00424C84"/>
    <w:rsid w:val="00427249"/>
    <w:rsid w:val="00444E28"/>
    <w:rsid w:val="00446E80"/>
    <w:rsid w:val="00450DA6"/>
    <w:rsid w:val="00455AC8"/>
    <w:rsid w:val="00460446"/>
    <w:rsid w:val="00464A30"/>
    <w:rsid w:val="00471955"/>
    <w:rsid w:val="00473695"/>
    <w:rsid w:val="00476752"/>
    <w:rsid w:val="00481B3E"/>
    <w:rsid w:val="004839F6"/>
    <w:rsid w:val="00487295"/>
    <w:rsid w:val="004B252E"/>
    <w:rsid w:val="004B471D"/>
    <w:rsid w:val="004B70DF"/>
    <w:rsid w:val="004B7A03"/>
    <w:rsid w:val="004C2C01"/>
    <w:rsid w:val="004C2C16"/>
    <w:rsid w:val="004C7D52"/>
    <w:rsid w:val="004D4AF5"/>
    <w:rsid w:val="004D4CC0"/>
    <w:rsid w:val="004E171E"/>
    <w:rsid w:val="004E4607"/>
    <w:rsid w:val="004E570D"/>
    <w:rsid w:val="004E6334"/>
    <w:rsid w:val="004E6B99"/>
    <w:rsid w:val="004F2A21"/>
    <w:rsid w:val="004F2C89"/>
    <w:rsid w:val="004F30E9"/>
    <w:rsid w:val="004F3862"/>
    <w:rsid w:val="004F762A"/>
    <w:rsid w:val="00502784"/>
    <w:rsid w:val="00504676"/>
    <w:rsid w:val="00504D27"/>
    <w:rsid w:val="0050724F"/>
    <w:rsid w:val="0050789C"/>
    <w:rsid w:val="00510148"/>
    <w:rsid w:val="0051416C"/>
    <w:rsid w:val="00516515"/>
    <w:rsid w:val="0052130C"/>
    <w:rsid w:val="00540746"/>
    <w:rsid w:val="005417DE"/>
    <w:rsid w:val="00541CC0"/>
    <w:rsid w:val="00544218"/>
    <w:rsid w:val="00552664"/>
    <w:rsid w:val="005574A3"/>
    <w:rsid w:val="00563782"/>
    <w:rsid w:val="0056585A"/>
    <w:rsid w:val="00571E2E"/>
    <w:rsid w:val="0057293B"/>
    <w:rsid w:val="00572AC8"/>
    <w:rsid w:val="00572CC2"/>
    <w:rsid w:val="00573B7F"/>
    <w:rsid w:val="00585613"/>
    <w:rsid w:val="005858F2"/>
    <w:rsid w:val="00591543"/>
    <w:rsid w:val="005A0D6C"/>
    <w:rsid w:val="005A1CE1"/>
    <w:rsid w:val="005A517C"/>
    <w:rsid w:val="005A5CD6"/>
    <w:rsid w:val="005A6833"/>
    <w:rsid w:val="005B1A2F"/>
    <w:rsid w:val="005B4429"/>
    <w:rsid w:val="005B58C9"/>
    <w:rsid w:val="005C0DA5"/>
    <w:rsid w:val="005C212E"/>
    <w:rsid w:val="005C3722"/>
    <w:rsid w:val="005C3774"/>
    <w:rsid w:val="005D114C"/>
    <w:rsid w:val="005E4B30"/>
    <w:rsid w:val="005E5DD1"/>
    <w:rsid w:val="005E7B8B"/>
    <w:rsid w:val="005F2FE5"/>
    <w:rsid w:val="005F3093"/>
    <w:rsid w:val="005F3826"/>
    <w:rsid w:val="005F7435"/>
    <w:rsid w:val="005F7E72"/>
    <w:rsid w:val="00600508"/>
    <w:rsid w:val="00600F3B"/>
    <w:rsid w:val="00607FB1"/>
    <w:rsid w:val="006105E1"/>
    <w:rsid w:val="006116F2"/>
    <w:rsid w:val="0061362E"/>
    <w:rsid w:val="00613E00"/>
    <w:rsid w:val="00614777"/>
    <w:rsid w:val="00616731"/>
    <w:rsid w:val="0062008B"/>
    <w:rsid w:val="00622127"/>
    <w:rsid w:val="00630A31"/>
    <w:rsid w:val="0063165E"/>
    <w:rsid w:val="006332D5"/>
    <w:rsid w:val="0063473D"/>
    <w:rsid w:val="00636C03"/>
    <w:rsid w:val="006457D7"/>
    <w:rsid w:val="00647AE0"/>
    <w:rsid w:val="00656CB9"/>
    <w:rsid w:val="00665D7C"/>
    <w:rsid w:val="00667E5B"/>
    <w:rsid w:val="00671E04"/>
    <w:rsid w:val="006734CF"/>
    <w:rsid w:val="00676F39"/>
    <w:rsid w:val="006846F1"/>
    <w:rsid w:val="006853D0"/>
    <w:rsid w:val="00686CBA"/>
    <w:rsid w:val="00687D69"/>
    <w:rsid w:val="00690D0C"/>
    <w:rsid w:val="0069382D"/>
    <w:rsid w:val="00697D01"/>
    <w:rsid w:val="006B1964"/>
    <w:rsid w:val="006C03B2"/>
    <w:rsid w:val="006C2506"/>
    <w:rsid w:val="006C534F"/>
    <w:rsid w:val="006C551D"/>
    <w:rsid w:val="006D0934"/>
    <w:rsid w:val="006D264D"/>
    <w:rsid w:val="006D584F"/>
    <w:rsid w:val="006D7722"/>
    <w:rsid w:val="006E09A8"/>
    <w:rsid w:val="006E2127"/>
    <w:rsid w:val="006E3C96"/>
    <w:rsid w:val="006E4281"/>
    <w:rsid w:val="006E4474"/>
    <w:rsid w:val="006E6B07"/>
    <w:rsid w:val="006F06A1"/>
    <w:rsid w:val="006F084C"/>
    <w:rsid w:val="006F2459"/>
    <w:rsid w:val="006F7695"/>
    <w:rsid w:val="0070351C"/>
    <w:rsid w:val="00703DC3"/>
    <w:rsid w:val="00704F74"/>
    <w:rsid w:val="00707FE4"/>
    <w:rsid w:val="00710DD7"/>
    <w:rsid w:val="007262BC"/>
    <w:rsid w:val="00732069"/>
    <w:rsid w:val="0073583F"/>
    <w:rsid w:val="007401E3"/>
    <w:rsid w:val="007423E5"/>
    <w:rsid w:val="00752853"/>
    <w:rsid w:val="007572EB"/>
    <w:rsid w:val="0075777C"/>
    <w:rsid w:val="00757EE7"/>
    <w:rsid w:val="0076426D"/>
    <w:rsid w:val="0076528D"/>
    <w:rsid w:val="00766414"/>
    <w:rsid w:val="00771D44"/>
    <w:rsid w:val="007734F5"/>
    <w:rsid w:val="00777F45"/>
    <w:rsid w:val="00783F50"/>
    <w:rsid w:val="00783F58"/>
    <w:rsid w:val="007859A4"/>
    <w:rsid w:val="00785A5B"/>
    <w:rsid w:val="00795020"/>
    <w:rsid w:val="007950B7"/>
    <w:rsid w:val="00797330"/>
    <w:rsid w:val="007A065C"/>
    <w:rsid w:val="007A0835"/>
    <w:rsid w:val="007A1574"/>
    <w:rsid w:val="007B167A"/>
    <w:rsid w:val="007B6846"/>
    <w:rsid w:val="007C2E38"/>
    <w:rsid w:val="007D1B00"/>
    <w:rsid w:val="007D315D"/>
    <w:rsid w:val="007E30BC"/>
    <w:rsid w:val="007E30E1"/>
    <w:rsid w:val="007E6B57"/>
    <w:rsid w:val="007E6C7E"/>
    <w:rsid w:val="007F2741"/>
    <w:rsid w:val="007F2CAB"/>
    <w:rsid w:val="007F44F9"/>
    <w:rsid w:val="007F57FA"/>
    <w:rsid w:val="008009ED"/>
    <w:rsid w:val="00802896"/>
    <w:rsid w:val="00803E08"/>
    <w:rsid w:val="0080429D"/>
    <w:rsid w:val="0080637B"/>
    <w:rsid w:val="008074A6"/>
    <w:rsid w:val="00811EBC"/>
    <w:rsid w:val="008135F6"/>
    <w:rsid w:val="00814BF7"/>
    <w:rsid w:val="008156FA"/>
    <w:rsid w:val="00816279"/>
    <w:rsid w:val="00821113"/>
    <w:rsid w:val="00822012"/>
    <w:rsid w:val="00825E98"/>
    <w:rsid w:val="008336AC"/>
    <w:rsid w:val="00834E2C"/>
    <w:rsid w:val="00835B2A"/>
    <w:rsid w:val="00836C10"/>
    <w:rsid w:val="00845163"/>
    <w:rsid w:val="00847AB5"/>
    <w:rsid w:val="00853C8F"/>
    <w:rsid w:val="008664BB"/>
    <w:rsid w:val="00870F77"/>
    <w:rsid w:val="00872059"/>
    <w:rsid w:val="008728BD"/>
    <w:rsid w:val="00873F1D"/>
    <w:rsid w:val="00881F14"/>
    <w:rsid w:val="008836D5"/>
    <w:rsid w:val="0088473D"/>
    <w:rsid w:val="0088541A"/>
    <w:rsid w:val="00885B87"/>
    <w:rsid w:val="008863F6"/>
    <w:rsid w:val="00896698"/>
    <w:rsid w:val="00896C86"/>
    <w:rsid w:val="00897313"/>
    <w:rsid w:val="008A2517"/>
    <w:rsid w:val="008A6958"/>
    <w:rsid w:val="008B05D4"/>
    <w:rsid w:val="008B095C"/>
    <w:rsid w:val="008B40FF"/>
    <w:rsid w:val="008B4973"/>
    <w:rsid w:val="008B4FE1"/>
    <w:rsid w:val="008B6738"/>
    <w:rsid w:val="008B6753"/>
    <w:rsid w:val="008C0E6A"/>
    <w:rsid w:val="008C1635"/>
    <w:rsid w:val="008C1919"/>
    <w:rsid w:val="008C3485"/>
    <w:rsid w:val="008C3E45"/>
    <w:rsid w:val="008C51E2"/>
    <w:rsid w:val="008C77D1"/>
    <w:rsid w:val="008D3DC7"/>
    <w:rsid w:val="008D4350"/>
    <w:rsid w:val="008D532A"/>
    <w:rsid w:val="008D5438"/>
    <w:rsid w:val="008E2A65"/>
    <w:rsid w:val="008E3182"/>
    <w:rsid w:val="008F043B"/>
    <w:rsid w:val="008F57F1"/>
    <w:rsid w:val="00900BEA"/>
    <w:rsid w:val="00901166"/>
    <w:rsid w:val="009025BE"/>
    <w:rsid w:val="00904F4B"/>
    <w:rsid w:val="009051F3"/>
    <w:rsid w:val="00905B87"/>
    <w:rsid w:val="00906A26"/>
    <w:rsid w:val="00910B22"/>
    <w:rsid w:val="00913FF0"/>
    <w:rsid w:val="009171F7"/>
    <w:rsid w:val="00922228"/>
    <w:rsid w:val="009223F3"/>
    <w:rsid w:val="00923A71"/>
    <w:rsid w:val="00923B88"/>
    <w:rsid w:val="00926205"/>
    <w:rsid w:val="00930E65"/>
    <w:rsid w:val="0093212A"/>
    <w:rsid w:val="0093605A"/>
    <w:rsid w:val="009378EA"/>
    <w:rsid w:val="00940806"/>
    <w:rsid w:val="00940885"/>
    <w:rsid w:val="009510E2"/>
    <w:rsid w:val="00951C59"/>
    <w:rsid w:val="009529F6"/>
    <w:rsid w:val="009560EF"/>
    <w:rsid w:val="009571A2"/>
    <w:rsid w:val="00957612"/>
    <w:rsid w:val="009609DB"/>
    <w:rsid w:val="009616B1"/>
    <w:rsid w:val="00961EDF"/>
    <w:rsid w:val="00973B1F"/>
    <w:rsid w:val="00974169"/>
    <w:rsid w:val="00974C89"/>
    <w:rsid w:val="009752D3"/>
    <w:rsid w:val="00976B25"/>
    <w:rsid w:val="00976F44"/>
    <w:rsid w:val="00982907"/>
    <w:rsid w:val="00983A56"/>
    <w:rsid w:val="00991B7F"/>
    <w:rsid w:val="009927B8"/>
    <w:rsid w:val="009935BF"/>
    <w:rsid w:val="009944DC"/>
    <w:rsid w:val="00995053"/>
    <w:rsid w:val="009A0328"/>
    <w:rsid w:val="009A3288"/>
    <w:rsid w:val="009A4D9B"/>
    <w:rsid w:val="009B023A"/>
    <w:rsid w:val="009B7F28"/>
    <w:rsid w:val="009C018A"/>
    <w:rsid w:val="009C43AE"/>
    <w:rsid w:val="009D33BE"/>
    <w:rsid w:val="009D4073"/>
    <w:rsid w:val="009D5114"/>
    <w:rsid w:val="009D6185"/>
    <w:rsid w:val="009D7B2D"/>
    <w:rsid w:val="009E0A8A"/>
    <w:rsid w:val="009E23EC"/>
    <w:rsid w:val="009E47F7"/>
    <w:rsid w:val="009F2D6D"/>
    <w:rsid w:val="009F3513"/>
    <w:rsid w:val="009F60FE"/>
    <w:rsid w:val="009F657E"/>
    <w:rsid w:val="009F70A0"/>
    <w:rsid w:val="00A00B5A"/>
    <w:rsid w:val="00A01B82"/>
    <w:rsid w:val="00A04C77"/>
    <w:rsid w:val="00A06557"/>
    <w:rsid w:val="00A15B21"/>
    <w:rsid w:val="00A161D2"/>
    <w:rsid w:val="00A16FB3"/>
    <w:rsid w:val="00A16FEF"/>
    <w:rsid w:val="00A1771F"/>
    <w:rsid w:val="00A248F6"/>
    <w:rsid w:val="00A24A79"/>
    <w:rsid w:val="00A25EE1"/>
    <w:rsid w:val="00A3050F"/>
    <w:rsid w:val="00A3720A"/>
    <w:rsid w:val="00A45015"/>
    <w:rsid w:val="00A45054"/>
    <w:rsid w:val="00A462DF"/>
    <w:rsid w:val="00A51A21"/>
    <w:rsid w:val="00A53E5A"/>
    <w:rsid w:val="00A54A3E"/>
    <w:rsid w:val="00A55534"/>
    <w:rsid w:val="00A55CCD"/>
    <w:rsid w:val="00A61765"/>
    <w:rsid w:val="00A70CDB"/>
    <w:rsid w:val="00A7126D"/>
    <w:rsid w:val="00A738B1"/>
    <w:rsid w:val="00A77610"/>
    <w:rsid w:val="00A77AC6"/>
    <w:rsid w:val="00A77D34"/>
    <w:rsid w:val="00A86D04"/>
    <w:rsid w:val="00A9008B"/>
    <w:rsid w:val="00A97890"/>
    <w:rsid w:val="00AA6178"/>
    <w:rsid w:val="00AA74AA"/>
    <w:rsid w:val="00AC157C"/>
    <w:rsid w:val="00AC46C0"/>
    <w:rsid w:val="00AC5807"/>
    <w:rsid w:val="00AC62F0"/>
    <w:rsid w:val="00AC7299"/>
    <w:rsid w:val="00AD2D8F"/>
    <w:rsid w:val="00AD65BA"/>
    <w:rsid w:val="00AD6FC5"/>
    <w:rsid w:val="00AD7F14"/>
    <w:rsid w:val="00AE00F3"/>
    <w:rsid w:val="00AE37CC"/>
    <w:rsid w:val="00AE503C"/>
    <w:rsid w:val="00AE522A"/>
    <w:rsid w:val="00AE6C19"/>
    <w:rsid w:val="00AF0177"/>
    <w:rsid w:val="00AF2C05"/>
    <w:rsid w:val="00AF32BE"/>
    <w:rsid w:val="00AF4E96"/>
    <w:rsid w:val="00AF5644"/>
    <w:rsid w:val="00AF68E3"/>
    <w:rsid w:val="00AF7763"/>
    <w:rsid w:val="00B00F6A"/>
    <w:rsid w:val="00B033F5"/>
    <w:rsid w:val="00B118DD"/>
    <w:rsid w:val="00B14982"/>
    <w:rsid w:val="00B174A6"/>
    <w:rsid w:val="00B206FC"/>
    <w:rsid w:val="00B2095A"/>
    <w:rsid w:val="00B20EF5"/>
    <w:rsid w:val="00B20F88"/>
    <w:rsid w:val="00B21360"/>
    <w:rsid w:val="00B21F39"/>
    <w:rsid w:val="00B2228E"/>
    <w:rsid w:val="00B228BE"/>
    <w:rsid w:val="00B27ACC"/>
    <w:rsid w:val="00B31C73"/>
    <w:rsid w:val="00B3289F"/>
    <w:rsid w:val="00B339E6"/>
    <w:rsid w:val="00B33D49"/>
    <w:rsid w:val="00B37144"/>
    <w:rsid w:val="00B41E17"/>
    <w:rsid w:val="00B42A91"/>
    <w:rsid w:val="00B432DC"/>
    <w:rsid w:val="00B44A61"/>
    <w:rsid w:val="00B4527E"/>
    <w:rsid w:val="00B516B6"/>
    <w:rsid w:val="00B558C5"/>
    <w:rsid w:val="00B57DD9"/>
    <w:rsid w:val="00B66D93"/>
    <w:rsid w:val="00B70A78"/>
    <w:rsid w:val="00B77915"/>
    <w:rsid w:val="00B802A5"/>
    <w:rsid w:val="00B82930"/>
    <w:rsid w:val="00B835BF"/>
    <w:rsid w:val="00B93599"/>
    <w:rsid w:val="00B948F9"/>
    <w:rsid w:val="00B9786D"/>
    <w:rsid w:val="00BA0E4B"/>
    <w:rsid w:val="00BB0792"/>
    <w:rsid w:val="00BC3546"/>
    <w:rsid w:val="00BC5B14"/>
    <w:rsid w:val="00BC71AA"/>
    <w:rsid w:val="00BD30E1"/>
    <w:rsid w:val="00BD3A5D"/>
    <w:rsid w:val="00BE4360"/>
    <w:rsid w:val="00BF4A55"/>
    <w:rsid w:val="00BF7603"/>
    <w:rsid w:val="00BF7767"/>
    <w:rsid w:val="00C049D6"/>
    <w:rsid w:val="00C071E1"/>
    <w:rsid w:val="00C1278E"/>
    <w:rsid w:val="00C14083"/>
    <w:rsid w:val="00C14E86"/>
    <w:rsid w:val="00C152D7"/>
    <w:rsid w:val="00C15519"/>
    <w:rsid w:val="00C164C8"/>
    <w:rsid w:val="00C166C0"/>
    <w:rsid w:val="00C25FF6"/>
    <w:rsid w:val="00C26A5F"/>
    <w:rsid w:val="00C30347"/>
    <w:rsid w:val="00C332B0"/>
    <w:rsid w:val="00C363DD"/>
    <w:rsid w:val="00C40D41"/>
    <w:rsid w:val="00C41423"/>
    <w:rsid w:val="00C4414D"/>
    <w:rsid w:val="00C4426C"/>
    <w:rsid w:val="00C50FF0"/>
    <w:rsid w:val="00C51BA4"/>
    <w:rsid w:val="00C52604"/>
    <w:rsid w:val="00C53712"/>
    <w:rsid w:val="00C5582C"/>
    <w:rsid w:val="00C55A94"/>
    <w:rsid w:val="00C6636B"/>
    <w:rsid w:val="00C66C09"/>
    <w:rsid w:val="00C73EA8"/>
    <w:rsid w:val="00C77526"/>
    <w:rsid w:val="00C80959"/>
    <w:rsid w:val="00C80F0C"/>
    <w:rsid w:val="00C83DA1"/>
    <w:rsid w:val="00C8475A"/>
    <w:rsid w:val="00C863ED"/>
    <w:rsid w:val="00C93219"/>
    <w:rsid w:val="00C940DB"/>
    <w:rsid w:val="00C94ED1"/>
    <w:rsid w:val="00C954FB"/>
    <w:rsid w:val="00CA6F95"/>
    <w:rsid w:val="00CB26E1"/>
    <w:rsid w:val="00CB2A85"/>
    <w:rsid w:val="00CB2B50"/>
    <w:rsid w:val="00CB4336"/>
    <w:rsid w:val="00CB7F4D"/>
    <w:rsid w:val="00CC081F"/>
    <w:rsid w:val="00CC282B"/>
    <w:rsid w:val="00CC2F77"/>
    <w:rsid w:val="00CC474D"/>
    <w:rsid w:val="00CC51AF"/>
    <w:rsid w:val="00CD25AA"/>
    <w:rsid w:val="00CD3E51"/>
    <w:rsid w:val="00CD67BE"/>
    <w:rsid w:val="00CE0937"/>
    <w:rsid w:val="00CE1551"/>
    <w:rsid w:val="00CE1C7A"/>
    <w:rsid w:val="00CE3896"/>
    <w:rsid w:val="00CE5653"/>
    <w:rsid w:val="00CE6C45"/>
    <w:rsid w:val="00CE7DF8"/>
    <w:rsid w:val="00CF0933"/>
    <w:rsid w:val="00CF364D"/>
    <w:rsid w:val="00CF3AF1"/>
    <w:rsid w:val="00CF4834"/>
    <w:rsid w:val="00D01EFF"/>
    <w:rsid w:val="00D051C3"/>
    <w:rsid w:val="00D053E2"/>
    <w:rsid w:val="00D10C21"/>
    <w:rsid w:val="00D11962"/>
    <w:rsid w:val="00D1392E"/>
    <w:rsid w:val="00D13D7C"/>
    <w:rsid w:val="00D15418"/>
    <w:rsid w:val="00D1799D"/>
    <w:rsid w:val="00D257A2"/>
    <w:rsid w:val="00D27AB7"/>
    <w:rsid w:val="00D302DE"/>
    <w:rsid w:val="00D3088C"/>
    <w:rsid w:val="00D323C7"/>
    <w:rsid w:val="00D325D6"/>
    <w:rsid w:val="00D33D2C"/>
    <w:rsid w:val="00D3422C"/>
    <w:rsid w:val="00D34733"/>
    <w:rsid w:val="00D352F9"/>
    <w:rsid w:val="00D35C83"/>
    <w:rsid w:val="00D41647"/>
    <w:rsid w:val="00D4273D"/>
    <w:rsid w:val="00D43B6A"/>
    <w:rsid w:val="00D454B7"/>
    <w:rsid w:val="00D4709A"/>
    <w:rsid w:val="00D5485D"/>
    <w:rsid w:val="00D6733D"/>
    <w:rsid w:val="00D67907"/>
    <w:rsid w:val="00D7014C"/>
    <w:rsid w:val="00D7313E"/>
    <w:rsid w:val="00D748FE"/>
    <w:rsid w:val="00D76ABF"/>
    <w:rsid w:val="00D76F45"/>
    <w:rsid w:val="00D801AF"/>
    <w:rsid w:val="00D82E9B"/>
    <w:rsid w:val="00D83325"/>
    <w:rsid w:val="00D83477"/>
    <w:rsid w:val="00D86ACE"/>
    <w:rsid w:val="00D938FE"/>
    <w:rsid w:val="00D93BBD"/>
    <w:rsid w:val="00D93FDA"/>
    <w:rsid w:val="00D940C9"/>
    <w:rsid w:val="00D966A2"/>
    <w:rsid w:val="00DA4E27"/>
    <w:rsid w:val="00DA6C30"/>
    <w:rsid w:val="00DA7C26"/>
    <w:rsid w:val="00DB39EA"/>
    <w:rsid w:val="00DD2682"/>
    <w:rsid w:val="00DD2EFD"/>
    <w:rsid w:val="00DD390D"/>
    <w:rsid w:val="00DE425C"/>
    <w:rsid w:val="00DE66B1"/>
    <w:rsid w:val="00DE6F6A"/>
    <w:rsid w:val="00DF03F1"/>
    <w:rsid w:val="00DF74AD"/>
    <w:rsid w:val="00E022D5"/>
    <w:rsid w:val="00E05A01"/>
    <w:rsid w:val="00E13E74"/>
    <w:rsid w:val="00E243F0"/>
    <w:rsid w:val="00E37AEF"/>
    <w:rsid w:val="00E40867"/>
    <w:rsid w:val="00E424CA"/>
    <w:rsid w:val="00E42926"/>
    <w:rsid w:val="00E43962"/>
    <w:rsid w:val="00E456D8"/>
    <w:rsid w:val="00E463BB"/>
    <w:rsid w:val="00E470F2"/>
    <w:rsid w:val="00E53EC2"/>
    <w:rsid w:val="00E56B6A"/>
    <w:rsid w:val="00E57315"/>
    <w:rsid w:val="00E57EC9"/>
    <w:rsid w:val="00E6159D"/>
    <w:rsid w:val="00E6256F"/>
    <w:rsid w:val="00E63E3E"/>
    <w:rsid w:val="00E65DC2"/>
    <w:rsid w:val="00E710D1"/>
    <w:rsid w:val="00E73144"/>
    <w:rsid w:val="00E80877"/>
    <w:rsid w:val="00E84F58"/>
    <w:rsid w:val="00E87061"/>
    <w:rsid w:val="00E9015D"/>
    <w:rsid w:val="00E94DE9"/>
    <w:rsid w:val="00E97D57"/>
    <w:rsid w:val="00EA0CE2"/>
    <w:rsid w:val="00EA23BC"/>
    <w:rsid w:val="00EB04AD"/>
    <w:rsid w:val="00EB0943"/>
    <w:rsid w:val="00EB0ED2"/>
    <w:rsid w:val="00EC0A76"/>
    <w:rsid w:val="00EC126B"/>
    <w:rsid w:val="00EC4232"/>
    <w:rsid w:val="00EC512A"/>
    <w:rsid w:val="00EC6DB6"/>
    <w:rsid w:val="00ED3E17"/>
    <w:rsid w:val="00ED532D"/>
    <w:rsid w:val="00ED6173"/>
    <w:rsid w:val="00ED6A4A"/>
    <w:rsid w:val="00EE01CE"/>
    <w:rsid w:val="00EE0F3C"/>
    <w:rsid w:val="00EE622F"/>
    <w:rsid w:val="00EE78D8"/>
    <w:rsid w:val="00EE7DCD"/>
    <w:rsid w:val="00EF177E"/>
    <w:rsid w:val="00EF227F"/>
    <w:rsid w:val="00EF2FF2"/>
    <w:rsid w:val="00EF516F"/>
    <w:rsid w:val="00EF6D8C"/>
    <w:rsid w:val="00EF7875"/>
    <w:rsid w:val="00F01E45"/>
    <w:rsid w:val="00F045F8"/>
    <w:rsid w:val="00F04BAB"/>
    <w:rsid w:val="00F1661C"/>
    <w:rsid w:val="00F239CC"/>
    <w:rsid w:val="00F23B9E"/>
    <w:rsid w:val="00F23E0F"/>
    <w:rsid w:val="00F317B9"/>
    <w:rsid w:val="00F31BAD"/>
    <w:rsid w:val="00F31D54"/>
    <w:rsid w:val="00F33E9E"/>
    <w:rsid w:val="00F34445"/>
    <w:rsid w:val="00F356AD"/>
    <w:rsid w:val="00F40878"/>
    <w:rsid w:val="00F4098E"/>
    <w:rsid w:val="00F42CA8"/>
    <w:rsid w:val="00F45671"/>
    <w:rsid w:val="00F51512"/>
    <w:rsid w:val="00F60CC6"/>
    <w:rsid w:val="00F64DA7"/>
    <w:rsid w:val="00F65B76"/>
    <w:rsid w:val="00F66451"/>
    <w:rsid w:val="00F66B0C"/>
    <w:rsid w:val="00F679B8"/>
    <w:rsid w:val="00F7077E"/>
    <w:rsid w:val="00F75FB5"/>
    <w:rsid w:val="00F820CB"/>
    <w:rsid w:val="00F83FC9"/>
    <w:rsid w:val="00F8746C"/>
    <w:rsid w:val="00F87609"/>
    <w:rsid w:val="00F90730"/>
    <w:rsid w:val="00F90798"/>
    <w:rsid w:val="00F933DD"/>
    <w:rsid w:val="00F953BD"/>
    <w:rsid w:val="00FA138D"/>
    <w:rsid w:val="00FA1D55"/>
    <w:rsid w:val="00FA376F"/>
    <w:rsid w:val="00FB0AAA"/>
    <w:rsid w:val="00FB5ABD"/>
    <w:rsid w:val="00FB6C47"/>
    <w:rsid w:val="00FB7A04"/>
    <w:rsid w:val="00FC40A1"/>
    <w:rsid w:val="00FD0369"/>
    <w:rsid w:val="00FD1805"/>
    <w:rsid w:val="00FD37C7"/>
    <w:rsid w:val="00FD3CF0"/>
    <w:rsid w:val="00FD402A"/>
    <w:rsid w:val="00FE1AFA"/>
    <w:rsid w:val="00FE5E40"/>
    <w:rsid w:val="00FF2777"/>
    <w:rsid w:val="00FF4CB6"/>
    <w:rsid w:val="00FF69DA"/>
    <w:rsid w:val="00FF780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758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pPr>
      <w:spacing w:after="120"/>
    </w:pPr>
  </w:style>
  <w:style w:type="paragraph" w:styleId="Textkrper3">
    <w:name w:val="Body Text 3"/>
    <w:basedOn w:val="Standard"/>
    <w:pPr>
      <w:spacing w:after="120"/>
    </w:pPr>
  </w:style>
  <w:style w:type="paragraph" w:styleId="Textkrper2">
    <w:name w:val="Body Text 2"/>
    <w:basedOn w:val="Standard"/>
    <w:link w:val="Textkrper2Zchn"/>
    <w:pPr>
      <w:jc w:val="center"/>
    </w:pPr>
  </w:style>
  <w:style w:type="character" w:styleId="Hyperlink">
    <w:name w:val="Hyperlink"/>
    <w:rsid w:val="00233243"/>
    <w:rPr>
      <w:color w:val="0000FF"/>
      <w:u w:val="single"/>
    </w:rPr>
  </w:style>
  <w:style w:type="paragraph" w:styleId="Sprechblasentext">
    <w:name w:val="Balloon Text"/>
    <w:basedOn w:val="Standard"/>
    <w:semiHidden/>
    <w:rsid w:val="008C1919"/>
    <w:rPr>
      <w:rFonts w:ascii="Tahoma" w:hAnsi="Tahoma" w:cs="Tahoma"/>
      <w:sz w:val="16"/>
      <w:szCs w:val="16"/>
    </w:rPr>
  </w:style>
  <w:style w:type="paragraph" w:styleId="Textkrper-Einzug2">
    <w:name w:val="Body Text Indent 2"/>
    <w:basedOn w:val="Standard"/>
    <w:link w:val="Textkrper-Einzug2Zchn"/>
    <w:rsid w:val="00BA0E4B"/>
    <w:pPr>
      <w:spacing w:after="120" w:line="480" w:lineRule="auto"/>
      <w:ind w:left="283"/>
    </w:pPr>
  </w:style>
  <w:style w:type="character" w:customStyle="1" w:styleId="Textkrper-Einzug2Zchn">
    <w:name w:val="Textkörper-Einzug 2 Zchn"/>
    <w:link w:val="Textkrper-Einzug2"/>
    <w:rsid w:val="00BA0E4B"/>
    <w:rPr>
      <w:rFonts w:ascii="Arial" w:hAnsi="Arial"/>
      <w:sz w:val="24"/>
    </w:rPr>
  </w:style>
  <w:style w:type="paragraph" w:styleId="StandardWeb">
    <w:name w:val="Normal (Web)"/>
    <w:basedOn w:val="Standard"/>
    <w:uiPriority w:val="99"/>
    <w:unhideWhenUsed/>
    <w:rsid w:val="00A70CDB"/>
    <w:pPr>
      <w:spacing w:before="100" w:beforeAutospacing="1" w:after="100" w:afterAutospacing="1"/>
    </w:pPr>
    <w:rPr>
      <w:rFonts w:ascii="Times New Roman" w:hAnsi="Times New Roman"/>
      <w:szCs w:val="24"/>
    </w:rPr>
  </w:style>
  <w:style w:type="character" w:styleId="Fett">
    <w:name w:val="Strong"/>
    <w:uiPriority w:val="22"/>
    <w:qFormat/>
    <w:rsid w:val="00B77915"/>
    <w:rPr>
      <w:b/>
      <w:bCs/>
    </w:rPr>
  </w:style>
  <w:style w:type="paragraph" w:styleId="Kopfzeile">
    <w:name w:val="header"/>
    <w:basedOn w:val="Standard"/>
    <w:link w:val="KopfzeileZchn"/>
    <w:rsid w:val="00D323C7"/>
    <w:pPr>
      <w:tabs>
        <w:tab w:val="center" w:pos="4536"/>
        <w:tab w:val="right" w:pos="9072"/>
      </w:tabs>
    </w:pPr>
  </w:style>
  <w:style w:type="character" w:customStyle="1" w:styleId="KopfzeileZchn">
    <w:name w:val="Kopfzeile Zchn"/>
    <w:link w:val="Kopfzeile"/>
    <w:rsid w:val="00D323C7"/>
    <w:rPr>
      <w:rFonts w:ascii="Arial" w:hAnsi="Arial"/>
      <w:sz w:val="24"/>
    </w:rPr>
  </w:style>
  <w:style w:type="paragraph" w:styleId="Fuzeile">
    <w:name w:val="footer"/>
    <w:basedOn w:val="Standard"/>
    <w:link w:val="FuzeileZchn"/>
    <w:rsid w:val="00D323C7"/>
    <w:pPr>
      <w:tabs>
        <w:tab w:val="center" w:pos="4536"/>
        <w:tab w:val="right" w:pos="9072"/>
      </w:tabs>
    </w:pPr>
  </w:style>
  <w:style w:type="character" w:customStyle="1" w:styleId="FuzeileZchn">
    <w:name w:val="Fußzeile Zchn"/>
    <w:link w:val="Fuzeile"/>
    <w:rsid w:val="00D323C7"/>
    <w:rPr>
      <w:rFonts w:ascii="Arial" w:hAnsi="Arial"/>
      <w:sz w:val="24"/>
    </w:rPr>
  </w:style>
  <w:style w:type="character" w:customStyle="1" w:styleId="Textkrper2Zchn">
    <w:name w:val="Textkörper 2 Zchn"/>
    <w:link w:val="Textkrper2"/>
    <w:rsid w:val="00873F1D"/>
    <w:rPr>
      <w:rFonts w:ascii="Arial" w:hAnsi="Arial"/>
      <w:sz w:val="24"/>
    </w:rPr>
  </w:style>
  <w:style w:type="paragraph" w:styleId="KeinLeerraum">
    <w:name w:val="No Spacing"/>
    <w:uiPriority w:val="1"/>
    <w:qFormat/>
    <w:rsid w:val="00270329"/>
    <w:rPr>
      <w:rFonts w:asciiTheme="minorHAnsi" w:eastAsiaTheme="minorHAnsi" w:hAnsiTheme="minorHAnsi" w:cstheme="minorBidi"/>
      <w:sz w:val="22"/>
      <w:szCs w:val="22"/>
      <w:lang w:eastAsia="en-US"/>
    </w:rPr>
  </w:style>
  <w:style w:type="character" w:styleId="Kommentarzeichen">
    <w:name w:val="annotation reference"/>
    <w:basedOn w:val="Absatz-Standardschriftart"/>
    <w:rsid w:val="007423E5"/>
    <w:rPr>
      <w:sz w:val="16"/>
      <w:szCs w:val="16"/>
    </w:rPr>
  </w:style>
  <w:style w:type="paragraph" w:styleId="Kommentartext">
    <w:name w:val="annotation text"/>
    <w:basedOn w:val="Standard"/>
    <w:link w:val="KommentartextZchn"/>
    <w:rsid w:val="007423E5"/>
    <w:rPr>
      <w:sz w:val="20"/>
    </w:rPr>
  </w:style>
  <w:style w:type="character" w:customStyle="1" w:styleId="KommentartextZchn">
    <w:name w:val="Kommentartext Zchn"/>
    <w:basedOn w:val="Absatz-Standardschriftart"/>
    <w:link w:val="Kommentartext"/>
    <w:rsid w:val="007423E5"/>
    <w:rPr>
      <w:rFonts w:ascii="Arial" w:hAnsi="Arial"/>
    </w:rPr>
  </w:style>
  <w:style w:type="paragraph" w:styleId="Kommentarthema">
    <w:name w:val="annotation subject"/>
    <w:basedOn w:val="Kommentartext"/>
    <w:next w:val="Kommentartext"/>
    <w:link w:val="KommentarthemaZchn"/>
    <w:rsid w:val="007423E5"/>
    <w:rPr>
      <w:b/>
      <w:bCs/>
    </w:rPr>
  </w:style>
  <w:style w:type="character" w:customStyle="1" w:styleId="KommentarthemaZchn">
    <w:name w:val="Kommentarthema Zchn"/>
    <w:basedOn w:val="KommentartextZchn"/>
    <w:link w:val="Kommentarthema"/>
    <w:rsid w:val="007423E5"/>
    <w:rPr>
      <w:rFonts w:ascii="Arial" w:hAnsi="Arial"/>
      <w:b/>
      <w:bCs/>
    </w:rPr>
  </w:style>
  <w:style w:type="paragraph" w:customStyle="1" w:styleId="Default">
    <w:name w:val="Default"/>
    <w:rsid w:val="00C52604"/>
    <w:pPr>
      <w:autoSpaceDE w:val="0"/>
      <w:autoSpaceDN w:val="0"/>
      <w:adjustRightInd w:val="0"/>
    </w:pPr>
    <w:rPr>
      <w:rFonts w:ascii="Calibri" w:hAnsi="Calibri" w:cs="Calibri"/>
      <w:color w:val="000000"/>
      <w:sz w:val="24"/>
      <w:szCs w:val="24"/>
    </w:rPr>
  </w:style>
  <w:style w:type="character" w:styleId="BesuchterLink">
    <w:name w:val="FollowedHyperlink"/>
    <w:basedOn w:val="Absatz-Standardschriftart"/>
    <w:rsid w:val="008836D5"/>
    <w:rPr>
      <w:color w:val="800080" w:themeColor="followedHyperlink"/>
      <w:u w:val="single"/>
    </w:rPr>
  </w:style>
  <w:style w:type="paragraph" w:styleId="Listenabsatz">
    <w:name w:val="List Paragraph"/>
    <w:basedOn w:val="Standard"/>
    <w:uiPriority w:val="34"/>
    <w:qFormat/>
    <w:rsid w:val="005E5D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988515">
      <w:bodyDiv w:val="1"/>
      <w:marLeft w:val="0"/>
      <w:marRight w:val="0"/>
      <w:marTop w:val="0"/>
      <w:marBottom w:val="0"/>
      <w:divBdr>
        <w:top w:val="none" w:sz="0" w:space="0" w:color="auto"/>
        <w:left w:val="none" w:sz="0" w:space="0" w:color="auto"/>
        <w:bottom w:val="none" w:sz="0" w:space="0" w:color="auto"/>
        <w:right w:val="none" w:sz="0" w:space="0" w:color="auto"/>
      </w:divBdr>
    </w:div>
    <w:div w:id="206572081">
      <w:bodyDiv w:val="1"/>
      <w:marLeft w:val="0"/>
      <w:marRight w:val="0"/>
      <w:marTop w:val="0"/>
      <w:marBottom w:val="0"/>
      <w:divBdr>
        <w:top w:val="none" w:sz="0" w:space="0" w:color="auto"/>
        <w:left w:val="none" w:sz="0" w:space="0" w:color="auto"/>
        <w:bottom w:val="none" w:sz="0" w:space="0" w:color="auto"/>
        <w:right w:val="none" w:sz="0" w:space="0" w:color="auto"/>
      </w:divBdr>
    </w:div>
    <w:div w:id="229780140">
      <w:bodyDiv w:val="1"/>
      <w:marLeft w:val="0"/>
      <w:marRight w:val="0"/>
      <w:marTop w:val="0"/>
      <w:marBottom w:val="0"/>
      <w:divBdr>
        <w:top w:val="none" w:sz="0" w:space="0" w:color="auto"/>
        <w:left w:val="none" w:sz="0" w:space="0" w:color="auto"/>
        <w:bottom w:val="none" w:sz="0" w:space="0" w:color="auto"/>
        <w:right w:val="none" w:sz="0" w:space="0" w:color="auto"/>
      </w:divBdr>
    </w:div>
    <w:div w:id="500587132">
      <w:bodyDiv w:val="1"/>
      <w:marLeft w:val="0"/>
      <w:marRight w:val="0"/>
      <w:marTop w:val="0"/>
      <w:marBottom w:val="0"/>
      <w:divBdr>
        <w:top w:val="none" w:sz="0" w:space="0" w:color="auto"/>
        <w:left w:val="none" w:sz="0" w:space="0" w:color="auto"/>
        <w:bottom w:val="none" w:sz="0" w:space="0" w:color="auto"/>
        <w:right w:val="none" w:sz="0" w:space="0" w:color="auto"/>
      </w:divBdr>
    </w:div>
    <w:div w:id="538736728">
      <w:bodyDiv w:val="1"/>
      <w:marLeft w:val="0"/>
      <w:marRight w:val="0"/>
      <w:marTop w:val="0"/>
      <w:marBottom w:val="0"/>
      <w:divBdr>
        <w:top w:val="none" w:sz="0" w:space="0" w:color="auto"/>
        <w:left w:val="none" w:sz="0" w:space="0" w:color="auto"/>
        <w:bottom w:val="none" w:sz="0" w:space="0" w:color="auto"/>
        <w:right w:val="none" w:sz="0" w:space="0" w:color="auto"/>
      </w:divBdr>
    </w:div>
    <w:div w:id="543759029">
      <w:bodyDiv w:val="1"/>
      <w:marLeft w:val="0"/>
      <w:marRight w:val="0"/>
      <w:marTop w:val="0"/>
      <w:marBottom w:val="0"/>
      <w:divBdr>
        <w:top w:val="none" w:sz="0" w:space="0" w:color="auto"/>
        <w:left w:val="none" w:sz="0" w:space="0" w:color="auto"/>
        <w:bottom w:val="none" w:sz="0" w:space="0" w:color="auto"/>
        <w:right w:val="none" w:sz="0" w:space="0" w:color="auto"/>
      </w:divBdr>
      <w:divsChild>
        <w:div w:id="2110587865">
          <w:marLeft w:val="0"/>
          <w:marRight w:val="0"/>
          <w:marTop w:val="0"/>
          <w:marBottom w:val="0"/>
          <w:divBdr>
            <w:top w:val="none" w:sz="0" w:space="0" w:color="auto"/>
            <w:left w:val="none" w:sz="0" w:space="0" w:color="auto"/>
            <w:bottom w:val="none" w:sz="0" w:space="0" w:color="auto"/>
            <w:right w:val="none" w:sz="0" w:space="0" w:color="auto"/>
          </w:divBdr>
          <w:divsChild>
            <w:div w:id="640963396">
              <w:marLeft w:val="0"/>
              <w:marRight w:val="0"/>
              <w:marTop w:val="0"/>
              <w:marBottom w:val="0"/>
              <w:divBdr>
                <w:top w:val="none" w:sz="0" w:space="0" w:color="auto"/>
                <w:left w:val="none" w:sz="0" w:space="0" w:color="auto"/>
                <w:bottom w:val="none" w:sz="0" w:space="0" w:color="auto"/>
                <w:right w:val="none" w:sz="0" w:space="0" w:color="auto"/>
              </w:divBdr>
              <w:divsChild>
                <w:div w:id="1140686474">
                  <w:marLeft w:val="0"/>
                  <w:marRight w:val="0"/>
                  <w:marTop w:val="0"/>
                  <w:marBottom w:val="0"/>
                  <w:divBdr>
                    <w:top w:val="none" w:sz="0" w:space="0" w:color="auto"/>
                    <w:left w:val="none" w:sz="0" w:space="0" w:color="auto"/>
                    <w:bottom w:val="none" w:sz="0" w:space="0" w:color="auto"/>
                    <w:right w:val="none" w:sz="0" w:space="0" w:color="auto"/>
                  </w:divBdr>
                  <w:divsChild>
                    <w:div w:id="372192698">
                      <w:marLeft w:val="0"/>
                      <w:marRight w:val="0"/>
                      <w:marTop w:val="0"/>
                      <w:marBottom w:val="0"/>
                      <w:divBdr>
                        <w:top w:val="none" w:sz="0" w:space="0" w:color="auto"/>
                        <w:left w:val="none" w:sz="0" w:space="0" w:color="auto"/>
                        <w:bottom w:val="none" w:sz="0" w:space="0" w:color="auto"/>
                        <w:right w:val="none" w:sz="0" w:space="0" w:color="auto"/>
                      </w:divBdr>
                      <w:divsChild>
                        <w:div w:id="789788898">
                          <w:marLeft w:val="0"/>
                          <w:marRight w:val="0"/>
                          <w:marTop w:val="0"/>
                          <w:marBottom w:val="0"/>
                          <w:divBdr>
                            <w:top w:val="none" w:sz="0" w:space="0" w:color="auto"/>
                            <w:left w:val="none" w:sz="0" w:space="0" w:color="auto"/>
                            <w:bottom w:val="none" w:sz="0" w:space="0" w:color="auto"/>
                            <w:right w:val="none" w:sz="0" w:space="0" w:color="auto"/>
                          </w:divBdr>
                        </w:div>
                        <w:div w:id="1309507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0067728">
      <w:bodyDiv w:val="1"/>
      <w:marLeft w:val="0"/>
      <w:marRight w:val="0"/>
      <w:marTop w:val="0"/>
      <w:marBottom w:val="0"/>
      <w:divBdr>
        <w:top w:val="none" w:sz="0" w:space="0" w:color="auto"/>
        <w:left w:val="none" w:sz="0" w:space="0" w:color="auto"/>
        <w:bottom w:val="none" w:sz="0" w:space="0" w:color="auto"/>
        <w:right w:val="none" w:sz="0" w:space="0" w:color="auto"/>
      </w:divBdr>
    </w:div>
    <w:div w:id="820846961">
      <w:bodyDiv w:val="1"/>
      <w:marLeft w:val="0"/>
      <w:marRight w:val="0"/>
      <w:marTop w:val="0"/>
      <w:marBottom w:val="0"/>
      <w:divBdr>
        <w:top w:val="none" w:sz="0" w:space="0" w:color="auto"/>
        <w:left w:val="none" w:sz="0" w:space="0" w:color="auto"/>
        <w:bottom w:val="none" w:sz="0" w:space="0" w:color="auto"/>
        <w:right w:val="none" w:sz="0" w:space="0" w:color="auto"/>
      </w:divBdr>
    </w:div>
    <w:div w:id="856583541">
      <w:bodyDiv w:val="1"/>
      <w:marLeft w:val="0"/>
      <w:marRight w:val="0"/>
      <w:marTop w:val="0"/>
      <w:marBottom w:val="0"/>
      <w:divBdr>
        <w:top w:val="none" w:sz="0" w:space="0" w:color="auto"/>
        <w:left w:val="none" w:sz="0" w:space="0" w:color="auto"/>
        <w:bottom w:val="none" w:sz="0" w:space="0" w:color="auto"/>
        <w:right w:val="none" w:sz="0" w:space="0" w:color="auto"/>
      </w:divBdr>
      <w:divsChild>
        <w:div w:id="1610354156">
          <w:marLeft w:val="0"/>
          <w:marRight w:val="0"/>
          <w:marTop w:val="0"/>
          <w:marBottom w:val="0"/>
          <w:divBdr>
            <w:top w:val="none" w:sz="0" w:space="0" w:color="auto"/>
            <w:left w:val="none" w:sz="0" w:space="0" w:color="auto"/>
            <w:bottom w:val="none" w:sz="0" w:space="0" w:color="auto"/>
            <w:right w:val="none" w:sz="0" w:space="0" w:color="auto"/>
          </w:divBdr>
          <w:divsChild>
            <w:div w:id="1787697981">
              <w:marLeft w:val="0"/>
              <w:marRight w:val="0"/>
              <w:marTop w:val="0"/>
              <w:marBottom w:val="0"/>
              <w:divBdr>
                <w:top w:val="none" w:sz="0" w:space="0" w:color="auto"/>
                <w:left w:val="none" w:sz="0" w:space="0" w:color="auto"/>
                <w:bottom w:val="none" w:sz="0" w:space="0" w:color="auto"/>
                <w:right w:val="none" w:sz="0" w:space="0" w:color="auto"/>
              </w:divBdr>
            </w:div>
            <w:div w:id="170796262">
              <w:marLeft w:val="0"/>
              <w:marRight w:val="0"/>
              <w:marTop w:val="0"/>
              <w:marBottom w:val="0"/>
              <w:divBdr>
                <w:top w:val="none" w:sz="0" w:space="0" w:color="auto"/>
                <w:left w:val="none" w:sz="0" w:space="0" w:color="auto"/>
                <w:bottom w:val="none" w:sz="0" w:space="0" w:color="auto"/>
                <w:right w:val="none" w:sz="0" w:space="0" w:color="auto"/>
              </w:divBdr>
            </w:div>
            <w:div w:id="373502396">
              <w:marLeft w:val="0"/>
              <w:marRight w:val="0"/>
              <w:marTop w:val="0"/>
              <w:marBottom w:val="0"/>
              <w:divBdr>
                <w:top w:val="none" w:sz="0" w:space="0" w:color="auto"/>
                <w:left w:val="none" w:sz="0" w:space="0" w:color="auto"/>
                <w:bottom w:val="none" w:sz="0" w:space="0" w:color="auto"/>
                <w:right w:val="none" w:sz="0" w:space="0" w:color="auto"/>
              </w:divBdr>
            </w:div>
            <w:div w:id="442379341">
              <w:marLeft w:val="0"/>
              <w:marRight w:val="0"/>
              <w:marTop w:val="0"/>
              <w:marBottom w:val="0"/>
              <w:divBdr>
                <w:top w:val="none" w:sz="0" w:space="0" w:color="auto"/>
                <w:left w:val="none" w:sz="0" w:space="0" w:color="auto"/>
                <w:bottom w:val="none" w:sz="0" w:space="0" w:color="auto"/>
                <w:right w:val="none" w:sz="0" w:space="0" w:color="auto"/>
              </w:divBdr>
            </w:div>
            <w:div w:id="437916493">
              <w:marLeft w:val="0"/>
              <w:marRight w:val="0"/>
              <w:marTop w:val="0"/>
              <w:marBottom w:val="0"/>
              <w:divBdr>
                <w:top w:val="none" w:sz="0" w:space="0" w:color="auto"/>
                <w:left w:val="none" w:sz="0" w:space="0" w:color="auto"/>
                <w:bottom w:val="none" w:sz="0" w:space="0" w:color="auto"/>
                <w:right w:val="none" w:sz="0" w:space="0" w:color="auto"/>
              </w:divBdr>
            </w:div>
            <w:div w:id="25179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946096">
      <w:bodyDiv w:val="1"/>
      <w:marLeft w:val="0"/>
      <w:marRight w:val="0"/>
      <w:marTop w:val="0"/>
      <w:marBottom w:val="0"/>
      <w:divBdr>
        <w:top w:val="none" w:sz="0" w:space="0" w:color="auto"/>
        <w:left w:val="none" w:sz="0" w:space="0" w:color="auto"/>
        <w:bottom w:val="none" w:sz="0" w:space="0" w:color="auto"/>
        <w:right w:val="none" w:sz="0" w:space="0" w:color="auto"/>
      </w:divBdr>
    </w:div>
    <w:div w:id="998000353">
      <w:bodyDiv w:val="1"/>
      <w:marLeft w:val="0"/>
      <w:marRight w:val="0"/>
      <w:marTop w:val="0"/>
      <w:marBottom w:val="0"/>
      <w:divBdr>
        <w:top w:val="none" w:sz="0" w:space="0" w:color="auto"/>
        <w:left w:val="none" w:sz="0" w:space="0" w:color="auto"/>
        <w:bottom w:val="none" w:sz="0" w:space="0" w:color="auto"/>
        <w:right w:val="none" w:sz="0" w:space="0" w:color="auto"/>
      </w:divBdr>
    </w:div>
    <w:div w:id="1073743405">
      <w:bodyDiv w:val="1"/>
      <w:marLeft w:val="0"/>
      <w:marRight w:val="0"/>
      <w:marTop w:val="0"/>
      <w:marBottom w:val="0"/>
      <w:divBdr>
        <w:top w:val="none" w:sz="0" w:space="0" w:color="auto"/>
        <w:left w:val="none" w:sz="0" w:space="0" w:color="auto"/>
        <w:bottom w:val="none" w:sz="0" w:space="0" w:color="auto"/>
        <w:right w:val="none" w:sz="0" w:space="0" w:color="auto"/>
      </w:divBdr>
      <w:divsChild>
        <w:div w:id="329413221">
          <w:marLeft w:val="0"/>
          <w:marRight w:val="0"/>
          <w:marTop w:val="12"/>
          <w:marBottom w:val="12"/>
          <w:divBdr>
            <w:top w:val="none" w:sz="0" w:space="0" w:color="auto"/>
            <w:left w:val="none" w:sz="0" w:space="0" w:color="auto"/>
            <w:bottom w:val="none" w:sz="0" w:space="0" w:color="auto"/>
            <w:right w:val="none" w:sz="0" w:space="0" w:color="auto"/>
          </w:divBdr>
          <w:divsChild>
            <w:div w:id="2105689897">
              <w:marLeft w:val="48"/>
              <w:marRight w:val="0"/>
              <w:marTop w:val="0"/>
              <w:marBottom w:val="0"/>
              <w:divBdr>
                <w:top w:val="none" w:sz="0" w:space="0" w:color="auto"/>
                <w:left w:val="none" w:sz="0" w:space="0" w:color="auto"/>
                <w:bottom w:val="none" w:sz="0" w:space="0" w:color="auto"/>
                <w:right w:val="none" w:sz="0" w:space="0" w:color="auto"/>
              </w:divBdr>
              <w:divsChild>
                <w:div w:id="959995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2989660">
      <w:bodyDiv w:val="1"/>
      <w:marLeft w:val="0"/>
      <w:marRight w:val="0"/>
      <w:marTop w:val="0"/>
      <w:marBottom w:val="0"/>
      <w:divBdr>
        <w:top w:val="none" w:sz="0" w:space="0" w:color="auto"/>
        <w:left w:val="none" w:sz="0" w:space="0" w:color="auto"/>
        <w:bottom w:val="none" w:sz="0" w:space="0" w:color="auto"/>
        <w:right w:val="none" w:sz="0" w:space="0" w:color="auto"/>
      </w:divBdr>
      <w:divsChild>
        <w:div w:id="1090127030">
          <w:marLeft w:val="0"/>
          <w:marRight w:val="0"/>
          <w:marTop w:val="0"/>
          <w:marBottom w:val="0"/>
          <w:divBdr>
            <w:top w:val="none" w:sz="0" w:space="0" w:color="auto"/>
            <w:left w:val="none" w:sz="0" w:space="0" w:color="auto"/>
            <w:bottom w:val="none" w:sz="0" w:space="0" w:color="auto"/>
            <w:right w:val="none" w:sz="0" w:space="0" w:color="auto"/>
          </w:divBdr>
          <w:divsChild>
            <w:div w:id="664746143">
              <w:marLeft w:val="0"/>
              <w:marRight w:val="0"/>
              <w:marTop w:val="0"/>
              <w:marBottom w:val="0"/>
              <w:divBdr>
                <w:top w:val="none" w:sz="0" w:space="0" w:color="auto"/>
                <w:left w:val="none" w:sz="0" w:space="0" w:color="auto"/>
                <w:bottom w:val="none" w:sz="0" w:space="0" w:color="auto"/>
                <w:right w:val="none" w:sz="0" w:space="0" w:color="auto"/>
              </w:divBdr>
              <w:divsChild>
                <w:div w:id="1317607043">
                  <w:marLeft w:val="0"/>
                  <w:marRight w:val="0"/>
                  <w:marTop w:val="0"/>
                  <w:marBottom w:val="0"/>
                  <w:divBdr>
                    <w:top w:val="none" w:sz="0" w:space="0" w:color="auto"/>
                    <w:left w:val="none" w:sz="0" w:space="0" w:color="auto"/>
                    <w:bottom w:val="none" w:sz="0" w:space="0" w:color="auto"/>
                    <w:right w:val="none" w:sz="0" w:space="0" w:color="auto"/>
                  </w:divBdr>
                  <w:divsChild>
                    <w:div w:id="2026129258">
                      <w:marLeft w:val="0"/>
                      <w:marRight w:val="0"/>
                      <w:marTop w:val="0"/>
                      <w:marBottom w:val="0"/>
                      <w:divBdr>
                        <w:top w:val="none" w:sz="0" w:space="0" w:color="auto"/>
                        <w:left w:val="none" w:sz="0" w:space="0" w:color="auto"/>
                        <w:bottom w:val="none" w:sz="0" w:space="0" w:color="auto"/>
                        <w:right w:val="none" w:sz="0" w:space="0" w:color="auto"/>
                      </w:divBdr>
                      <w:divsChild>
                        <w:div w:id="708799942">
                          <w:marLeft w:val="0"/>
                          <w:marRight w:val="0"/>
                          <w:marTop w:val="0"/>
                          <w:marBottom w:val="0"/>
                          <w:divBdr>
                            <w:top w:val="none" w:sz="0" w:space="0" w:color="auto"/>
                            <w:left w:val="none" w:sz="0" w:space="0" w:color="auto"/>
                            <w:bottom w:val="none" w:sz="0" w:space="0" w:color="auto"/>
                            <w:right w:val="none" w:sz="0" w:space="0" w:color="auto"/>
                          </w:divBdr>
                        </w:div>
                        <w:div w:id="1619602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0539815">
      <w:bodyDiv w:val="1"/>
      <w:marLeft w:val="0"/>
      <w:marRight w:val="0"/>
      <w:marTop w:val="0"/>
      <w:marBottom w:val="0"/>
      <w:divBdr>
        <w:top w:val="none" w:sz="0" w:space="0" w:color="auto"/>
        <w:left w:val="none" w:sz="0" w:space="0" w:color="auto"/>
        <w:bottom w:val="none" w:sz="0" w:space="0" w:color="auto"/>
        <w:right w:val="none" w:sz="0" w:space="0" w:color="auto"/>
      </w:divBdr>
    </w:div>
    <w:div w:id="1142770972">
      <w:bodyDiv w:val="1"/>
      <w:marLeft w:val="0"/>
      <w:marRight w:val="0"/>
      <w:marTop w:val="0"/>
      <w:marBottom w:val="0"/>
      <w:divBdr>
        <w:top w:val="none" w:sz="0" w:space="0" w:color="auto"/>
        <w:left w:val="none" w:sz="0" w:space="0" w:color="auto"/>
        <w:bottom w:val="none" w:sz="0" w:space="0" w:color="auto"/>
        <w:right w:val="none" w:sz="0" w:space="0" w:color="auto"/>
      </w:divBdr>
      <w:divsChild>
        <w:div w:id="69810095">
          <w:marLeft w:val="0"/>
          <w:marRight w:val="0"/>
          <w:marTop w:val="12"/>
          <w:marBottom w:val="12"/>
          <w:divBdr>
            <w:top w:val="none" w:sz="0" w:space="0" w:color="auto"/>
            <w:left w:val="none" w:sz="0" w:space="0" w:color="auto"/>
            <w:bottom w:val="none" w:sz="0" w:space="0" w:color="auto"/>
            <w:right w:val="none" w:sz="0" w:space="0" w:color="auto"/>
          </w:divBdr>
          <w:divsChild>
            <w:div w:id="1743411346">
              <w:marLeft w:val="48"/>
              <w:marRight w:val="0"/>
              <w:marTop w:val="0"/>
              <w:marBottom w:val="0"/>
              <w:divBdr>
                <w:top w:val="none" w:sz="0" w:space="0" w:color="auto"/>
                <w:left w:val="none" w:sz="0" w:space="0" w:color="auto"/>
                <w:bottom w:val="none" w:sz="0" w:space="0" w:color="auto"/>
                <w:right w:val="none" w:sz="0" w:space="0" w:color="auto"/>
              </w:divBdr>
              <w:divsChild>
                <w:div w:id="1874800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7285523">
      <w:bodyDiv w:val="1"/>
      <w:marLeft w:val="0"/>
      <w:marRight w:val="0"/>
      <w:marTop w:val="0"/>
      <w:marBottom w:val="0"/>
      <w:divBdr>
        <w:top w:val="none" w:sz="0" w:space="0" w:color="auto"/>
        <w:left w:val="none" w:sz="0" w:space="0" w:color="auto"/>
        <w:bottom w:val="none" w:sz="0" w:space="0" w:color="auto"/>
        <w:right w:val="none" w:sz="0" w:space="0" w:color="auto"/>
      </w:divBdr>
    </w:div>
    <w:div w:id="1215459970">
      <w:bodyDiv w:val="1"/>
      <w:marLeft w:val="0"/>
      <w:marRight w:val="0"/>
      <w:marTop w:val="0"/>
      <w:marBottom w:val="0"/>
      <w:divBdr>
        <w:top w:val="none" w:sz="0" w:space="0" w:color="auto"/>
        <w:left w:val="none" w:sz="0" w:space="0" w:color="auto"/>
        <w:bottom w:val="none" w:sz="0" w:space="0" w:color="auto"/>
        <w:right w:val="none" w:sz="0" w:space="0" w:color="auto"/>
      </w:divBdr>
      <w:divsChild>
        <w:div w:id="131362435">
          <w:marLeft w:val="0"/>
          <w:marRight w:val="0"/>
          <w:marTop w:val="0"/>
          <w:marBottom w:val="0"/>
          <w:divBdr>
            <w:top w:val="none" w:sz="0" w:space="0" w:color="auto"/>
            <w:left w:val="none" w:sz="0" w:space="0" w:color="auto"/>
            <w:bottom w:val="none" w:sz="0" w:space="0" w:color="auto"/>
            <w:right w:val="none" w:sz="0" w:space="0" w:color="auto"/>
          </w:divBdr>
        </w:div>
      </w:divsChild>
    </w:div>
    <w:div w:id="1245921628">
      <w:bodyDiv w:val="1"/>
      <w:marLeft w:val="0"/>
      <w:marRight w:val="0"/>
      <w:marTop w:val="0"/>
      <w:marBottom w:val="0"/>
      <w:divBdr>
        <w:top w:val="none" w:sz="0" w:space="0" w:color="auto"/>
        <w:left w:val="none" w:sz="0" w:space="0" w:color="auto"/>
        <w:bottom w:val="none" w:sz="0" w:space="0" w:color="auto"/>
        <w:right w:val="none" w:sz="0" w:space="0" w:color="auto"/>
      </w:divBdr>
    </w:div>
    <w:div w:id="1272250919">
      <w:bodyDiv w:val="1"/>
      <w:marLeft w:val="0"/>
      <w:marRight w:val="0"/>
      <w:marTop w:val="0"/>
      <w:marBottom w:val="0"/>
      <w:divBdr>
        <w:top w:val="none" w:sz="0" w:space="0" w:color="auto"/>
        <w:left w:val="none" w:sz="0" w:space="0" w:color="auto"/>
        <w:bottom w:val="none" w:sz="0" w:space="0" w:color="auto"/>
        <w:right w:val="none" w:sz="0" w:space="0" w:color="auto"/>
      </w:divBdr>
    </w:div>
    <w:div w:id="1285311440">
      <w:bodyDiv w:val="1"/>
      <w:marLeft w:val="0"/>
      <w:marRight w:val="0"/>
      <w:marTop w:val="0"/>
      <w:marBottom w:val="0"/>
      <w:divBdr>
        <w:top w:val="none" w:sz="0" w:space="0" w:color="auto"/>
        <w:left w:val="none" w:sz="0" w:space="0" w:color="auto"/>
        <w:bottom w:val="none" w:sz="0" w:space="0" w:color="auto"/>
        <w:right w:val="none" w:sz="0" w:space="0" w:color="auto"/>
      </w:divBdr>
    </w:div>
    <w:div w:id="1291591488">
      <w:bodyDiv w:val="1"/>
      <w:marLeft w:val="0"/>
      <w:marRight w:val="0"/>
      <w:marTop w:val="0"/>
      <w:marBottom w:val="0"/>
      <w:divBdr>
        <w:top w:val="none" w:sz="0" w:space="0" w:color="auto"/>
        <w:left w:val="none" w:sz="0" w:space="0" w:color="auto"/>
        <w:bottom w:val="none" w:sz="0" w:space="0" w:color="auto"/>
        <w:right w:val="none" w:sz="0" w:space="0" w:color="auto"/>
      </w:divBdr>
    </w:div>
    <w:div w:id="1371103703">
      <w:bodyDiv w:val="1"/>
      <w:marLeft w:val="0"/>
      <w:marRight w:val="0"/>
      <w:marTop w:val="0"/>
      <w:marBottom w:val="0"/>
      <w:divBdr>
        <w:top w:val="none" w:sz="0" w:space="0" w:color="auto"/>
        <w:left w:val="none" w:sz="0" w:space="0" w:color="auto"/>
        <w:bottom w:val="none" w:sz="0" w:space="0" w:color="auto"/>
        <w:right w:val="none" w:sz="0" w:space="0" w:color="auto"/>
      </w:divBdr>
      <w:divsChild>
        <w:div w:id="672681607">
          <w:marLeft w:val="0"/>
          <w:marRight w:val="0"/>
          <w:marTop w:val="0"/>
          <w:marBottom w:val="0"/>
          <w:divBdr>
            <w:top w:val="none" w:sz="0" w:space="0" w:color="auto"/>
            <w:left w:val="none" w:sz="0" w:space="0" w:color="auto"/>
            <w:bottom w:val="none" w:sz="0" w:space="0" w:color="auto"/>
            <w:right w:val="none" w:sz="0" w:space="0" w:color="auto"/>
          </w:divBdr>
        </w:div>
        <w:div w:id="737631000">
          <w:marLeft w:val="0"/>
          <w:marRight w:val="0"/>
          <w:marTop w:val="0"/>
          <w:marBottom w:val="0"/>
          <w:divBdr>
            <w:top w:val="none" w:sz="0" w:space="0" w:color="auto"/>
            <w:left w:val="none" w:sz="0" w:space="0" w:color="auto"/>
            <w:bottom w:val="none" w:sz="0" w:space="0" w:color="auto"/>
            <w:right w:val="none" w:sz="0" w:space="0" w:color="auto"/>
          </w:divBdr>
        </w:div>
        <w:div w:id="960502032">
          <w:marLeft w:val="0"/>
          <w:marRight w:val="0"/>
          <w:marTop w:val="0"/>
          <w:marBottom w:val="0"/>
          <w:divBdr>
            <w:top w:val="none" w:sz="0" w:space="0" w:color="auto"/>
            <w:left w:val="none" w:sz="0" w:space="0" w:color="auto"/>
            <w:bottom w:val="none" w:sz="0" w:space="0" w:color="auto"/>
            <w:right w:val="none" w:sz="0" w:space="0" w:color="auto"/>
          </w:divBdr>
        </w:div>
        <w:div w:id="286157497">
          <w:marLeft w:val="0"/>
          <w:marRight w:val="0"/>
          <w:marTop w:val="0"/>
          <w:marBottom w:val="0"/>
          <w:divBdr>
            <w:top w:val="none" w:sz="0" w:space="0" w:color="auto"/>
            <w:left w:val="none" w:sz="0" w:space="0" w:color="auto"/>
            <w:bottom w:val="none" w:sz="0" w:space="0" w:color="auto"/>
            <w:right w:val="none" w:sz="0" w:space="0" w:color="auto"/>
          </w:divBdr>
        </w:div>
      </w:divsChild>
    </w:div>
    <w:div w:id="1423256892">
      <w:bodyDiv w:val="1"/>
      <w:marLeft w:val="0"/>
      <w:marRight w:val="0"/>
      <w:marTop w:val="0"/>
      <w:marBottom w:val="0"/>
      <w:divBdr>
        <w:top w:val="none" w:sz="0" w:space="0" w:color="auto"/>
        <w:left w:val="none" w:sz="0" w:space="0" w:color="auto"/>
        <w:bottom w:val="none" w:sz="0" w:space="0" w:color="auto"/>
        <w:right w:val="none" w:sz="0" w:space="0" w:color="auto"/>
      </w:divBdr>
    </w:div>
    <w:div w:id="1452087985">
      <w:bodyDiv w:val="1"/>
      <w:marLeft w:val="0"/>
      <w:marRight w:val="0"/>
      <w:marTop w:val="0"/>
      <w:marBottom w:val="0"/>
      <w:divBdr>
        <w:top w:val="none" w:sz="0" w:space="0" w:color="auto"/>
        <w:left w:val="none" w:sz="0" w:space="0" w:color="auto"/>
        <w:bottom w:val="none" w:sz="0" w:space="0" w:color="auto"/>
        <w:right w:val="none" w:sz="0" w:space="0" w:color="auto"/>
      </w:divBdr>
    </w:div>
    <w:div w:id="1462571508">
      <w:bodyDiv w:val="1"/>
      <w:marLeft w:val="0"/>
      <w:marRight w:val="0"/>
      <w:marTop w:val="0"/>
      <w:marBottom w:val="0"/>
      <w:divBdr>
        <w:top w:val="none" w:sz="0" w:space="0" w:color="auto"/>
        <w:left w:val="none" w:sz="0" w:space="0" w:color="auto"/>
        <w:bottom w:val="none" w:sz="0" w:space="0" w:color="auto"/>
        <w:right w:val="none" w:sz="0" w:space="0" w:color="auto"/>
      </w:divBdr>
    </w:div>
    <w:div w:id="1463813614">
      <w:bodyDiv w:val="1"/>
      <w:marLeft w:val="0"/>
      <w:marRight w:val="0"/>
      <w:marTop w:val="0"/>
      <w:marBottom w:val="0"/>
      <w:divBdr>
        <w:top w:val="none" w:sz="0" w:space="0" w:color="auto"/>
        <w:left w:val="none" w:sz="0" w:space="0" w:color="auto"/>
        <w:bottom w:val="none" w:sz="0" w:space="0" w:color="auto"/>
        <w:right w:val="none" w:sz="0" w:space="0" w:color="auto"/>
      </w:divBdr>
      <w:divsChild>
        <w:div w:id="1587227850">
          <w:marLeft w:val="0"/>
          <w:marRight w:val="0"/>
          <w:marTop w:val="15"/>
          <w:marBottom w:val="15"/>
          <w:divBdr>
            <w:top w:val="none" w:sz="0" w:space="0" w:color="auto"/>
            <w:left w:val="none" w:sz="0" w:space="0" w:color="auto"/>
            <w:bottom w:val="none" w:sz="0" w:space="0" w:color="auto"/>
            <w:right w:val="none" w:sz="0" w:space="0" w:color="auto"/>
          </w:divBdr>
          <w:divsChild>
            <w:div w:id="1692804605">
              <w:marLeft w:val="60"/>
              <w:marRight w:val="0"/>
              <w:marTop w:val="0"/>
              <w:marBottom w:val="0"/>
              <w:divBdr>
                <w:top w:val="none" w:sz="0" w:space="0" w:color="auto"/>
                <w:left w:val="none" w:sz="0" w:space="0" w:color="auto"/>
                <w:bottom w:val="none" w:sz="0" w:space="0" w:color="auto"/>
                <w:right w:val="none" w:sz="0" w:space="0" w:color="auto"/>
              </w:divBdr>
              <w:divsChild>
                <w:div w:id="81997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537947">
      <w:bodyDiv w:val="1"/>
      <w:marLeft w:val="0"/>
      <w:marRight w:val="0"/>
      <w:marTop w:val="0"/>
      <w:marBottom w:val="0"/>
      <w:divBdr>
        <w:top w:val="none" w:sz="0" w:space="0" w:color="auto"/>
        <w:left w:val="none" w:sz="0" w:space="0" w:color="auto"/>
        <w:bottom w:val="none" w:sz="0" w:space="0" w:color="auto"/>
        <w:right w:val="none" w:sz="0" w:space="0" w:color="auto"/>
      </w:divBdr>
    </w:div>
    <w:div w:id="1579363990">
      <w:bodyDiv w:val="1"/>
      <w:marLeft w:val="0"/>
      <w:marRight w:val="0"/>
      <w:marTop w:val="0"/>
      <w:marBottom w:val="0"/>
      <w:divBdr>
        <w:top w:val="none" w:sz="0" w:space="0" w:color="auto"/>
        <w:left w:val="none" w:sz="0" w:space="0" w:color="auto"/>
        <w:bottom w:val="none" w:sz="0" w:space="0" w:color="auto"/>
        <w:right w:val="none" w:sz="0" w:space="0" w:color="auto"/>
      </w:divBdr>
    </w:div>
    <w:div w:id="1607539848">
      <w:bodyDiv w:val="1"/>
      <w:marLeft w:val="0"/>
      <w:marRight w:val="0"/>
      <w:marTop w:val="0"/>
      <w:marBottom w:val="0"/>
      <w:divBdr>
        <w:top w:val="none" w:sz="0" w:space="0" w:color="auto"/>
        <w:left w:val="none" w:sz="0" w:space="0" w:color="auto"/>
        <w:bottom w:val="none" w:sz="0" w:space="0" w:color="auto"/>
        <w:right w:val="none" w:sz="0" w:space="0" w:color="auto"/>
      </w:divBdr>
    </w:div>
    <w:div w:id="1660184555">
      <w:bodyDiv w:val="1"/>
      <w:marLeft w:val="0"/>
      <w:marRight w:val="0"/>
      <w:marTop w:val="0"/>
      <w:marBottom w:val="0"/>
      <w:divBdr>
        <w:top w:val="none" w:sz="0" w:space="0" w:color="auto"/>
        <w:left w:val="none" w:sz="0" w:space="0" w:color="auto"/>
        <w:bottom w:val="none" w:sz="0" w:space="0" w:color="auto"/>
        <w:right w:val="none" w:sz="0" w:space="0" w:color="auto"/>
      </w:divBdr>
    </w:div>
    <w:div w:id="1692951194">
      <w:bodyDiv w:val="1"/>
      <w:marLeft w:val="0"/>
      <w:marRight w:val="0"/>
      <w:marTop w:val="0"/>
      <w:marBottom w:val="0"/>
      <w:divBdr>
        <w:top w:val="none" w:sz="0" w:space="0" w:color="auto"/>
        <w:left w:val="none" w:sz="0" w:space="0" w:color="auto"/>
        <w:bottom w:val="none" w:sz="0" w:space="0" w:color="auto"/>
        <w:right w:val="none" w:sz="0" w:space="0" w:color="auto"/>
      </w:divBdr>
    </w:div>
    <w:div w:id="1740904186">
      <w:bodyDiv w:val="1"/>
      <w:marLeft w:val="0"/>
      <w:marRight w:val="0"/>
      <w:marTop w:val="0"/>
      <w:marBottom w:val="0"/>
      <w:divBdr>
        <w:top w:val="none" w:sz="0" w:space="0" w:color="auto"/>
        <w:left w:val="none" w:sz="0" w:space="0" w:color="auto"/>
        <w:bottom w:val="none" w:sz="0" w:space="0" w:color="auto"/>
        <w:right w:val="none" w:sz="0" w:space="0" w:color="auto"/>
      </w:divBdr>
    </w:div>
    <w:div w:id="1748653739">
      <w:bodyDiv w:val="1"/>
      <w:marLeft w:val="0"/>
      <w:marRight w:val="0"/>
      <w:marTop w:val="0"/>
      <w:marBottom w:val="0"/>
      <w:divBdr>
        <w:top w:val="none" w:sz="0" w:space="0" w:color="auto"/>
        <w:left w:val="none" w:sz="0" w:space="0" w:color="auto"/>
        <w:bottom w:val="none" w:sz="0" w:space="0" w:color="auto"/>
        <w:right w:val="none" w:sz="0" w:space="0" w:color="auto"/>
      </w:divBdr>
    </w:div>
    <w:div w:id="1800370107">
      <w:bodyDiv w:val="1"/>
      <w:marLeft w:val="0"/>
      <w:marRight w:val="0"/>
      <w:marTop w:val="0"/>
      <w:marBottom w:val="0"/>
      <w:divBdr>
        <w:top w:val="none" w:sz="0" w:space="0" w:color="auto"/>
        <w:left w:val="none" w:sz="0" w:space="0" w:color="auto"/>
        <w:bottom w:val="none" w:sz="0" w:space="0" w:color="auto"/>
        <w:right w:val="none" w:sz="0" w:space="0" w:color="auto"/>
      </w:divBdr>
    </w:div>
    <w:div w:id="1801991388">
      <w:bodyDiv w:val="1"/>
      <w:marLeft w:val="0"/>
      <w:marRight w:val="0"/>
      <w:marTop w:val="0"/>
      <w:marBottom w:val="0"/>
      <w:divBdr>
        <w:top w:val="none" w:sz="0" w:space="0" w:color="auto"/>
        <w:left w:val="none" w:sz="0" w:space="0" w:color="auto"/>
        <w:bottom w:val="none" w:sz="0" w:space="0" w:color="auto"/>
        <w:right w:val="none" w:sz="0" w:space="0" w:color="auto"/>
      </w:divBdr>
    </w:div>
    <w:div w:id="1816141480">
      <w:bodyDiv w:val="1"/>
      <w:marLeft w:val="0"/>
      <w:marRight w:val="0"/>
      <w:marTop w:val="0"/>
      <w:marBottom w:val="0"/>
      <w:divBdr>
        <w:top w:val="none" w:sz="0" w:space="0" w:color="auto"/>
        <w:left w:val="none" w:sz="0" w:space="0" w:color="auto"/>
        <w:bottom w:val="none" w:sz="0" w:space="0" w:color="auto"/>
        <w:right w:val="none" w:sz="0" w:space="0" w:color="auto"/>
      </w:divBdr>
      <w:divsChild>
        <w:div w:id="624653950">
          <w:marLeft w:val="0"/>
          <w:marRight w:val="0"/>
          <w:marTop w:val="100"/>
          <w:marBottom w:val="100"/>
          <w:divBdr>
            <w:top w:val="none" w:sz="0" w:space="0" w:color="auto"/>
            <w:left w:val="none" w:sz="0" w:space="0" w:color="auto"/>
            <w:bottom w:val="none" w:sz="0" w:space="0" w:color="auto"/>
            <w:right w:val="none" w:sz="0" w:space="0" w:color="auto"/>
          </w:divBdr>
          <w:divsChild>
            <w:div w:id="2004888540">
              <w:marLeft w:val="0"/>
              <w:marRight w:val="0"/>
              <w:marTop w:val="100"/>
              <w:marBottom w:val="100"/>
              <w:divBdr>
                <w:top w:val="none" w:sz="0" w:space="0" w:color="auto"/>
                <w:left w:val="none" w:sz="0" w:space="0" w:color="auto"/>
                <w:bottom w:val="none" w:sz="0" w:space="0" w:color="auto"/>
                <w:right w:val="none" w:sz="0" w:space="0" w:color="auto"/>
              </w:divBdr>
              <w:divsChild>
                <w:div w:id="34934755">
                  <w:marLeft w:val="0"/>
                  <w:marRight w:val="0"/>
                  <w:marTop w:val="0"/>
                  <w:marBottom w:val="0"/>
                  <w:divBdr>
                    <w:top w:val="none" w:sz="0" w:space="0" w:color="auto"/>
                    <w:left w:val="none" w:sz="0" w:space="0" w:color="auto"/>
                    <w:bottom w:val="none" w:sz="0" w:space="0" w:color="auto"/>
                    <w:right w:val="none" w:sz="0" w:space="0" w:color="auto"/>
                  </w:divBdr>
                  <w:divsChild>
                    <w:div w:id="1239441815">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928224037">
      <w:bodyDiv w:val="1"/>
      <w:marLeft w:val="0"/>
      <w:marRight w:val="0"/>
      <w:marTop w:val="0"/>
      <w:marBottom w:val="0"/>
      <w:divBdr>
        <w:top w:val="none" w:sz="0" w:space="0" w:color="auto"/>
        <w:left w:val="none" w:sz="0" w:space="0" w:color="auto"/>
        <w:bottom w:val="none" w:sz="0" w:space="0" w:color="auto"/>
        <w:right w:val="none" w:sz="0" w:space="0" w:color="auto"/>
      </w:divBdr>
    </w:div>
    <w:div w:id="1991590792">
      <w:bodyDiv w:val="1"/>
      <w:marLeft w:val="0"/>
      <w:marRight w:val="0"/>
      <w:marTop w:val="0"/>
      <w:marBottom w:val="0"/>
      <w:divBdr>
        <w:top w:val="none" w:sz="0" w:space="0" w:color="auto"/>
        <w:left w:val="none" w:sz="0" w:space="0" w:color="auto"/>
        <w:bottom w:val="none" w:sz="0" w:space="0" w:color="auto"/>
        <w:right w:val="none" w:sz="0" w:space="0" w:color="auto"/>
      </w:divBdr>
    </w:div>
    <w:div w:id="2003192394">
      <w:bodyDiv w:val="1"/>
      <w:marLeft w:val="0"/>
      <w:marRight w:val="0"/>
      <w:marTop w:val="0"/>
      <w:marBottom w:val="0"/>
      <w:divBdr>
        <w:top w:val="none" w:sz="0" w:space="0" w:color="auto"/>
        <w:left w:val="none" w:sz="0" w:space="0" w:color="auto"/>
        <w:bottom w:val="none" w:sz="0" w:space="0" w:color="auto"/>
        <w:right w:val="none" w:sz="0" w:space="0" w:color="auto"/>
      </w:divBdr>
    </w:div>
    <w:div w:id="2101676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512</Words>
  <Characters>3229</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3734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2026-10-14T04:35:00Z</dcterms:created>
  <dcterms:modified xsi:type="dcterms:W3CDTF">2026-10-15T14:42:00Z</dcterms:modified>
</cp:coreProperties>
</file>