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7A79E" w14:textId="77777777" w:rsidR="006B557C" w:rsidRPr="006B557C" w:rsidRDefault="006B557C" w:rsidP="006B557C">
      <w:pPr>
        <w:pStyle w:val="berschrift1"/>
        <w:jc w:val="left"/>
        <w:rPr>
          <w:b/>
          <w:color w:val="0000FF"/>
          <w:sz w:val="28"/>
          <w:szCs w:val="28"/>
        </w:rPr>
      </w:pPr>
      <w:r>
        <w:t xml:space="preserve">                 </w:t>
      </w:r>
    </w:p>
    <w:p w14:paraId="7A4636BB" w14:textId="77777777" w:rsidR="006B557C" w:rsidRPr="006B557C" w:rsidRDefault="00C40FF9" w:rsidP="00C11DE2">
      <w:pPr>
        <w:pStyle w:val="berschrift4"/>
        <w:jc w:val="right"/>
        <w:rPr>
          <w:i w:val="0"/>
          <w:sz w:val="40"/>
          <w:lang w:val="de-DE"/>
        </w:rPr>
      </w:pPr>
      <w:r>
        <w:rPr>
          <w:noProof/>
        </w:rPr>
        <w:pict w14:anchorId="3401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8" o:spid="_x0000_s2051" type="#_x0000_t75" alt="Wappen Bestwig" style="position:absolute;left:0;text-align:left;margin-left:-4.25pt;margin-top:.25pt;width:61.8pt;height:69.4pt;z-index:2;visibility:visible">
            <v:imagedata r:id="rId8" o:title="Wappen Bestwig" croptop="8719f" cropbottom="25568f" cropleft="6445f" cropright="38258f"/>
          </v:shape>
        </w:pict>
      </w:r>
      <w:r>
        <w:rPr>
          <w:noProof/>
        </w:rPr>
        <w:pict w14:anchorId="286E9BDF">
          <v:line id="Gerade Verbindung 7" o:spid="_x0000_s2050" style="position:absolute;left:0;text-align:left;z-index:1;visibility:visible" from="-70.9pt,32.95pt" to="525.1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" strokecolor="#4a7ebb"/>
        </w:pict>
      </w:r>
      <w:r w:rsidR="006B557C" w:rsidRPr="006B557C">
        <w:rPr>
          <w:i w:val="0"/>
          <w:sz w:val="40"/>
          <w:lang w:val="de-DE"/>
        </w:rPr>
        <w:t>Gemeinde Bestwig</w:t>
      </w:r>
    </w:p>
    <w:p w14:paraId="72AE9812" w14:textId="77777777" w:rsidR="006B557C" w:rsidRDefault="006B557C" w:rsidP="006B557C">
      <w:pPr>
        <w:jc w:val="right"/>
        <w:rPr>
          <w:rFonts w:ascii="Arial" w:hAnsi="Arial" w:cs="Arial"/>
          <w:color w:val="000000"/>
          <w:sz w:val="18"/>
          <w:szCs w:val="18"/>
          <w:lang w:val="de-DE"/>
        </w:rPr>
      </w:pPr>
      <w:r>
        <w:rPr>
          <w:rFonts w:ascii="Arial" w:hAnsi="Arial" w:cs="Arial"/>
          <w:color w:val="000000"/>
          <w:sz w:val="18"/>
          <w:szCs w:val="18"/>
          <w:lang w:val="de-DE"/>
        </w:rPr>
        <w:t xml:space="preserve"> HOCHSAUERLAND</w:t>
      </w:r>
    </w:p>
    <w:p w14:paraId="2F0CD95C" w14:textId="77777777" w:rsidR="006B557C" w:rsidRDefault="006B557C" w:rsidP="006B557C">
      <w:pPr>
        <w:jc w:val="right"/>
        <w:rPr>
          <w:rFonts w:ascii="Arial" w:hAnsi="Arial" w:cs="Arial"/>
          <w:color w:val="808080"/>
          <w:sz w:val="18"/>
          <w:szCs w:val="18"/>
          <w:lang w:val="de-DE"/>
        </w:rPr>
      </w:pPr>
      <w:r>
        <w:rPr>
          <w:rFonts w:ascii="Arial" w:hAnsi="Arial" w:cs="Arial"/>
          <w:color w:val="000000"/>
          <w:sz w:val="18"/>
          <w:szCs w:val="18"/>
          <w:lang w:val="de-DE"/>
        </w:rPr>
        <w:t xml:space="preserve"> Der Bürgermeister</w:t>
      </w:r>
    </w:p>
    <w:p w14:paraId="1AFB6AC7" w14:textId="77777777" w:rsidR="006B557C" w:rsidRDefault="006B557C" w:rsidP="006B557C">
      <w:pPr>
        <w:pStyle w:val="berschrift1"/>
        <w:rPr>
          <w:szCs w:val="20"/>
        </w:rPr>
      </w:pPr>
      <w:r>
        <w:rPr>
          <w:sz w:val="52"/>
          <w:szCs w:val="52"/>
        </w:rPr>
        <w:t xml:space="preserve">     </w:t>
      </w:r>
    </w:p>
    <w:p w14:paraId="3A3C0B4B" w14:textId="77777777" w:rsidR="00C96E02" w:rsidRDefault="00C96E02">
      <w:pPr>
        <w:tabs>
          <w:tab w:val="left" w:pos="0"/>
        </w:tabs>
        <w:rPr>
          <w:rFonts w:ascii="Arial" w:hAnsi="Arial" w:cs="Arial"/>
          <w:sz w:val="16"/>
          <w:szCs w:val="16"/>
          <w:lang w:val="de-DE"/>
        </w:rPr>
      </w:pPr>
    </w:p>
    <w:p w14:paraId="2C89FC29" w14:textId="77777777" w:rsidR="00C96E02" w:rsidRDefault="00C96E02">
      <w:pPr>
        <w:tabs>
          <w:tab w:val="left" w:pos="0"/>
        </w:tabs>
        <w:rPr>
          <w:rFonts w:ascii="Arial" w:hAnsi="Arial" w:cs="Arial"/>
          <w:color w:val="666699"/>
          <w:sz w:val="16"/>
          <w:szCs w:val="16"/>
          <w:lang w:val="de-DE"/>
        </w:rPr>
      </w:pPr>
    </w:p>
    <w:p w14:paraId="449B8869" w14:textId="77777777" w:rsidR="006B557C" w:rsidRDefault="006B557C">
      <w:pPr>
        <w:tabs>
          <w:tab w:val="left" w:pos="0"/>
        </w:tabs>
        <w:rPr>
          <w:rFonts w:ascii="Arial" w:hAnsi="Arial" w:cs="Arial"/>
          <w:color w:val="000000"/>
          <w:sz w:val="16"/>
          <w:szCs w:val="16"/>
          <w:u w:val="single"/>
          <w:lang w:val="de-DE"/>
        </w:rPr>
      </w:pPr>
    </w:p>
    <w:p w14:paraId="1DCD03FB" w14:textId="77777777" w:rsidR="00493221" w:rsidRDefault="00493221">
      <w:pPr>
        <w:tabs>
          <w:tab w:val="left" w:pos="0"/>
        </w:tabs>
        <w:rPr>
          <w:rFonts w:ascii="Arial" w:hAnsi="Arial" w:cs="Arial"/>
          <w:color w:val="000000"/>
          <w:sz w:val="16"/>
          <w:szCs w:val="16"/>
          <w:u w:val="single"/>
          <w:lang w:val="de-DE"/>
        </w:rPr>
        <w:sectPr w:rsidR="00493221" w:rsidSect="00B8310B">
          <w:headerReference w:type="default" r:id="rId9"/>
          <w:footerReference w:type="default" r:id="rId10"/>
          <w:endnotePr>
            <w:numFmt w:val="decimal"/>
          </w:endnotePr>
          <w:pgSz w:w="11905" w:h="16837"/>
          <w:pgMar w:top="567" w:right="1418" w:bottom="567" w:left="1418" w:header="567" w:footer="170" w:gutter="0"/>
          <w:pgNumType w:start="1"/>
          <w:cols w:space="720"/>
          <w:noEndnote/>
          <w:docGrid w:linePitch="272"/>
        </w:sectPr>
      </w:pPr>
    </w:p>
    <w:p w14:paraId="5D1E73DF" w14:textId="77777777" w:rsidR="00C96E02" w:rsidRDefault="00C96E02">
      <w:pPr>
        <w:tabs>
          <w:tab w:val="left" w:pos="0"/>
        </w:tabs>
        <w:rPr>
          <w:rFonts w:ascii="Arial" w:hAnsi="Arial" w:cs="Arial"/>
          <w:color w:val="000000"/>
          <w:sz w:val="24"/>
          <w:lang w:val="de-DE"/>
        </w:rPr>
      </w:pPr>
      <w:r w:rsidRPr="0088654F">
        <w:rPr>
          <w:rFonts w:ascii="Arial" w:hAnsi="Arial" w:cs="Arial"/>
          <w:color w:val="000000"/>
          <w:sz w:val="16"/>
          <w:szCs w:val="16"/>
          <w:u w:val="single"/>
          <w:lang w:val="de-DE"/>
        </w:rPr>
        <w:t xml:space="preserve">Gemeinde Bestwig </w:t>
      </w:r>
      <w:r w:rsidRPr="0088654F">
        <w:rPr>
          <w:rFonts w:ascii="Arial" w:hAnsi="Arial" w:cs="Arial"/>
          <w:color w:val="000000"/>
          <w:sz w:val="16"/>
          <w:szCs w:val="16"/>
          <w:u w:val="single"/>
          <w:lang w:val="de-DE"/>
        </w:rPr>
        <w:sym w:font="Symbol" w:char="F0D7"/>
      </w:r>
      <w:r w:rsidRPr="0088654F">
        <w:rPr>
          <w:rFonts w:ascii="Arial" w:hAnsi="Arial" w:cs="Arial"/>
          <w:color w:val="000000"/>
          <w:sz w:val="16"/>
          <w:szCs w:val="16"/>
          <w:u w:val="single"/>
          <w:lang w:val="de-DE"/>
        </w:rPr>
        <w:t xml:space="preserve"> Postfach 1163 </w:t>
      </w:r>
      <w:r w:rsidRPr="0088654F">
        <w:rPr>
          <w:rFonts w:ascii="Arial" w:hAnsi="Arial" w:cs="Arial"/>
          <w:color w:val="000000"/>
          <w:sz w:val="16"/>
          <w:szCs w:val="16"/>
          <w:u w:val="single"/>
          <w:lang w:val="de-DE"/>
        </w:rPr>
        <w:sym w:font="Symbol" w:char="F0D7"/>
      </w:r>
      <w:r w:rsidRPr="0088654F">
        <w:rPr>
          <w:rFonts w:ascii="Arial" w:hAnsi="Arial" w:cs="Arial"/>
          <w:color w:val="000000"/>
          <w:sz w:val="16"/>
          <w:szCs w:val="16"/>
          <w:u w:val="single"/>
          <w:lang w:val="de-DE"/>
        </w:rPr>
        <w:t xml:space="preserve"> 59901 Bestwig</w:t>
      </w:r>
    </w:p>
    <w:p w14:paraId="74501AFC" w14:textId="77777777" w:rsidR="000871EF" w:rsidRDefault="000871EF">
      <w:pPr>
        <w:tabs>
          <w:tab w:val="left" w:pos="0"/>
        </w:tabs>
        <w:rPr>
          <w:rFonts w:ascii="Arial" w:hAnsi="Arial" w:cs="Arial"/>
          <w:color w:val="000000"/>
          <w:sz w:val="24"/>
          <w:lang w:val="de-DE"/>
        </w:rPr>
      </w:pPr>
    </w:p>
    <w:p w14:paraId="402821BE" w14:textId="77777777" w:rsidR="0088654F" w:rsidRDefault="0088654F">
      <w:pPr>
        <w:tabs>
          <w:tab w:val="left" w:pos="0"/>
        </w:tabs>
        <w:rPr>
          <w:rFonts w:ascii="Arial" w:hAnsi="Arial" w:cs="Arial"/>
          <w:color w:val="000000"/>
          <w:sz w:val="24"/>
          <w:lang w:val="de-DE"/>
        </w:rPr>
      </w:pPr>
    </w:p>
    <w:p w14:paraId="5EA35AF3" w14:textId="77777777" w:rsidR="00742306" w:rsidRDefault="00742306">
      <w:pPr>
        <w:tabs>
          <w:tab w:val="left" w:pos="0"/>
        </w:tabs>
        <w:rPr>
          <w:rFonts w:ascii="Arial" w:hAnsi="Arial" w:cs="Arial"/>
          <w:color w:val="000000"/>
          <w:sz w:val="24"/>
          <w:lang w:val="de-DE"/>
        </w:rPr>
      </w:pPr>
    </w:p>
    <w:p w14:paraId="3BE50FD1" w14:textId="77777777" w:rsidR="00CD4ABC" w:rsidRPr="00403957" w:rsidRDefault="00CD4ABC" w:rsidP="00CD4ABC">
      <w:pPr>
        <w:tabs>
          <w:tab w:val="left" w:pos="0"/>
        </w:tabs>
        <w:rPr>
          <w:rFonts w:ascii="Arial" w:hAnsi="Arial" w:cs="Arial"/>
          <w:b/>
          <w:color w:val="000000"/>
          <w:sz w:val="40"/>
          <w:szCs w:val="40"/>
          <w:u w:val="single"/>
          <w:lang w:val="de-DE"/>
        </w:rPr>
      </w:pPr>
      <w:r w:rsidRPr="00403957">
        <w:rPr>
          <w:rFonts w:ascii="Arial" w:hAnsi="Arial" w:cs="Arial"/>
          <w:b/>
          <w:color w:val="000000"/>
          <w:sz w:val="40"/>
          <w:szCs w:val="40"/>
          <w:u w:val="single"/>
          <w:lang w:val="de-DE"/>
        </w:rPr>
        <w:t>PRESSEMITTEILUNG</w:t>
      </w:r>
    </w:p>
    <w:p w14:paraId="5D9CA236" w14:textId="77777777" w:rsidR="000871EF" w:rsidRDefault="000871EF">
      <w:pPr>
        <w:tabs>
          <w:tab w:val="left" w:pos="0"/>
        </w:tabs>
        <w:rPr>
          <w:rFonts w:ascii="Arial" w:hAnsi="Arial" w:cs="Arial"/>
          <w:color w:val="000000"/>
          <w:sz w:val="24"/>
          <w:lang w:val="de-DE"/>
        </w:rPr>
      </w:pPr>
    </w:p>
    <w:p w14:paraId="5D07D0ED" w14:textId="77777777" w:rsidR="000871EF" w:rsidRDefault="000871EF">
      <w:pPr>
        <w:tabs>
          <w:tab w:val="left" w:pos="0"/>
        </w:tabs>
        <w:rPr>
          <w:rFonts w:ascii="Arial" w:hAnsi="Arial" w:cs="Arial"/>
          <w:color w:val="000000"/>
          <w:sz w:val="24"/>
          <w:lang w:val="de-DE"/>
        </w:rPr>
      </w:pPr>
    </w:p>
    <w:p w14:paraId="0FE6EFBD" w14:textId="77777777" w:rsidR="000871EF" w:rsidRDefault="000871EF">
      <w:pPr>
        <w:tabs>
          <w:tab w:val="left" w:pos="0"/>
        </w:tabs>
        <w:rPr>
          <w:rFonts w:ascii="Arial" w:hAnsi="Arial" w:cs="Arial"/>
          <w:color w:val="000000"/>
          <w:sz w:val="24"/>
          <w:lang w:val="de-DE"/>
        </w:rPr>
      </w:pPr>
    </w:p>
    <w:p w14:paraId="2987DEC2" w14:textId="77777777" w:rsidR="008D60E9" w:rsidRPr="008D60E9" w:rsidRDefault="008D60E9">
      <w:pPr>
        <w:tabs>
          <w:tab w:val="left" w:pos="0"/>
        </w:tabs>
        <w:rPr>
          <w:rFonts w:ascii="Arial" w:hAnsi="Arial" w:cs="Arial"/>
          <w:color w:val="000000"/>
          <w:sz w:val="16"/>
          <w:szCs w:val="16"/>
          <w:lang w:val="de-DE"/>
        </w:rPr>
      </w:pPr>
    </w:p>
    <w:p w14:paraId="5C797BB0" w14:textId="77777777" w:rsidR="00C96E02" w:rsidRDefault="00C96E02" w:rsidP="000871EF">
      <w:pPr>
        <w:tabs>
          <w:tab w:val="left" w:pos="5670"/>
          <w:tab w:val="left" w:pos="6804"/>
        </w:tabs>
        <w:ind w:left="1843" w:right="-568"/>
        <w:rPr>
          <w:rFonts w:ascii="Arial" w:hAnsi="Arial" w:cs="Arial"/>
          <w:color w:val="000000"/>
          <w:sz w:val="16"/>
          <w:szCs w:val="16"/>
          <w:lang w:val="de-DE"/>
        </w:rPr>
      </w:pPr>
      <w:r>
        <w:rPr>
          <w:rFonts w:ascii="Arial" w:hAnsi="Arial" w:cs="Arial"/>
          <w:color w:val="000000"/>
          <w:sz w:val="24"/>
          <w:lang w:val="de-DE"/>
        </w:rPr>
        <w:br w:type="column"/>
      </w:r>
      <w:r>
        <w:rPr>
          <w:rFonts w:ascii="Arial" w:hAnsi="Arial" w:cs="Arial"/>
          <w:color w:val="000000"/>
          <w:sz w:val="16"/>
          <w:szCs w:val="16"/>
          <w:lang w:val="de-DE"/>
        </w:rPr>
        <w:t>Bürger- und Rathaus</w:t>
      </w:r>
    </w:p>
    <w:p w14:paraId="3B8AE628" w14:textId="77777777" w:rsidR="00C96E02"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Rathausplatz 1</w:t>
      </w:r>
    </w:p>
    <w:p w14:paraId="5AAC507D" w14:textId="77777777" w:rsidR="00C96E02"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59909 Bestwig</w:t>
      </w:r>
    </w:p>
    <w:p w14:paraId="1F98C1F3" w14:textId="77777777" w:rsidR="00C96E02"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p>
    <w:p w14:paraId="42554864" w14:textId="77777777" w:rsidR="00C96E02" w:rsidRPr="0088654F"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 xml:space="preserve">Tel.  </w:t>
      </w:r>
      <w:r w:rsidR="00661835">
        <w:rPr>
          <w:rFonts w:ascii="Arial" w:hAnsi="Arial" w:cs="Arial"/>
          <w:color w:val="000000"/>
          <w:sz w:val="16"/>
          <w:szCs w:val="16"/>
          <w:lang w:val="de-DE"/>
        </w:rPr>
        <w:t>(0 29 04) 9870</w:t>
      </w:r>
    </w:p>
    <w:p w14:paraId="5CC6F83F" w14:textId="77777777" w:rsidR="00C96E02" w:rsidRPr="0088654F" w:rsidRDefault="00C96E02" w:rsidP="001A7CEF">
      <w:pPr>
        <w:tabs>
          <w:tab w:val="left" w:pos="1418"/>
          <w:tab w:val="left" w:pos="5670"/>
          <w:tab w:val="left" w:pos="6804"/>
          <w:tab w:val="left" w:pos="7087"/>
        </w:tabs>
        <w:ind w:left="1843" w:right="-568"/>
        <w:rPr>
          <w:rFonts w:ascii="Arial" w:hAnsi="Arial" w:cs="Arial"/>
          <w:color w:val="000000"/>
          <w:sz w:val="16"/>
          <w:szCs w:val="16"/>
          <w:lang w:val="de-DE"/>
        </w:rPr>
      </w:pPr>
      <w:proofErr w:type="gramStart"/>
      <w:r w:rsidRPr="0088654F">
        <w:rPr>
          <w:rFonts w:ascii="Arial" w:hAnsi="Arial" w:cs="Arial"/>
          <w:color w:val="000000"/>
          <w:sz w:val="16"/>
          <w:szCs w:val="16"/>
          <w:lang w:val="de-DE"/>
        </w:rPr>
        <w:t>Fax  (</w:t>
      </w:r>
      <w:proofErr w:type="gramEnd"/>
      <w:r w:rsidRPr="0088654F">
        <w:rPr>
          <w:rFonts w:ascii="Arial" w:hAnsi="Arial" w:cs="Arial"/>
          <w:color w:val="000000"/>
          <w:sz w:val="16"/>
          <w:szCs w:val="16"/>
          <w:lang w:val="de-DE"/>
        </w:rPr>
        <w:t>0 29 04) 987</w:t>
      </w:r>
      <w:r w:rsidR="00CD4ABC">
        <w:rPr>
          <w:rFonts w:ascii="Arial" w:hAnsi="Arial" w:cs="Arial"/>
          <w:color w:val="000000"/>
          <w:sz w:val="16"/>
          <w:szCs w:val="16"/>
          <w:lang w:val="de-DE"/>
        </w:rPr>
        <w:t xml:space="preserve"> </w:t>
      </w:r>
      <w:r w:rsidR="00D433FA" w:rsidRPr="0088654F">
        <w:rPr>
          <w:rFonts w:ascii="Arial" w:hAnsi="Arial" w:cs="Arial"/>
          <w:color w:val="000000"/>
          <w:sz w:val="16"/>
          <w:szCs w:val="16"/>
          <w:lang w:val="de-DE"/>
        </w:rPr>
        <w:t>274</w:t>
      </w:r>
    </w:p>
    <w:p w14:paraId="582E7382" w14:textId="77777777" w:rsidR="00270B6A" w:rsidRDefault="00270B6A" w:rsidP="001A7CEF">
      <w:pPr>
        <w:tabs>
          <w:tab w:val="left" w:pos="1418"/>
          <w:tab w:val="left" w:pos="5670"/>
          <w:tab w:val="left" w:pos="6804"/>
          <w:tab w:val="left" w:pos="7087"/>
        </w:tabs>
        <w:ind w:left="1843" w:right="-568"/>
        <w:rPr>
          <w:rFonts w:ascii="Arial" w:hAnsi="Arial" w:cs="Arial"/>
          <w:color w:val="000000"/>
          <w:sz w:val="16"/>
          <w:szCs w:val="16"/>
          <w:lang w:val="de-DE"/>
        </w:rPr>
      </w:pPr>
    </w:p>
    <w:p w14:paraId="09122E47" w14:textId="77777777" w:rsidR="00CD4ABC"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Ihr Ansprechpartner:</w:t>
      </w:r>
    </w:p>
    <w:p w14:paraId="19860A6D" w14:textId="77777777" w:rsidR="00CD4ABC" w:rsidRDefault="00CD4ABC" w:rsidP="00CD4ABC">
      <w:pPr>
        <w:tabs>
          <w:tab w:val="left" w:pos="1418"/>
          <w:tab w:val="left" w:pos="1560"/>
          <w:tab w:val="left" w:pos="5670"/>
          <w:tab w:val="left" w:pos="6804"/>
          <w:tab w:val="left" w:pos="7087"/>
        </w:tabs>
        <w:ind w:left="1843" w:right="-568"/>
        <w:rPr>
          <w:rFonts w:ascii="Arial" w:hAnsi="Arial" w:cs="Arial"/>
          <w:color w:val="000000"/>
          <w:sz w:val="16"/>
          <w:szCs w:val="16"/>
          <w:lang w:val="de-DE"/>
        </w:rPr>
      </w:pPr>
      <w:r>
        <w:rPr>
          <w:rFonts w:ascii="Arial" w:hAnsi="Arial" w:cs="Arial"/>
          <w:color w:val="000000"/>
          <w:sz w:val="16"/>
          <w:szCs w:val="16"/>
          <w:lang w:val="de-DE"/>
        </w:rPr>
        <w:t>Jörg Fröhling</w:t>
      </w:r>
    </w:p>
    <w:p w14:paraId="464AA6A7" w14:textId="77777777" w:rsidR="00CD4ABC"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pPr>
      <w:bookmarkStart w:id="0" w:name="Ansprechpartner"/>
      <w:bookmarkEnd w:id="0"/>
      <w:r>
        <w:rPr>
          <w:rFonts w:ascii="Arial" w:hAnsi="Arial" w:cs="Arial"/>
          <w:color w:val="000000"/>
          <w:sz w:val="16"/>
          <w:szCs w:val="16"/>
          <w:lang w:val="de-DE"/>
        </w:rPr>
        <w:t>Pressestelle</w:t>
      </w:r>
    </w:p>
    <w:p w14:paraId="38E83135" w14:textId="77777777" w:rsidR="00CD4ABC"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pPr>
      <w:proofErr w:type="gramStart"/>
      <w:r>
        <w:rPr>
          <w:rFonts w:ascii="Arial" w:hAnsi="Arial" w:cs="Arial"/>
          <w:color w:val="000000"/>
          <w:sz w:val="16"/>
          <w:szCs w:val="16"/>
          <w:lang w:val="de-DE"/>
        </w:rPr>
        <w:t>Zimmer :</w:t>
      </w:r>
      <w:proofErr w:type="gramEnd"/>
      <w:r>
        <w:rPr>
          <w:rFonts w:ascii="Arial" w:hAnsi="Arial" w:cs="Arial"/>
          <w:color w:val="000000"/>
          <w:sz w:val="16"/>
          <w:szCs w:val="16"/>
          <w:lang w:val="de-DE"/>
        </w:rPr>
        <w:t xml:space="preserve"> E.19</w:t>
      </w:r>
    </w:p>
    <w:p w14:paraId="3EB47E3E" w14:textId="77777777" w:rsidR="00C96E02" w:rsidRDefault="00CD4ABC" w:rsidP="00CD4ABC">
      <w:pPr>
        <w:tabs>
          <w:tab w:val="left" w:pos="1418"/>
          <w:tab w:val="left" w:pos="5670"/>
          <w:tab w:val="left" w:pos="6804"/>
          <w:tab w:val="left" w:pos="7087"/>
        </w:tabs>
        <w:ind w:left="1843" w:right="-568"/>
        <w:rPr>
          <w:rFonts w:ascii="Arial" w:hAnsi="Arial" w:cs="Arial"/>
          <w:color w:val="000000"/>
          <w:sz w:val="16"/>
          <w:szCs w:val="16"/>
          <w:lang w:val="de-DE"/>
        </w:rPr>
        <w:sectPr w:rsidR="00C96E02">
          <w:endnotePr>
            <w:numFmt w:val="decimal"/>
          </w:endnotePr>
          <w:type w:val="continuous"/>
          <w:pgSz w:w="11905" w:h="16837"/>
          <w:pgMar w:top="566" w:right="1417" w:bottom="566" w:left="1417" w:header="566" w:footer="0" w:gutter="0"/>
          <w:pgNumType w:start="1"/>
          <w:cols w:num="2" w:space="720" w:equalWidth="0">
            <w:col w:w="4819" w:space="566"/>
            <w:col w:w="3685"/>
          </w:cols>
          <w:noEndnote/>
        </w:sectPr>
      </w:pPr>
      <w:r>
        <w:rPr>
          <w:rFonts w:ascii="Arial" w:hAnsi="Arial" w:cs="Arial"/>
          <w:color w:val="000000"/>
          <w:sz w:val="16"/>
          <w:szCs w:val="16"/>
          <w:lang w:val="de-DE"/>
        </w:rPr>
        <w:t>Tel.  (0160) 7470451</w:t>
      </w:r>
      <w:r>
        <w:rPr>
          <w:rFonts w:ascii="Arial" w:hAnsi="Arial" w:cs="Arial"/>
          <w:color w:val="000000"/>
          <w:sz w:val="16"/>
          <w:szCs w:val="16"/>
          <w:lang w:val="de-DE"/>
        </w:rPr>
        <w:br/>
      </w:r>
      <w:r w:rsidR="00C40FF9">
        <w:rPr>
          <w:rFonts w:ascii="Arial" w:hAnsi="Arial" w:cs="Arial"/>
          <w:color w:val="000000"/>
          <w:sz w:val="16"/>
          <w:szCs w:val="16"/>
          <w:lang w:val="de-DE"/>
        </w:rPr>
        <w:t>joerg.froehling</w:t>
      </w:r>
      <w:r w:rsidR="00C96E02">
        <w:rPr>
          <w:rFonts w:ascii="Arial" w:hAnsi="Arial" w:cs="Arial"/>
          <w:color w:val="000000"/>
          <w:sz w:val="16"/>
          <w:szCs w:val="16"/>
          <w:lang w:val="de-DE"/>
        </w:rPr>
        <w:t>@bestwig.de</w:t>
      </w:r>
    </w:p>
    <w:p w14:paraId="2D5BEF02" w14:textId="77777777" w:rsidR="00742306" w:rsidRDefault="00742306" w:rsidP="001A7CEF">
      <w:pPr>
        <w:tabs>
          <w:tab w:val="left" w:pos="3828"/>
          <w:tab w:val="left" w:pos="5670"/>
          <w:tab w:val="left" w:pos="6379"/>
          <w:tab w:val="left" w:pos="7230"/>
        </w:tabs>
        <w:rPr>
          <w:rFonts w:ascii="Arial" w:hAnsi="Arial" w:cs="Arial"/>
          <w:color w:val="000000"/>
          <w:sz w:val="16"/>
          <w:szCs w:val="16"/>
          <w:lang w:val="de-DE"/>
        </w:rPr>
      </w:pPr>
    </w:p>
    <w:p w14:paraId="3AECFB70" w14:textId="77777777" w:rsidR="00AE73A5" w:rsidRDefault="00CD4ABC" w:rsidP="00550138">
      <w:pPr>
        <w:tabs>
          <w:tab w:val="left" w:pos="3828"/>
          <w:tab w:val="left" w:pos="5670"/>
          <w:tab w:val="left" w:pos="6379"/>
          <w:tab w:val="left" w:pos="7230"/>
        </w:tabs>
        <w:jc w:val="right"/>
        <w:rPr>
          <w:rFonts w:ascii="Arial" w:hAnsi="Arial" w:cs="Arial"/>
          <w:sz w:val="24"/>
          <w:lang w:val="de-DE"/>
        </w:rPr>
      </w:pPr>
      <w:r>
        <w:rPr>
          <w:rFonts w:ascii="Arial" w:hAnsi="Arial" w:cs="Arial"/>
          <w:color w:val="000000"/>
          <w:sz w:val="16"/>
          <w:szCs w:val="16"/>
          <w:lang w:val="de-DE"/>
        </w:rPr>
        <w:tab/>
      </w:r>
      <w:r>
        <w:rPr>
          <w:rFonts w:ascii="Arial" w:hAnsi="Arial" w:cs="Arial"/>
          <w:color w:val="000000"/>
          <w:sz w:val="16"/>
          <w:szCs w:val="16"/>
          <w:lang w:val="de-DE"/>
        </w:rPr>
        <w:tab/>
      </w:r>
      <w:r>
        <w:rPr>
          <w:rFonts w:ascii="Arial" w:hAnsi="Arial" w:cs="Arial"/>
          <w:sz w:val="24"/>
          <w:szCs w:val="20"/>
          <w:lang w:val="de-DE"/>
        </w:rPr>
        <w:fldChar w:fldCharType="begin"/>
      </w:r>
      <w:r>
        <w:rPr>
          <w:rFonts w:ascii="Arial" w:hAnsi="Arial" w:cs="Arial"/>
          <w:sz w:val="24"/>
          <w:szCs w:val="20"/>
          <w:lang w:val="de-DE"/>
        </w:rPr>
        <w:instrText xml:space="preserve"> TIME \@ "d. MMMM yyyy" </w:instrText>
      </w:r>
      <w:r>
        <w:rPr>
          <w:rFonts w:ascii="Arial" w:hAnsi="Arial" w:cs="Arial"/>
          <w:sz w:val="24"/>
          <w:szCs w:val="20"/>
          <w:lang w:val="de-DE"/>
        </w:rPr>
        <w:fldChar w:fldCharType="separate"/>
      </w:r>
      <w:r w:rsidR="003A6CAE">
        <w:rPr>
          <w:rFonts w:ascii="Arial" w:hAnsi="Arial" w:cs="Arial"/>
          <w:noProof/>
          <w:sz w:val="24"/>
          <w:szCs w:val="20"/>
          <w:lang w:val="de-DE"/>
        </w:rPr>
        <w:t>19. Oktober 2026</w:t>
      </w:r>
      <w:r>
        <w:rPr>
          <w:rFonts w:ascii="Arial" w:hAnsi="Arial" w:cs="Arial"/>
          <w:sz w:val="24"/>
          <w:szCs w:val="20"/>
          <w:lang w:val="de-DE"/>
        </w:rPr>
        <w:fldChar w:fldCharType="end"/>
      </w:r>
      <w:r w:rsidR="00AE73A5" w:rsidRPr="00742306">
        <w:rPr>
          <w:rFonts w:ascii="Arial" w:hAnsi="Arial" w:cs="Arial"/>
          <w:sz w:val="24"/>
          <w:lang w:val="de-DE"/>
        </w:rPr>
        <w:tab/>
      </w:r>
    </w:p>
    <w:p w14:paraId="3076DE1E" w14:textId="77777777" w:rsidR="00DD1405" w:rsidRDefault="00DD1405" w:rsidP="00CD4ABC">
      <w:pPr>
        <w:jc w:val="both"/>
        <w:rPr>
          <w:rFonts w:ascii="Arial" w:hAnsi="Arial" w:cs="Arial"/>
          <w:sz w:val="24"/>
          <w:lang w:val="de-DE"/>
        </w:rPr>
      </w:pPr>
    </w:p>
    <w:p w14:paraId="5B33E3FD" w14:textId="77777777" w:rsidR="001C6089" w:rsidRDefault="001C6089" w:rsidP="00CD4ABC">
      <w:pPr>
        <w:jc w:val="both"/>
        <w:rPr>
          <w:rFonts w:ascii="Arial" w:hAnsi="Arial" w:cs="Arial"/>
          <w:sz w:val="24"/>
          <w:lang w:val="de-DE"/>
        </w:rPr>
      </w:pPr>
    </w:p>
    <w:p w14:paraId="7156DB1B" w14:textId="77777777" w:rsidR="003A6CAE" w:rsidRPr="003A6CAE" w:rsidRDefault="003A6CAE" w:rsidP="003A6CAE">
      <w:pPr>
        <w:jc w:val="both"/>
        <w:rPr>
          <w:rFonts w:ascii="Arial" w:hAnsi="Arial" w:cs="Arial"/>
          <w:b/>
          <w:bCs/>
          <w:sz w:val="44"/>
          <w:szCs w:val="44"/>
          <w:lang w:val="de-DE"/>
        </w:rPr>
      </w:pPr>
      <w:r w:rsidRPr="003A6CAE">
        <w:rPr>
          <w:rFonts w:ascii="Arial" w:hAnsi="Arial" w:cs="Arial"/>
          <w:b/>
          <w:bCs/>
          <w:sz w:val="44"/>
          <w:szCs w:val="44"/>
          <w:lang w:val="de-DE"/>
        </w:rPr>
        <w:t>Zyklusbewusste Ernährung:</w:t>
      </w:r>
    </w:p>
    <w:p w14:paraId="652320A0" w14:textId="4D3E7D39" w:rsidR="003A6CAE" w:rsidRPr="003A6CAE" w:rsidRDefault="003A6CAE" w:rsidP="003A6CAE">
      <w:pPr>
        <w:spacing w:after="160"/>
        <w:jc w:val="both"/>
        <w:rPr>
          <w:rFonts w:ascii="Arial" w:hAnsi="Arial" w:cs="Arial"/>
          <w:b/>
          <w:bCs/>
          <w:sz w:val="44"/>
          <w:szCs w:val="44"/>
          <w:lang w:val="de-DE"/>
        </w:rPr>
      </w:pPr>
      <w:r w:rsidRPr="003A6CAE">
        <w:rPr>
          <w:rFonts w:ascii="Arial" w:hAnsi="Arial" w:cs="Arial"/>
          <w:b/>
          <w:bCs/>
          <w:sz w:val="44"/>
          <w:szCs w:val="44"/>
          <w:lang w:val="de-DE"/>
        </w:rPr>
        <w:t>Wissen und Genuss verbinden</w:t>
      </w:r>
    </w:p>
    <w:p w14:paraId="0FA78D5E" w14:textId="7AF11F3F" w:rsidR="003A6CAE" w:rsidRDefault="003A6CAE" w:rsidP="003A6CAE">
      <w:pPr>
        <w:jc w:val="both"/>
        <w:rPr>
          <w:rFonts w:ascii="Arial" w:hAnsi="Arial" w:cs="Arial"/>
          <w:sz w:val="24"/>
          <w:lang w:val="de-DE"/>
        </w:rPr>
      </w:pPr>
      <w:r w:rsidRPr="003A6CAE">
        <w:rPr>
          <w:rFonts w:ascii="Arial" w:hAnsi="Arial" w:cs="Arial"/>
          <w:b/>
          <w:bCs/>
          <w:sz w:val="24"/>
          <w:lang w:val="de-DE"/>
        </w:rPr>
        <w:t>B</w:t>
      </w:r>
      <w:r>
        <w:rPr>
          <w:rFonts w:ascii="Arial" w:hAnsi="Arial" w:cs="Arial"/>
          <w:b/>
          <w:bCs/>
          <w:sz w:val="24"/>
          <w:lang w:val="de-DE"/>
        </w:rPr>
        <w:t>estwig</w:t>
      </w:r>
      <w:r w:rsidRPr="003A6CAE">
        <w:rPr>
          <w:rFonts w:ascii="Arial" w:hAnsi="Arial" w:cs="Arial"/>
          <w:b/>
          <w:bCs/>
          <w:sz w:val="24"/>
          <w:lang w:val="de-DE"/>
        </w:rPr>
        <w:t>.</w:t>
      </w:r>
      <w:r w:rsidRPr="003A6CAE">
        <w:rPr>
          <w:rFonts w:ascii="Arial" w:hAnsi="Arial" w:cs="Arial"/>
          <w:sz w:val="24"/>
          <w:lang w:val="de-DE"/>
        </w:rPr>
        <w:t xml:space="preserve"> Welche Lebensmittel können den weiblichen Zyklus unterstützen? Mit dieser Frage beschäftigten sich rund 20 Teilnehmerinnen bei einem Workshop, zu dem Elena Beule, Gleichstellungsbeauftragte der Gemeinde Bestwig, </w:t>
      </w:r>
      <w:r>
        <w:rPr>
          <w:rFonts w:ascii="Arial" w:hAnsi="Arial" w:cs="Arial"/>
          <w:sz w:val="24"/>
          <w:lang w:val="de-DE"/>
        </w:rPr>
        <w:t xml:space="preserve">ins Bürger- und Rathaus </w:t>
      </w:r>
      <w:r w:rsidRPr="003A6CAE">
        <w:rPr>
          <w:rFonts w:ascii="Arial" w:hAnsi="Arial" w:cs="Arial"/>
          <w:sz w:val="24"/>
          <w:lang w:val="de-DE"/>
        </w:rPr>
        <w:t xml:space="preserve">eingeladen hatte. Unter der Leitung von Katrin Funke, zertifizierte Ernährungsberaterin </w:t>
      </w:r>
      <w:r>
        <w:rPr>
          <w:rFonts w:ascii="Arial" w:hAnsi="Arial" w:cs="Arial"/>
          <w:sz w:val="24"/>
          <w:lang w:val="de-DE"/>
        </w:rPr>
        <w:t>im Unternehmen</w:t>
      </w:r>
      <w:r w:rsidRPr="003A6CAE">
        <w:rPr>
          <w:rFonts w:ascii="Arial" w:hAnsi="Arial" w:cs="Arial"/>
          <w:sz w:val="24"/>
          <w:lang w:val="de-DE"/>
        </w:rPr>
        <w:t xml:space="preserve"> </w:t>
      </w:r>
      <w:proofErr w:type="spellStart"/>
      <w:r w:rsidRPr="003A6CAE">
        <w:rPr>
          <w:rFonts w:ascii="Arial" w:hAnsi="Arial" w:cs="Arial"/>
          <w:sz w:val="24"/>
          <w:lang w:val="de-DE"/>
        </w:rPr>
        <w:t>GesundwachsenGesundbleiben</w:t>
      </w:r>
      <w:proofErr w:type="spellEnd"/>
      <w:r w:rsidRPr="003A6CAE">
        <w:rPr>
          <w:rFonts w:ascii="Arial" w:hAnsi="Arial" w:cs="Arial"/>
          <w:sz w:val="24"/>
          <w:lang w:val="de-DE"/>
        </w:rPr>
        <w:t>, erhielten sie Informationen rund um die verschiedenen Zyklusphasen und praktische Tipps für eine zyklusbewusste Ernährung.</w:t>
      </w:r>
    </w:p>
    <w:p w14:paraId="73DB408B" w14:textId="77777777" w:rsidR="003A6CAE" w:rsidRPr="003A6CAE" w:rsidRDefault="003A6CAE" w:rsidP="003A6CAE">
      <w:pPr>
        <w:jc w:val="both"/>
        <w:rPr>
          <w:rFonts w:ascii="Arial" w:hAnsi="Arial" w:cs="Arial"/>
          <w:sz w:val="24"/>
          <w:lang w:val="de-DE"/>
        </w:rPr>
      </w:pPr>
    </w:p>
    <w:p w14:paraId="29E71090" w14:textId="77777777" w:rsidR="003A6CAE" w:rsidRDefault="003A6CAE" w:rsidP="003A6CAE">
      <w:pPr>
        <w:jc w:val="both"/>
        <w:rPr>
          <w:rFonts w:ascii="Arial" w:hAnsi="Arial" w:cs="Arial"/>
          <w:sz w:val="24"/>
          <w:lang w:val="de-DE"/>
        </w:rPr>
      </w:pPr>
      <w:r w:rsidRPr="003A6CAE">
        <w:rPr>
          <w:rFonts w:ascii="Arial" w:hAnsi="Arial" w:cs="Arial"/>
          <w:sz w:val="24"/>
          <w:lang w:val="de-DE"/>
        </w:rPr>
        <w:t xml:space="preserve">Zu Beginn erläuterte die Referentin in einem kurzen Vortrag die einzelnen Phasen des weiblichen Zyklus und zeigte auf, wie eine gezielte Lebensmittelauswahl den Körper dabei unterstützen kann. Im Anschluss wurde es praktisch: An zwei Stationen bereiteten die Teilnehmerinnen selbst Smoothies und </w:t>
      </w:r>
      <w:proofErr w:type="spellStart"/>
      <w:r w:rsidRPr="003A6CAE">
        <w:rPr>
          <w:rFonts w:ascii="Arial" w:hAnsi="Arial" w:cs="Arial"/>
          <w:sz w:val="24"/>
          <w:lang w:val="de-DE"/>
        </w:rPr>
        <w:t>Energyballs</w:t>
      </w:r>
      <w:proofErr w:type="spellEnd"/>
      <w:r w:rsidRPr="003A6CAE">
        <w:rPr>
          <w:rFonts w:ascii="Arial" w:hAnsi="Arial" w:cs="Arial"/>
          <w:sz w:val="24"/>
          <w:lang w:val="de-DE"/>
        </w:rPr>
        <w:t xml:space="preserve"> zu. Außerdem konnten sie weitere Lebensmittel kennenlernen und verschiedene Kostproben probieren.</w:t>
      </w:r>
    </w:p>
    <w:p w14:paraId="116307F2" w14:textId="77777777" w:rsidR="003A6CAE" w:rsidRPr="003A6CAE" w:rsidRDefault="003A6CAE" w:rsidP="003A6CAE">
      <w:pPr>
        <w:jc w:val="both"/>
        <w:rPr>
          <w:rFonts w:ascii="Arial" w:hAnsi="Arial" w:cs="Arial"/>
          <w:sz w:val="24"/>
          <w:lang w:val="de-DE"/>
        </w:rPr>
      </w:pPr>
    </w:p>
    <w:p w14:paraId="20732DBF" w14:textId="77777777" w:rsidR="003A6CAE" w:rsidRDefault="003A6CAE" w:rsidP="003A6CAE">
      <w:pPr>
        <w:jc w:val="both"/>
        <w:rPr>
          <w:rFonts w:ascii="Arial" w:hAnsi="Arial" w:cs="Arial"/>
          <w:sz w:val="24"/>
          <w:lang w:val="de-DE"/>
        </w:rPr>
      </w:pPr>
      <w:r w:rsidRPr="003A6CAE">
        <w:rPr>
          <w:rFonts w:ascii="Arial" w:hAnsi="Arial" w:cs="Arial"/>
          <w:sz w:val="24"/>
          <w:lang w:val="de-DE"/>
        </w:rPr>
        <w:t>Der Workshop verband verständliche Informationen mit alltagstauglichen Anregungen. Die Teilnehmerinnen konnten neue Lebensmittel entdecken, Rezepte ausprobieren und Ideen für die eigene Ernährung mitnehmen. Zum Abschluss erhielten alle ein Handout mit weiterführenden Informationen und Rezepten, um die vorgestellten Impulse auch zu Hause umzusetzen.</w:t>
      </w:r>
    </w:p>
    <w:p w14:paraId="3FED804C" w14:textId="77777777" w:rsidR="003A6CAE" w:rsidRPr="003A6CAE" w:rsidRDefault="003A6CAE" w:rsidP="003A6CAE">
      <w:pPr>
        <w:jc w:val="both"/>
        <w:rPr>
          <w:rFonts w:ascii="Arial" w:hAnsi="Arial" w:cs="Arial"/>
          <w:sz w:val="24"/>
          <w:lang w:val="de-DE"/>
        </w:rPr>
      </w:pPr>
    </w:p>
    <w:p w14:paraId="7DAEAC29" w14:textId="376E7E12" w:rsidR="003A6CAE" w:rsidRDefault="003A6CAE" w:rsidP="003A6CAE">
      <w:pPr>
        <w:jc w:val="both"/>
        <w:rPr>
          <w:rFonts w:ascii="Arial" w:hAnsi="Arial" w:cs="Arial"/>
          <w:sz w:val="24"/>
          <w:lang w:val="de-DE"/>
        </w:rPr>
      </w:pPr>
      <w:r w:rsidRPr="003A6CAE">
        <w:rPr>
          <w:rFonts w:ascii="Arial" w:hAnsi="Arial" w:cs="Arial"/>
          <w:sz w:val="24"/>
          <w:lang w:val="de-DE"/>
        </w:rPr>
        <w:t>Mit dem Workshop bot die Gleichstellungsbeauftragte der Gemeinde Bestwig die Möglichkeit, sich mit dem weiblichen Zyklus und dessen Zusammenspiel mit der Ernährung auseinanderzusetzen – informativ, praxisnah und mit Genuss.</w:t>
      </w:r>
      <w:r>
        <w:rPr>
          <w:rFonts w:ascii="Arial" w:hAnsi="Arial" w:cs="Arial"/>
          <w:sz w:val="24"/>
          <w:lang w:val="de-DE"/>
        </w:rPr>
        <w:t xml:space="preserve"> Auch im kommenden Jahr plant Elena Beule im </w:t>
      </w:r>
      <w:proofErr w:type="spellStart"/>
      <w:r>
        <w:rPr>
          <w:rFonts w:ascii="Arial" w:hAnsi="Arial" w:cs="Arial"/>
          <w:sz w:val="24"/>
          <w:lang w:val="de-DE"/>
        </w:rPr>
        <w:t>Bestwiger</w:t>
      </w:r>
      <w:proofErr w:type="spellEnd"/>
      <w:r>
        <w:rPr>
          <w:rFonts w:ascii="Arial" w:hAnsi="Arial" w:cs="Arial"/>
          <w:sz w:val="24"/>
          <w:lang w:val="de-DE"/>
        </w:rPr>
        <w:t xml:space="preserve"> Bürger- und Rathaus wieder Veranstaltungen rund um Themen, die besonders Frauen interessieren.</w:t>
      </w:r>
    </w:p>
    <w:p w14:paraId="3B9131A5" w14:textId="77777777" w:rsidR="003A6CAE" w:rsidRDefault="003A6CAE" w:rsidP="003A6CAE">
      <w:pPr>
        <w:jc w:val="both"/>
        <w:rPr>
          <w:rFonts w:ascii="Arial" w:hAnsi="Arial" w:cs="Arial"/>
          <w:sz w:val="24"/>
          <w:lang w:val="de-DE"/>
        </w:rPr>
      </w:pPr>
    </w:p>
    <w:p w14:paraId="0D37D3B7" w14:textId="77777777" w:rsidR="003A6CAE" w:rsidRDefault="003A6CAE" w:rsidP="003A6CAE">
      <w:pPr>
        <w:jc w:val="both"/>
        <w:rPr>
          <w:rFonts w:ascii="Arial" w:hAnsi="Arial" w:cs="Arial"/>
          <w:sz w:val="24"/>
          <w:lang w:val="de-DE"/>
        </w:rPr>
      </w:pPr>
    </w:p>
    <w:p w14:paraId="74111E9E" w14:textId="77777777" w:rsidR="003A6CAE" w:rsidRDefault="003A6CAE" w:rsidP="003A6CAE">
      <w:pPr>
        <w:jc w:val="both"/>
        <w:rPr>
          <w:rFonts w:ascii="Arial" w:hAnsi="Arial" w:cs="Arial"/>
          <w:sz w:val="24"/>
          <w:lang w:val="de-DE"/>
        </w:rPr>
      </w:pPr>
    </w:p>
    <w:p w14:paraId="0FC6CC2E" w14:textId="0AD9D5D1" w:rsidR="003A6CAE" w:rsidRPr="003A6CAE" w:rsidRDefault="003A6CAE" w:rsidP="003A6CAE">
      <w:pPr>
        <w:jc w:val="both"/>
        <w:rPr>
          <w:rFonts w:ascii="Times New Roman" w:hAnsi="Times New Roman"/>
          <w:i/>
          <w:iCs/>
          <w:sz w:val="24"/>
          <w:lang w:val="de-DE"/>
        </w:rPr>
      </w:pPr>
      <w:r w:rsidRPr="003A6CAE">
        <w:rPr>
          <w:rFonts w:ascii="Times New Roman" w:hAnsi="Times New Roman"/>
          <w:i/>
          <w:iCs/>
          <w:sz w:val="24"/>
          <w:lang w:val="de-DE"/>
        </w:rPr>
        <w:lastRenderedPageBreak/>
        <w:t>Foto:</w:t>
      </w:r>
    </w:p>
    <w:p w14:paraId="434116B3" w14:textId="1DD1F769" w:rsidR="003A6CAE" w:rsidRPr="003A6CAE" w:rsidRDefault="003A6CAE" w:rsidP="003A6CAE">
      <w:pPr>
        <w:jc w:val="both"/>
        <w:rPr>
          <w:rFonts w:ascii="Times New Roman" w:hAnsi="Times New Roman"/>
          <w:i/>
          <w:iCs/>
          <w:sz w:val="24"/>
          <w:lang w:val="de-DE"/>
        </w:rPr>
      </w:pPr>
      <w:r w:rsidRPr="003A6CAE">
        <w:rPr>
          <w:rFonts w:ascii="Times New Roman" w:hAnsi="Times New Roman"/>
          <w:i/>
          <w:iCs/>
          <w:sz w:val="24"/>
          <w:lang w:val="de-DE"/>
        </w:rPr>
        <w:t>Z</w:t>
      </w:r>
      <w:r w:rsidRPr="003A6CAE">
        <w:rPr>
          <w:rFonts w:ascii="Times New Roman" w:hAnsi="Times New Roman"/>
          <w:i/>
          <w:iCs/>
          <w:sz w:val="24"/>
          <w:lang w:val="de-DE"/>
        </w:rPr>
        <w:t>yklusbewusste Ernährung</w:t>
      </w:r>
      <w:r w:rsidRPr="003A6CAE">
        <w:rPr>
          <w:rFonts w:ascii="Times New Roman" w:hAnsi="Times New Roman"/>
          <w:i/>
          <w:iCs/>
          <w:sz w:val="24"/>
          <w:lang w:val="de-DE"/>
        </w:rPr>
        <w:t xml:space="preserve"> bietet die Möglichkeit, Wissen und Genuss miteinander zu verbinden: Gleichstellungsbeauftragte Elena Beule (li.) mit der Ernährungsberaterin Katrin Funke.</w:t>
      </w:r>
    </w:p>
    <w:p w14:paraId="4BCE6062" w14:textId="66F1A219" w:rsidR="003A6CAE" w:rsidRPr="003A6CAE" w:rsidRDefault="003A6CAE" w:rsidP="00CD4ABC">
      <w:pPr>
        <w:jc w:val="both"/>
        <w:rPr>
          <w:rFonts w:ascii="Times New Roman" w:hAnsi="Times New Roman"/>
          <w:i/>
          <w:iCs/>
          <w:sz w:val="24"/>
          <w:lang w:val="de-DE"/>
        </w:rPr>
      </w:pPr>
      <w:r w:rsidRPr="003A6CAE">
        <w:rPr>
          <w:rFonts w:ascii="Times New Roman" w:hAnsi="Times New Roman"/>
          <w:i/>
          <w:iCs/>
          <w:sz w:val="24"/>
          <w:lang w:val="de-DE"/>
        </w:rPr>
        <w:t>Bildnachweis: Gemeinde Bestwig</w:t>
      </w:r>
    </w:p>
    <w:p w14:paraId="70BE3880" w14:textId="77777777" w:rsidR="00CD4ABC" w:rsidRDefault="00CD4ABC" w:rsidP="00CD4ABC">
      <w:pPr>
        <w:jc w:val="both"/>
        <w:rPr>
          <w:rFonts w:ascii="Arial" w:hAnsi="Arial" w:cs="Arial"/>
          <w:sz w:val="24"/>
          <w:lang w:val="de-DE"/>
        </w:rPr>
      </w:pPr>
      <w:r>
        <w:rPr>
          <w:rFonts w:ascii="Arial" w:hAnsi="Arial" w:cs="Arial"/>
          <w:sz w:val="24"/>
          <w:lang w:val="de-DE"/>
        </w:rPr>
        <w:t>__________________________________________________________________</w:t>
      </w:r>
    </w:p>
    <w:p w14:paraId="4C8A6D4D" w14:textId="77777777" w:rsidR="00CD4ABC" w:rsidRDefault="00CD4ABC" w:rsidP="00CD4ABC">
      <w:pPr>
        <w:jc w:val="both"/>
        <w:rPr>
          <w:rFonts w:ascii="Arial" w:hAnsi="Arial" w:cs="Arial"/>
          <w:b/>
          <w:i/>
          <w:lang w:val="de-DE"/>
        </w:rPr>
      </w:pPr>
    </w:p>
    <w:p w14:paraId="759004E7" w14:textId="77777777" w:rsidR="00CD4ABC" w:rsidRDefault="00CD4ABC" w:rsidP="00CD4ABC">
      <w:pPr>
        <w:jc w:val="both"/>
        <w:rPr>
          <w:rFonts w:ascii="Arial" w:hAnsi="Arial" w:cs="Arial"/>
          <w:b/>
          <w:i/>
          <w:lang w:val="de-DE"/>
        </w:rPr>
      </w:pPr>
      <w:r>
        <w:rPr>
          <w:rFonts w:ascii="Arial" w:hAnsi="Arial" w:cs="Arial"/>
          <w:b/>
          <w:i/>
          <w:lang w:val="de-DE"/>
        </w:rPr>
        <w:t>Für Rückfragen:</w:t>
      </w:r>
    </w:p>
    <w:p w14:paraId="3118FB45" w14:textId="77777777" w:rsidR="00CD4ABC" w:rsidRDefault="00CD4ABC" w:rsidP="00CD4ABC">
      <w:pPr>
        <w:jc w:val="both"/>
        <w:rPr>
          <w:rFonts w:ascii="Arial" w:hAnsi="Arial" w:cs="Arial"/>
          <w:b/>
          <w:i/>
          <w:lang w:val="de-DE"/>
        </w:rPr>
      </w:pPr>
      <w:r>
        <w:rPr>
          <w:rFonts w:ascii="Arial" w:hAnsi="Arial" w:cs="Arial"/>
          <w:b/>
          <w:i/>
          <w:lang w:val="de-DE"/>
        </w:rPr>
        <w:t>Jörg Fröhling</w:t>
      </w:r>
    </w:p>
    <w:p w14:paraId="266C4888" w14:textId="77777777" w:rsidR="00CD4ABC" w:rsidRDefault="00CD4ABC" w:rsidP="00CD4ABC">
      <w:pPr>
        <w:jc w:val="both"/>
        <w:rPr>
          <w:rFonts w:ascii="Arial" w:hAnsi="Arial" w:cs="Arial"/>
          <w:b/>
          <w:i/>
          <w:lang w:val="de-DE"/>
        </w:rPr>
      </w:pPr>
      <w:r>
        <w:rPr>
          <w:rFonts w:ascii="Arial" w:hAnsi="Arial" w:cs="Arial"/>
          <w:b/>
          <w:i/>
          <w:lang w:val="de-DE"/>
        </w:rPr>
        <w:t>Gemeinsame Pressestelle der Hochsauerlandwasser GmbH, der Gemeinde Bestwig sowie der Städte Meschede und Olsberg</w:t>
      </w:r>
    </w:p>
    <w:p w14:paraId="2327414E" w14:textId="77777777" w:rsidR="00200468" w:rsidRPr="0092561F" w:rsidRDefault="002A2E5F" w:rsidP="009848E0">
      <w:pPr>
        <w:jc w:val="both"/>
        <w:rPr>
          <w:rFonts w:ascii="Arial" w:hAnsi="Arial" w:cs="Arial"/>
          <w:sz w:val="24"/>
          <w:lang w:val="de-DE"/>
        </w:rPr>
      </w:pPr>
      <w:r>
        <w:rPr>
          <w:rFonts w:ascii="Arial" w:hAnsi="Arial" w:cs="Arial"/>
          <w:b/>
          <w:i/>
        </w:rPr>
        <w:t xml:space="preserve">Tel. </w:t>
      </w:r>
      <w:proofErr w:type="spellStart"/>
      <w:r>
        <w:rPr>
          <w:rFonts w:ascii="Arial" w:hAnsi="Arial" w:cs="Arial"/>
          <w:b/>
          <w:i/>
        </w:rPr>
        <w:t>mobil</w:t>
      </w:r>
      <w:proofErr w:type="spellEnd"/>
      <w:r>
        <w:rPr>
          <w:rFonts w:ascii="Arial" w:hAnsi="Arial" w:cs="Arial"/>
          <w:b/>
          <w:i/>
        </w:rPr>
        <w:t xml:space="preserve"> 0160/7470451</w:t>
      </w:r>
    </w:p>
    <w:sectPr w:rsidR="00200468" w:rsidRPr="0092561F">
      <w:headerReference w:type="default" r:id="rId11"/>
      <w:footerReference w:type="default" r:id="rId12"/>
      <w:endnotePr>
        <w:numFmt w:val="decimal"/>
      </w:endnotePr>
      <w:type w:val="continuous"/>
      <w:pgSz w:w="11905" w:h="16837"/>
      <w:pgMar w:top="567" w:right="1418" w:bottom="340" w:left="1418" w:header="567" w:footer="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D32B1" w14:textId="77777777" w:rsidR="00E8021F" w:rsidRDefault="00E8021F">
      <w:r>
        <w:separator/>
      </w:r>
    </w:p>
  </w:endnote>
  <w:endnote w:type="continuationSeparator" w:id="0">
    <w:p w14:paraId="4E63CBA6" w14:textId="77777777" w:rsidR="00E8021F" w:rsidRDefault="00E8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EF04" w14:textId="77777777" w:rsidR="00386A51" w:rsidRDefault="00C40FF9" w:rsidP="00F91E8C">
    <w:pPr>
      <w:pStyle w:val="berschrift3"/>
      <w:tabs>
        <w:tab w:val="clear" w:pos="1531"/>
        <w:tab w:val="clear" w:pos="2268"/>
        <w:tab w:val="clear" w:pos="3118"/>
        <w:tab w:val="clear" w:pos="3968"/>
        <w:tab w:val="clear" w:pos="5498"/>
        <w:tab w:val="clear" w:pos="6236"/>
        <w:tab w:val="clear" w:pos="7200"/>
        <w:tab w:val="clear" w:pos="8106"/>
        <w:tab w:val="left" w:pos="1134"/>
        <w:tab w:val="left" w:pos="2552"/>
        <w:tab w:val="right" w:pos="4082"/>
        <w:tab w:val="right" w:pos="4536"/>
        <w:tab w:val="left" w:pos="6946"/>
        <w:tab w:val="left" w:pos="7995"/>
        <w:tab w:val="left" w:pos="8023"/>
        <w:tab w:val="left" w:pos="8080"/>
      </w:tabs>
      <w:ind w:left="0"/>
      <w:rPr>
        <w:color w:val="000000"/>
      </w:rPr>
    </w:pPr>
    <w:r>
      <w:rPr>
        <w:noProof/>
      </w:rPr>
      <w:pict w14:anchorId="65A32B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6" type="#_x0000_t75" style="position:absolute;margin-left:-33.05pt;margin-top:5.25pt;width:79.65pt;height:29.75pt;z-index:5;visibility:visible;mso-width-relative:margin;mso-height-relative:margin" wrapcoords="-204 0 -204 21060 21600 21060 21600 0 -204 0">
          <v:imagedata r:id="rId1" o:title=""/>
          <w10:wrap type="through"/>
        </v:shape>
      </w:pict>
    </w:r>
    <w:r>
      <w:rPr>
        <w:noProof/>
      </w:rPr>
      <w:pict w14:anchorId="3FBD6E97">
        <v:line id="Gerade Verbindung 5" o:spid="_x0000_s1025" style="position:absolute;z-index:3;visibility:visible" from="-70.9pt,1.75pt" to="525.1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" strokecolor="#4a7ebb"/>
      </w:pict>
    </w:r>
  </w:p>
  <w:p w14:paraId="39F84EFC" w14:textId="77777777" w:rsidR="00386A51" w:rsidRPr="00F91E8C" w:rsidRDefault="00386A51" w:rsidP="00F91E8C">
    <w:pPr>
      <w:pStyle w:val="berschrift3"/>
      <w:tabs>
        <w:tab w:val="clear" w:pos="1531"/>
        <w:tab w:val="clear" w:pos="2268"/>
        <w:tab w:val="clear" w:pos="3118"/>
        <w:tab w:val="clear" w:pos="3968"/>
        <w:tab w:val="clear" w:pos="5498"/>
        <w:tab w:val="clear" w:pos="6236"/>
        <w:tab w:val="clear" w:pos="7200"/>
        <w:tab w:val="clear" w:pos="8106"/>
        <w:tab w:val="left" w:pos="1134"/>
        <w:tab w:val="left" w:pos="2552"/>
        <w:tab w:val="right" w:pos="4082"/>
        <w:tab w:val="right" w:pos="4536"/>
        <w:tab w:val="left" w:pos="6946"/>
        <w:tab w:val="left" w:pos="7995"/>
        <w:tab w:val="left" w:pos="8023"/>
        <w:tab w:val="left" w:pos="8080"/>
      </w:tabs>
      <w:ind w:left="0"/>
      <w:rPr>
        <w:color w:val="000000"/>
      </w:rPr>
    </w:pPr>
    <w:r>
      <w:rPr>
        <w:color w:val="000000"/>
      </w:rPr>
      <w:tab/>
      <w:t xml:space="preserve">                     </w:t>
    </w:r>
    <w:r w:rsidR="008D60E9">
      <w:rPr>
        <w:color w:val="000000"/>
      </w:rPr>
      <w:t xml:space="preserve"> </w:t>
    </w:r>
    <w:r>
      <w:rPr>
        <w:color w:val="000000"/>
      </w:rPr>
      <w:t xml:space="preserve"> Bankverbindungen:   </w:t>
    </w:r>
    <w:r w:rsidRPr="000D6ED2">
      <w:rPr>
        <w:b w:val="0"/>
        <w:color w:val="000000"/>
      </w:rPr>
      <w:t>Sparkasse Hochsauerland</w:t>
    </w:r>
    <w:r>
      <w:rPr>
        <w:b w:val="0"/>
        <w:color w:val="000000"/>
      </w:rPr>
      <w:t xml:space="preserve">    </w:t>
    </w:r>
    <w:r w:rsidRPr="00F91E8C">
      <w:rPr>
        <w:b w:val="0"/>
        <w:color w:val="000000"/>
      </w:rPr>
      <w:t xml:space="preserve">IBAN: DE04 4165 1770 0000 0038 89  </w:t>
    </w:r>
    <w:r>
      <w:rPr>
        <w:b w:val="0"/>
        <w:color w:val="000000"/>
      </w:rPr>
      <w:t xml:space="preserve"> </w:t>
    </w:r>
    <w:r w:rsidRPr="00F91E8C">
      <w:rPr>
        <w:b w:val="0"/>
        <w:color w:val="000000"/>
      </w:rPr>
      <w:t>| BIC: WELADED1HSL</w:t>
    </w:r>
    <w:r w:rsidRPr="00F91E8C">
      <w:rPr>
        <w:b w:val="0"/>
        <w:color w:val="000000"/>
      </w:rPr>
      <w:tab/>
    </w:r>
  </w:p>
  <w:p w14:paraId="05FAEDEC" w14:textId="77777777" w:rsidR="0092561F" w:rsidRDefault="00386A51" w:rsidP="0092561F">
    <w:pPr>
      <w:tabs>
        <w:tab w:val="left" w:pos="1134"/>
        <w:tab w:val="left" w:pos="2552"/>
        <w:tab w:val="right" w:pos="4082"/>
        <w:tab w:val="right" w:pos="4536"/>
        <w:tab w:val="left" w:pos="6237"/>
        <w:tab w:val="left" w:pos="6663"/>
        <w:tab w:val="left" w:pos="8364"/>
      </w:tabs>
      <w:ind w:right="-851"/>
      <w:rPr>
        <w:rFonts w:ascii="Arial" w:hAnsi="Arial" w:cs="Arial"/>
        <w:color w:val="000000"/>
        <w:sz w:val="12"/>
        <w:szCs w:val="12"/>
        <w:lang w:val="de-DE"/>
      </w:rPr>
    </w:pPr>
    <w:r w:rsidRPr="00431335">
      <w:rPr>
        <w:rFonts w:ascii="Arial" w:hAnsi="Arial" w:cs="Arial"/>
        <w:color w:val="000000"/>
        <w:sz w:val="12"/>
        <w:szCs w:val="12"/>
        <w:lang w:val="de-DE"/>
      </w:rPr>
      <w:tab/>
    </w:r>
    <w:r>
      <w:rPr>
        <w:rFonts w:ascii="Arial" w:hAnsi="Arial" w:cs="Arial"/>
        <w:color w:val="000000"/>
        <w:sz w:val="12"/>
        <w:szCs w:val="12"/>
        <w:lang w:val="de-DE"/>
      </w:rPr>
      <w:t xml:space="preserve">                      </w:t>
    </w:r>
    <w:r w:rsidR="008D60E9">
      <w:rPr>
        <w:rFonts w:ascii="Arial" w:hAnsi="Arial" w:cs="Arial"/>
        <w:color w:val="000000"/>
        <w:sz w:val="12"/>
        <w:szCs w:val="12"/>
        <w:lang w:val="de-DE"/>
      </w:rPr>
      <w:t xml:space="preserve"> </w:t>
    </w:r>
    <w:r>
      <w:rPr>
        <w:rFonts w:ascii="Arial" w:hAnsi="Arial" w:cs="Arial"/>
        <w:color w:val="000000"/>
        <w:sz w:val="12"/>
        <w:szCs w:val="12"/>
        <w:lang w:val="de-DE"/>
      </w:rPr>
      <w:t xml:space="preserve">                                     Volksbank Sauerland eG</w:t>
    </w:r>
    <w:r w:rsidR="008C2717">
      <w:rPr>
        <w:rFonts w:ascii="Arial" w:hAnsi="Arial" w:cs="Arial"/>
        <w:color w:val="000000"/>
        <w:sz w:val="12"/>
        <w:szCs w:val="12"/>
        <w:lang w:val="de-DE"/>
      </w:rPr>
      <w:t xml:space="preserve"> </w:t>
    </w:r>
    <w:r>
      <w:rPr>
        <w:rFonts w:ascii="Arial" w:hAnsi="Arial" w:cs="Arial"/>
        <w:color w:val="000000"/>
        <w:sz w:val="12"/>
        <w:szCs w:val="12"/>
        <w:lang w:val="de-DE"/>
      </w:rPr>
      <w:t xml:space="preserve">     IBAN: DE21 4666 0022 2006060900     | BIC: GENODEM1NEH</w:t>
    </w:r>
    <w:r>
      <w:rPr>
        <w:rFonts w:ascii="Arial" w:hAnsi="Arial" w:cs="Arial"/>
        <w:color w:val="000000"/>
        <w:sz w:val="12"/>
        <w:szCs w:val="12"/>
        <w:lang w:val="de-DE"/>
      </w:rPr>
      <w:tab/>
    </w:r>
    <w:r>
      <w:rPr>
        <w:rFonts w:ascii="Arial" w:hAnsi="Arial" w:cs="Arial"/>
        <w:b/>
        <w:bCs/>
        <w:color w:val="000000"/>
        <w:sz w:val="12"/>
        <w:szCs w:val="12"/>
        <w:lang w:val="de-DE"/>
      </w:rPr>
      <w:t xml:space="preserve"> </w:t>
    </w:r>
    <w:r>
      <w:rPr>
        <w:rFonts w:ascii="Arial" w:hAnsi="Arial" w:cs="Arial"/>
        <w:b/>
        <w:bCs/>
        <w:color w:val="000000"/>
        <w:sz w:val="12"/>
        <w:szCs w:val="12"/>
        <w:lang w:val="de-DE"/>
      </w:rPr>
      <w:tab/>
    </w:r>
    <w:r>
      <w:rPr>
        <w:rFonts w:ascii="Arial" w:hAnsi="Arial" w:cs="Arial"/>
        <w:b/>
        <w:bCs/>
        <w:color w:val="000000"/>
        <w:sz w:val="12"/>
        <w:szCs w:val="12"/>
        <w:lang w:val="de-DE"/>
      </w:rPr>
      <w:tab/>
    </w:r>
  </w:p>
  <w:p w14:paraId="06861815" w14:textId="77777777" w:rsidR="00386A51" w:rsidRDefault="00386A51" w:rsidP="00F91E8C">
    <w:pPr>
      <w:tabs>
        <w:tab w:val="left" w:pos="1134"/>
        <w:tab w:val="left" w:pos="2552"/>
        <w:tab w:val="right" w:pos="4082"/>
        <w:tab w:val="right" w:pos="4536"/>
        <w:tab w:val="left" w:pos="6237"/>
        <w:tab w:val="left" w:pos="6663"/>
        <w:tab w:val="left" w:pos="8023"/>
        <w:tab w:val="left" w:pos="8080"/>
      </w:tabs>
      <w:ind w:right="-851"/>
      <w:rPr>
        <w:rFonts w:ascii="Arial" w:hAnsi="Arial" w:cs="Arial"/>
        <w:color w:val="000000"/>
        <w:sz w:val="12"/>
        <w:szCs w:val="12"/>
        <w:lang w:val="de-DE"/>
      </w:rPr>
    </w:pPr>
    <w:r>
      <w:rPr>
        <w:rFonts w:ascii="Arial" w:hAnsi="Arial" w:cs="Arial"/>
        <w:color w:val="000000"/>
        <w:sz w:val="12"/>
        <w:szCs w:val="12"/>
        <w:lang w:val="de-DE"/>
      </w:rPr>
      <w:t xml:space="preserve">                  </w:t>
    </w:r>
    <w:r w:rsidR="008D60E9">
      <w:rPr>
        <w:rFonts w:ascii="Arial" w:hAnsi="Arial" w:cs="Arial"/>
        <w:color w:val="000000"/>
        <w:sz w:val="12"/>
        <w:szCs w:val="12"/>
        <w:lang w:val="de-DE"/>
      </w:rPr>
      <w:t xml:space="preserve"> </w:t>
    </w:r>
    <w:r w:rsidR="008C2717">
      <w:rPr>
        <w:rFonts w:ascii="Arial" w:hAnsi="Arial" w:cs="Arial"/>
        <w:color w:val="000000"/>
        <w:sz w:val="12"/>
        <w:szCs w:val="12"/>
        <w:lang w:val="de-DE"/>
      </w:rPr>
      <w:t xml:space="preserve">     </w:t>
    </w:r>
    <w:r w:rsidR="008C2717" w:rsidRPr="008C2717">
      <w:rPr>
        <w:rFonts w:ascii="Arial" w:hAnsi="Arial" w:cs="Arial"/>
        <w:b/>
        <w:color w:val="000000"/>
        <w:sz w:val="12"/>
        <w:szCs w:val="12"/>
        <w:lang w:val="de-DE"/>
      </w:rPr>
      <w:t>S</w:t>
    </w:r>
    <w:r w:rsidRPr="00F91E8C">
      <w:rPr>
        <w:rFonts w:ascii="Arial" w:hAnsi="Arial" w:cs="Arial"/>
        <w:b/>
        <w:color w:val="000000"/>
        <w:sz w:val="12"/>
        <w:szCs w:val="12"/>
        <w:lang w:val="de-DE"/>
      </w:rPr>
      <w:t>teuernummer:</w:t>
    </w:r>
    <w:r>
      <w:rPr>
        <w:rFonts w:ascii="Arial" w:hAnsi="Arial" w:cs="Arial"/>
        <w:color w:val="000000"/>
        <w:sz w:val="12"/>
        <w:szCs w:val="12"/>
        <w:lang w:val="de-DE"/>
      </w:rPr>
      <w:t xml:space="preserve">          </w:t>
    </w:r>
    <w:r w:rsidR="005A7549">
      <w:rPr>
        <w:rFonts w:ascii="Arial" w:hAnsi="Arial" w:cs="Arial"/>
        <w:color w:val="000000"/>
        <w:sz w:val="12"/>
        <w:szCs w:val="12"/>
        <w:lang w:val="de-DE"/>
      </w:rPr>
      <w:t xml:space="preserve"> </w:t>
    </w:r>
    <w:r>
      <w:rPr>
        <w:rFonts w:ascii="Arial" w:hAnsi="Arial" w:cs="Arial"/>
        <w:color w:val="000000"/>
        <w:sz w:val="12"/>
        <w:szCs w:val="12"/>
        <w:lang w:val="de-DE"/>
      </w:rPr>
      <w:t>334/5779/0603</w:t>
    </w:r>
  </w:p>
  <w:p w14:paraId="61568A96" w14:textId="77777777" w:rsidR="00386A51" w:rsidRPr="00493221" w:rsidRDefault="00386A51" w:rsidP="00493221">
    <w:pPr>
      <w:tabs>
        <w:tab w:val="left" w:pos="1134"/>
        <w:tab w:val="left" w:pos="2552"/>
        <w:tab w:val="right" w:pos="4082"/>
        <w:tab w:val="right" w:pos="4536"/>
        <w:tab w:val="left" w:pos="6237"/>
        <w:tab w:val="left" w:pos="6663"/>
        <w:tab w:val="left" w:pos="8023"/>
        <w:tab w:val="left" w:pos="8080"/>
      </w:tabs>
      <w:ind w:right="-851"/>
      <w:jc w:val="center"/>
      <w:rPr>
        <w:rFonts w:ascii="Arial" w:hAnsi="Arial" w:cs="Arial"/>
        <w:color w:val="000000"/>
        <w:sz w:val="16"/>
        <w:szCs w:val="16"/>
        <w:lang w:val="de-DE"/>
      </w:rPr>
    </w:pPr>
    <w:r w:rsidRPr="00493221">
      <w:rPr>
        <w:rFonts w:ascii="Arial" w:hAnsi="Arial" w:cs="Arial"/>
        <w:b/>
        <w:color w:val="000000"/>
        <w:sz w:val="16"/>
        <w:szCs w:val="16"/>
        <w:lang w:val="de-DE"/>
      </w:rPr>
      <w:t>www.bestwig.de</w:t>
    </w:r>
  </w:p>
  <w:p w14:paraId="500F75BB" w14:textId="77777777" w:rsidR="00386A51" w:rsidRPr="00B5287C" w:rsidRDefault="00386A51" w:rsidP="00B5287C">
    <w:pPr>
      <w:tabs>
        <w:tab w:val="left" w:pos="1134"/>
        <w:tab w:val="left" w:pos="2552"/>
        <w:tab w:val="right" w:pos="4082"/>
        <w:tab w:val="right" w:pos="4536"/>
        <w:tab w:val="left" w:pos="6946"/>
        <w:tab w:val="left" w:pos="7995"/>
        <w:tab w:val="left" w:pos="8023"/>
        <w:tab w:val="left" w:pos="8080"/>
      </w:tabs>
      <w:ind w:right="-851"/>
      <w:rPr>
        <w:rFonts w:ascii="Arial" w:hAnsi="Arial" w:cs="Arial"/>
        <w:color w:val="000000"/>
        <w:sz w:val="12"/>
        <w:szCs w:val="12"/>
        <w:u w:val="single"/>
        <w:lang w:val="de-DE"/>
      </w:rPr>
    </w:pP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r>
      <w:rPr>
        <w:rFonts w:ascii="Arial" w:hAnsi="Arial" w:cs="Arial"/>
        <w:color w:val="000000"/>
        <w:sz w:val="12"/>
        <w:szCs w:val="12"/>
        <w:lang w:val="de-D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C4202" w14:textId="77777777" w:rsidR="00386A51" w:rsidRDefault="00386A51">
    <w:pPr>
      <w:tabs>
        <w:tab w:val="left" w:pos="1531"/>
        <w:tab w:val="left" w:pos="3118"/>
        <w:tab w:val="left" w:pos="3968"/>
        <w:tab w:val="left" w:pos="5498"/>
        <w:tab w:val="left" w:pos="6236"/>
        <w:tab w:val="left" w:pos="6663"/>
        <w:tab w:val="left" w:pos="7200"/>
        <w:tab w:val="left" w:pos="8106"/>
      </w:tabs>
      <w:ind w:right="-851" w:firstLine="6236"/>
      <w:rPr>
        <w:sz w:val="12"/>
        <w:szCs w:val="12"/>
        <w:lang w:val="de-DE"/>
      </w:rPr>
    </w:pPr>
    <w:r>
      <w:rPr>
        <w:rFonts w:ascii="Arial" w:hAnsi="Arial" w:cs="Arial"/>
        <w:sz w:val="12"/>
        <w:szCs w:val="12"/>
        <w:lang w:val="de-DE"/>
      </w:rPr>
      <w:t>)</w:t>
    </w:r>
  </w:p>
  <w:p w14:paraId="046D4057" w14:textId="77777777" w:rsidR="00386A51" w:rsidRDefault="00386A51">
    <w:pPr>
      <w:tabs>
        <w:tab w:val="left" w:pos="1531"/>
        <w:tab w:val="left" w:pos="3118"/>
        <w:tab w:val="left" w:pos="3968"/>
        <w:tab w:val="left" w:pos="5498"/>
        <w:tab w:val="left" w:pos="6236"/>
        <w:tab w:val="left" w:pos="7200"/>
        <w:tab w:val="left" w:pos="8106"/>
      </w:tabs>
      <w:ind w:right="-851"/>
      <w:rPr>
        <w:rFonts w:ascii="Arial" w:hAnsi="Arial" w:cs="Arial"/>
        <w:sz w:val="16"/>
        <w:szCs w:val="12"/>
        <w:lang w:val="de-DE"/>
      </w:rPr>
    </w:pPr>
    <w:r>
      <w:rPr>
        <w:rFonts w:ascii="Arial" w:hAnsi="Arial" w:cs="Arial"/>
        <w:snapToGrid w:val="0"/>
        <w:sz w:val="16"/>
        <w:szCs w:val="12"/>
        <w:lang w:val="de-DE"/>
      </w:rPr>
      <w:fldChar w:fldCharType="begin"/>
    </w:r>
    <w:r>
      <w:rPr>
        <w:rFonts w:ascii="Arial" w:hAnsi="Arial" w:cs="Arial"/>
        <w:snapToGrid w:val="0"/>
        <w:sz w:val="16"/>
        <w:szCs w:val="12"/>
        <w:lang w:val="de-DE"/>
      </w:rPr>
      <w:instrText xml:space="preserve"> FILENAME \p </w:instrText>
    </w:r>
    <w:r>
      <w:rPr>
        <w:rFonts w:ascii="Arial" w:hAnsi="Arial" w:cs="Arial"/>
        <w:snapToGrid w:val="0"/>
        <w:sz w:val="16"/>
        <w:szCs w:val="12"/>
        <w:lang w:val="de-DE"/>
      </w:rPr>
      <w:fldChar w:fldCharType="separate"/>
    </w:r>
    <w:r w:rsidR="00CD4ABC">
      <w:rPr>
        <w:rFonts w:ascii="Arial" w:hAnsi="Arial" w:cs="Arial"/>
        <w:noProof/>
        <w:snapToGrid w:val="0"/>
        <w:sz w:val="16"/>
        <w:szCs w:val="12"/>
        <w:lang w:val="de-DE"/>
      </w:rPr>
      <w:t>Dokument2</w:t>
    </w:r>
    <w:r>
      <w:rPr>
        <w:rFonts w:ascii="Arial" w:hAnsi="Arial" w:cs="Arial"/>
        <w:snapToGrid w:val="0"/>
        <w:sz w:val="16"/>
        <w:szCs w:val="12"/>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8B1E3" w14:textId="77777777" w:rsidR="00E8021F" w:rsidRDefault="00E8021F">
      <w:r>
        <w:separator/>
      </w:r>
    </w:p>
  </w:footnote>
  <w:footnote w:type="continuationSeparator" w:id="0">
    <w:p w14:paraId="0E8E7D53" w14:textId="77777777" w:rsidR="00E8021F" w:rsidRDefault="00E80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532F" w14:textId="77777777" w:rsidR="00386A51" w:rsidRDefault="00C40FF9">
    <w:pPr>
      <w:pStyle w:val="Kopfzeile"/>
    </w:pPr>
    <w:r>
      <w:rPr>
        <w:noProof/>
      </w:rPr>
      <w:pict w14:anchorId="35EE6672">
        <v:line id="_x0000_s1029" style="position:absolute;z-index:4;visibility:visible;mso-position-horizontal-relative:page;mso-position-vertical-relative:margin" from="16.9pt,382.05pt" to="22.9pt,3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QdEAIAACY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">
          <w10:wrap anchorx="page" anchory="margin"/>
          <w10:anchorlock/>
        </v:line>
      </w:pict>
    </w:r>
    <w:r>
      <w:rPr>
        <w:noProof/>
      </w:rPr>
      <w:pict w14:anchorId="15DD007A">
        <v:line id="Line 2" o:spid="_x0000_s1028" style="position:absolute;z-index:2;visibility:visible;mso-position-horizontal-relative:page;mso-position-vertical-relative:margin" from="17pt,260.55pt" to="23pt,2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6aFEAIAACY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">
          <w10:wrap anchorx="page" anchory="margin"/>
          <w10:anchorlock/>
        </v:line>
      </w:pict>
    </w:r>
    <w:r>
      <w:rPr>
        <w:noProof/>
      </w:rPr>
      <w:pict w14:anchorId="5A6812B9">
        <v:line id="Line 1" o:spid="_x0000_s1027" style="position:absolute;z-index:1;visibility:visible;mso-position-horizontal-relative:page;mso-position-vertical-relative:page" from="17pt,584.45pt" to="23pt,5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">
          <w10:wrap anchorx="page" anchory="page"/>
          <w10:anchorlock/>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E77D" w14:textId="77777777" w:rsidR="00386A51" w:rsidRDefault="00386A51">
    <w:pPr>
      <w:pStyle w:val="Kopfzeile"/>
      <w:rPr>
        <w:rFonts w:ascii="Arial" w:hAnsi="Arial" w:cs="Arial"/>
        <w:sz w:val="24"/>
      </w:rPr>
    </w:pPr>
    <w:r>
      <w:tab/>
    </w:r>
    <w:r>
      <w:rPr>
        <w:rFonts w:ascii="Arial" w:hAnsi="Arial" w:cs="Arial"/>
        <w:sz w:val="24"/>
      </w:rPr>
      <w:t xml:space="preserve">- </w:t>
    </w:r>
    <w:r>
      <w:rPr>
        <w:rFonts w:ascii="Arial" w:hAnsi="Arial" w:cs="Arial"/>
        <w:sz w:val="24"/>
      </w:rPr>
      <w:fldChar w:fldCharType="begin"/>
    </w:r>
    <w:r>
      <w:rPr>
        <w:rFonts w:ascii="Arial" w:hAnsi="Arial" w:cs="Arial"/>
        <w:sz w:val="24"/>
      </w:rPr>
      <w:instrText xml:space="preserve"> PAGE </w:instrText>
    </w:r>
    <w:r>
      <w:rPr>
        <w:rFonts w:ascii="Arial" w:hAnsi="Arial" w:cs="Arial"/>
        <w:sz w:val="24"/>
      </w:rPr>
      <w:fldChar w:fldCharType="separate"/>
    </w:r>
    <w:r w:rsidR="00336C93">
      <w:rPr>
        <w:rFonts w:ascii="Arial" w:hAnsi="Arial" w:cs="Arial"/>
        <w:noProof/>
        <w:sz w:val="24"/>
      </w:rPr>
      <w:t>2</w:t>
    </w:r>
    <w:r>
      <w:rPr>
        <w:rFonts w:ascii="Arial" w:hAnsi="Arial" w:cs="Arial"/>
        <w:sz w:val="24"/>
      </w:rPr>
      <w:fldChar w:fldCharType="end"/>
    </w:r>
    <w:r>
      <w:rPr>
        <w:rFonts w:ascii="Arial" w:hAnsi="Arial" w:cs="Arial"/>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1B94"/>
    <w:multiLevelType w:val="hybridMultilevel"/>
    <w:tmpl w:val="832254D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13584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oNotTrackMoves/>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2"/>
    <o:shapelayout v:ext="edit">
      <o:idmap v:ext="edit" data="1"/>
    </o:shapelayout>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4ABC"/>
    <w:rsid w:val="00011B16"/>
    <w:rsid w:val="00040807"/>
    <w:rsid w:val="00076591"/>
    <w:rsid w:val="000871EF"/>
    <w:rsid w:val="000B378B"/>
    <w:rsid w:val="000B793C"/>
    <w:rsid w:val="000C1323"/>
    <w:rsid w:val="000D6ED2"/>
    <w:rsid w:val="000D7ED1"/>
    <w:rsid w:val="000F47B6"/>
    <w:rsid w:val="000F52C3"/>
    <w:rsid w:val="00106513"/>
    <w:rsid w:val="001069A1"/>
    <w:rsid w:val="00141602"/>
    <w:rsid w:val="00142F6C"/>
    <w:rsid w:val="00152563"/>
    <w:rsid w:val="001822A6"/>
    <w:rsid w:val="001856F1"/>
    <w:rsid w:val="001A7CEF"/>
    <w:rsid w:val="001C6089"/>
    <w:rsid w:val="001D21B2"/>
    <w:rsid w:val="00200468"/>
    <w:rsid w:val="00270B6A"/>
    <w:rsid w:val="002801E5"/>
    <w:rsid w:val="002A2E5F"/>
    <w:rsid w:val="002A67A2"/>
    <w:rsid w:val="002B050D"/>
    <w:rsid w:val="002D4BBA"/>
    <w:rsid w:val="002F6481"/>
    <w:rsid w:val="00305F0C"/>
    <w:rsid w:val="00312E75"/>
    <w:rsid w:val="0032087B"/>
    <w:rsid w:val="0033172A"/>
    <w:rsid w:val="00336C93"/>
    <w:rsid w:val="00343C3E"/>
    <w:rsid w:val="00386A51"/>
    <w:rsid w:val="003A6CAE"/>
    <w:rsid w:val="003B53B2"/>
    <w:rsid w:val="003D3AA5"/>
    <w:rsid w:val="004069F6"/>
    <w:rsid w:val="00417471"/>
    <w:rsid w:val="00431335"/>
    <w:rsid w:val="0045386A"/>
    <w:rsid w:val="00493221"/>
    <w:rsid w:val="004A2CFB"/>
    <w:rsid w:val="004A7FC2"/>
    <w:rsid w:val="004B7A0C"/>
    <w:rsid w:val="00550138"/>
    <w:rsid w:val="00554A46"/>
    <w:rsid w:val="00597F3A"/>
    <w:rsid w:val="005A5B36"/>
    <w:rsid w:val="005A7549"/>
    <w:rsid w:val="005B4580"/>
    <w:rsid w:val="005B7691"/>
    <w:rsid w:val="005D7B2F"/>
    <w:rsid w:val="00611B08"/>
    <w:rsid w:val="006203DC"/>
    <w:rsid w:val="006417D9"/>
    <w:rsid w:val="0065660A"/>
    <w:rsid w:val="00661835"/>
    <w:rsid w:val="00691A0F"/>
    <w:rsid w:val="006B557C"/>
    <w:rsid w:val="007310C0"/>
    <w:rsid w:val="00735615"/>
    <w:rsid w:val="00740580"/>
    <w:rsid w:val="00742306"/>
    <w:rsid w:val="0075409B"/>
    <w:rsid w:val="00797912"/>
    <w:rsid w:val="007D3C9D"/>
    <w:rsid w:val="00803485"/>
    <w:rsid w:val="00882F4E"/>
    <w:rsid w:val="0088654F"/>
    <w:rsid w:val="008B5E88"/>
    <w:rsid w:val="008C2717"/>
    <w:rsid w:val="008D0AB2"/>
    <w:rsid w:val="008D60E9"/>
    <w:rsid w:val="008F4BD3"/>
    <w:rsid w:val="0092561F"/>
    <w:rsid w:val="00950420"/>
    <w:rsid w:val="009848E0"/>
    <w:rsid w:val="0098624D"/>
    <w:rsid w:val="00990A5C"/>
    <w:rsid w:val="0099627C"/>
    <w:rsid w:val="009976AE"/>
    <w:rsid w:val="00A62182"/>
    <w:rsid w:val="00AB60B0"/>
    <w:rsid w:val="00AD4E42"/>
    <w:rsid w:val="00AE73A5"/>
    <w:rsid w:val="00AF3CAA"/>
    <w:rsid w:val="00B2357A"/>
    <w:rsid w:val="00B257B9"/>
    <w:rsid w:val="00B5287C"/>
    <w:rsid w:val="00B8310B"/>
    <w:rsid w:val="00BE31AA"/>
    <w:rsid w:val="00C11DE2"/>
    <w:rsid w:val="00C16684"/>
    <w:rsid w:val="00C20E79"/>
    <w:rsid w:val="00C3583F"/>
    <w:rsid w:val="00C40FF9"/>
    <w:rsid w:val="00C55834"/>
    <w:rsid w:val="00C95EC6"/>
    <w:rsid w:val="00C96E02"/>
    <w:rsid w:val="00CD4ABC"/>
    <w:rsid w:val="00CE163B"/>
    <w:rsid w:val="00D045F7"/>
    <w:rsid w:val="00D05AE1"/>
    <w:rsid w:val="00D33481"/>
    <w:rsid w:val="00D433FA"/>
    <w:rsid w:val="00D657FB"/>
    <w:rsid w:val="00D9253B"/>
    <w:rsid w:val="00DC0FD6"/>
    <w:rsid w:val="00DD1405"/>
    <w:rsid w:val="00E16460"/>
    <w:rsid w:val="00E265F9"/>
    <w:rsid w:val="00E30D24"/>
    <w:rsid w:val="00E8021F"/>
    <w:rsid w:val="00EA6E88"/>
    <w:rsid w:val="00EC241C"/>
    <w:rsid w:val="00EE6122"/>
    <w:rsid w:val="00F0017D"/>
    <w:rsid w:val="00F20D8A"/>
    <w:rsid w:val="00F235C6"/>
    <w:rsid w:val="00F50A7A"/>
    <w:rsid w:val="00F63F60"/>
    <w:rsid w:val="00F7270E"/>
    <w:rsid w:val="00F91E8C"/>
    <w:rsid w:val="00F9216D"/>
    <w:rsid w:val="00FA6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2596D2C"/>
  <w15:chartTrackingRefBased/>
  <w15:docId w15:val="{A73C7BE2-FBC0-48AC-B632-7A9A2EB5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rFonts w:ascii="GoudyOlSt BT" w:hAnsi="GoudyOlSt BT"/>
      <w:szCs w:val="24"/>
      <w:lang w:val="en-US"/>
    </w:rPr>
  </w:style>
  <w:style w:type="paragraph" w:styleId="berschrift1">
    <w:name w:val="heading 1"/>
    <w:basedOn w:val="Standard"/>
    <w:next w:val="Standard"/>
    <w:link w:val="berschrift1Zchn"/>
    <w:qFormat/>
    <w:pPr>
      <w:keepNext/>
      <w:tabs>
        <w:tab w:val="left" w:pos="0"/>
      </w:tabs>
      <w:jc w:val="center"/>
      <w:outlineLvl w:val="0"/>
    </w:pPr>
    <w:rPr>
      <w:rFonts w:ascii="Arial" w:hAnsi="Arial" w:cs="Arial"/>
      <w:sz w:val="24"/>
      <w:lang w:val="de-DE"/>
    </w:rPr>
  </w:style>
  <w:style w:type="paragraph" w:styleId="berschrift2">
    <w:name w:val="heading 2"/>
    <w:basedOn w:val="Standard"/>
    <w:next w:val="Standard"/>
    <w:qFormat/>
    <w:pPr>
      <w:keepNext/>
      <w:tabs>
        <w:tab w:val="left" w:pos="0"/>
      </w:tabs>
      <w:outlineLvl w:val="1"/>
    </w:pPr>
    <w:rPr>
      <w:rFonts w:ascii="Arial" w:hAnsi="Arial" w:cs="Arial"/>
      <w:b/>
      <w:bCs/>
      <w:sz w:val="24"/>
      <w:lang w:val="de-DE"/>
    </w:rPr>
  </w:style>
  <w:style w:type="paragraph" w:styleId="berschrift3">
    <w:name w:val="heading 3"/>
    <w:basedOn w:val="Standard"/>
    <w:next w:val="Standard"/>
    <w:qFormat/>
    <w:pPr>
      <w:keepNext/>
      <w:tabs>
        <w:tab w:val="left" w:pos="1531"/>
        <w:tab w:val="left" w:pos="2268"/>
        <w:tab w:val="left" w:pos="3118"/>
        <w:tab w:val="left" w:pos="3968"/>
        <w:tab w:val="left" w:pos="5498"/>
        <w:tab w:val="left" w:pos="6236"/>
        <w:tab w:val="left" w:pos="7200"/>
        <w:tab w:val="left" w:pos="8106"/>
      </w:tabs>
      <w:ind w:left="-709" w:right="-851"/>
      <w:outlineLvl w:val="2"/>
    </w:pPr>
    <w:rPr>
      <w:rFonts w:ascii="Arial" w:hAnsi="Arial" w:cs="Arial"/>
      <w:b/>
      <w:bCs/>
      <w:sz w:val="12"/>
      <w:szCs w:val="12"/>
      <w:lang w:val="de-DE"/>
    </w:rPr>
  </w:style>
  <w:style w:type="paragraph" w:styleId="berschrift4">
    <w:name w:val="heading 4"/>
    <w:basedOn w:val="Standard"/>
    <w:next w:val="Standard"/>
    <w:link w:val="berschrift4Zchn"/>
    <w:uiPriority w:val="9"/>
    <w:semiHidden/>
    <w:unhideWhenUsed/>
    <w:qFormat/>
    <w:rsid w:val="006B557C"/>
    <w:pPr>
      <w:keepNext/>
      <w:keepLines/>
      <w:spacing w:before="200"/>
      <w:outlineLvl w:val="3"/>
    </w:pPr>
    <w:rPr>
      <w:rFonts w:ascii="Cambria" w:hAnsi="Cambria"/>
      <w:b/>
      <w:bCs/>
      <w:i/>
      <w:iCs/>
      <w:color w:val="4F81BD"/>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semiHidden/>
    <w:rPr>
      <w:color w:val="0000FF"/>
      <w:u w:val="single"/>
    </w:rPr>
  </w:style>
  <w:style w:type="paragraph" w:styleId="Sprechblasentext">
    <w:name w:val="Balloon Text"/>
    <w:basedOn w:val="Standard"/>
    <w:semiHidden/>
    <w:rPr>
      <w:rFonts w:ascii="Tahoma" w:hAnsi="Tahoma" w:cs="Tahoma"/>
      <w:sz w:val="16"/>
      <w:szCs w:val="16"/>
    </w:rPr>
  </w:style>
  <w:style w:type="character" w:styleId="Fett">
    <w:name w:val="Strong"/>
    <w:qFormat/>
    <w:rPr>
      <w:b/>
      <w:bCs/>
    </w:rPr>
  </w:style>
  <w:style w:type="paragraph" w:styleId="Textkrper">
    <w:name w:val="Body Text"/>
    <w:basedOn w:val="Standard"/>
    <w:semiHidden/>
    <w:pPr>
      <w:widowControl/>
      <w:autoSpaceDE/>
      <w:autoSpaceDN/>
      <w:adjustRightInd/>
      <w:jc w:val="both"/>
    </w:pPr>
    <w:rPr>
      <w:rFonts w:ascii="Arial" w:hAnsi="Arial" w:cs="Arial"/>
      <w:sz w:val="24"/>
      <w:lang w:val="de-DE"/>
    </w:rPr>
  </w:style>
  <w:style w:type="paragraph" w:styleId="Textkrper2">
    <w:name w:val="Body Text 2"/>
    <w:basedOn w:val="Standard"/>
    <w:semiHidden/>
    <w:pPr>
      <w:jc w:val="both"/>
    </w:pPr>
    <w:rPr>
      <w:rFonts w:ascii="Arial" w:hAnsi="Arial" w:cs="Arial"/>
      <w:sz w:val="22"/>
      <w:lang w:val="de-DE"/>
    </w:rPr>
  </w:style>
  <w:style w:type="character" w:customStyle="1" w:styleId="berschrift4Zchn">
    <w:name w:val="Überschrift 4 Zchn"/>
    <w:link w:val="berschrift4"/>
    <w:uiPriority w:val="9"/>
    <w:semiHidden/>
    <w:rsid w:val="006B557C"/>
    <w:rPr>
      <w:rFonts w:ascii="Cambria" w:eastAsia="Times New Roman" w:hAnsi="Cambria" w:cs="Times New Roman"/>
      <w:b/>
      <w:bCs/>
      <w:i/>
      <w:iCs/>
      <w:color w:val="4F81BD"/>
      <w:szCs w:val="24"/>
      <w:lang w:val="en-US"/>
    </w:rPr>
  </w:style>
  <w:style w:type="character" w:customStyle="1" w:styleId="berschrift1Zchn">
    <w:name w:val="Überschrift 1 Zchn"/>
    <w:link w:val="berschrift1"/>
    <w:rsid w:val="006B557C"/>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76135">
      <w:bodyDiv w:val="1"/>
      <w:marLeft w:val="0"/>
      <w:marRight w:val="0"/>
      <w:marTop w:val="0"/>
      <w:marBottom w:val="0"/>
      <w:divBdr>
        <w:top w:val="none" w:sz="0" w:space="0" w:color="auto"/>
        <w:left w:val="none" w:sz="0" w:space="0" w:color="auto"/>
        <w:bottom w:val="none" w:sz="0" w:space="0" w:color="auto"/>
        <w:right w:val="none" w:sz="0" w:space="0" w:color="auto"/>
      </w:divBdr>
    </w:div>
    <w:div w:id="152104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t:\vorlagen\Kopfbogen_Gemeinde_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34938-8239-4E00-9E97-C9A1F8C4E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Kopfbogen_Gemeinde_2021</Template>
  <TotalTime>0</TotalTime>
  <Pages>2</Pages>
  <Words>346</Words>
  <Characters>2205</Characters>
  <Application>Microsoft Office Word</Application>
  <DocSecurity>0</DocSecurity>
  <Lines>46</Lines>
  <Paragraphs>14</Paragraphs>
  <ScaleCrop>false</ScaleCrop>
  <HeadingPairs>
    <vt:vector size="2" baseType="variant">
      <vt:variant>
        <vt:lpstr>Titel</vt:lpstr>
      </vt:variant>
      <vt:variant>
        <vt:i4>1</vt:i4>
      </vt:variant>
    </vt:vector>
  </HeadingPairs>
  <TitlesOfParts>
    <vt:vector size="1" baseType="lpstr">
      <vt:lpstr>Gemeinde           Bestwig</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           Bestwig</dc:title>
  <dc:subject/>
  <dc:creator>Friedhelm Beste</dc:creator>
  <cp:keywords/>
  <cp:lastModifiedBy>Jörg Fröhling</cp:lastModifiedBy>
  <cp:revision>2</cp:revision>
  <cp:lastPrinted>2020-02-24T13:16:00Z</cp:lastPrinted>
  <dcterms:created xsi:type="dcterms:W3CDTF">2026-10-19T13:56:00Z</dcterms:created>
  <dcterms:modified xsi:type="dcterms:W3CDTF">2026-10-19T13:56:00Z</dcterms:modified>
</cp:coreProperties>
</file>