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41CD8" w14:textId="2C200F50" w:rsidR="00BB235A" w:rsidRPr="006D1067" w:rsidRDefault="00BB235A" w:rsidP="00BB235A">
      <w:pPr>
        <w:spacing w:line="276" w:lineRule="auto"/>
        <w:rPr>
          <w:rFonts w:cs="Arial"/>
          <w:b/>
          <w:color w:val="BF194C"/>
          <w:sz w:val="36"/>
        </w:rPr>
      </w:pPr>
      <w:r w:rsidRPr="006D1067">
        <w:rPr>
          <w:rFonts w:cs="Arial"/>
          <w:b/>
          <w:color w:val="BF194C"/>
          <w:sz w:val="36"/>
        </w:rPr>
        <w:t>Pressemitteilung</w:t>
      </w:r>
    </w:p>
    <w:p w14:paraId="32F3419E" w14:textId="77777777" w:rsidR="00BB235A" w:rsidRPr="007B3269" w:rsidRDefault="00BB235A" w:rsidP="00BB235A">
      <w:pPr>
        <w:spacing w:line="276" w:lineRule="auto"/>
        <w:rPr>
          <w:rFonts w:cs="Arial"/>
          <w:i/>
          <w:sz w:val="36"/>
        </w:rPr>
      </w:pPr>
      <w:r w:rsidRPr="007B3269">
        <w:rPr>
          <w:rFonts w:cs="Arial"/>
          <w:i/>
          <w:sz w:val="36"/>
        </w:rPr>
        <w:t xml:space="preserve">der </w:t>
      </w:r>
      <w:r>
        <w:rPr>
          <w:rFonts w:cs="Arial"/>
          <w:i/>
          <w:sz w:val="36"/>
        </w:rPr>
        <w:t>Tourist</w:t>
      </w:r>
      <w:r w:rsidRPr="007B3269">
        <w:rPr>
          <w:rFonts w:cs="Arial"/>
          <w:i/>
          <w:sz w:val="36"/>
        </w:rPr>
        <w:t xml:space="preserve"> Information</w:t>
      </w:r>
      <w:r>
        <w:rPr>
          <w:rFonts w:cs="Arial"/>
          <w:i/>
          <w:sz w:val="36"/>
        </w:rPr>
        <w:t xml:space="preserve"> Halberstadt</w:t>
      </w:r>
    </w:p>
    <w:p w14:paraId="39291840" w14:textId="77777777" w:rsidR="00BB235A" w:rsidRPr="007B3269" w:rsidRDefault="00BB235A" w:rsidP="00BB235A">
      <w:pPr>
        <w:spacing w:line="276" w:lineRule="auto"/>
        <w:rPr>
          <w:rFonts w:cs="Arial"/>
          <w:sz w:val="20"/>
        </w:rPr>
      </w:pPr>
    </w:p>
    <w:p w14:paraId="78942A06" w14:textId="4EFC6726" w:rsidR="00BB235A" w:rsidRDefault="00BB235A" w:rsidP="00BB235A">
      <w:pPr>
        <w:spacing w:line="276" w:lineRule="auto"/>
        <w:rPr>
          <w:rFonts w:cs="Arial"/>
          <w:sz w:val="20"/>
        </w:rPr>
      </w:pPr>
      <w:r>
        <w:rPr>
          <w:rFonts w:cs="Arial"/>
          <w:sz w:val="20"/>
        </w:rPr>
        <w:t xml:space="preserve">Datum: </w:t>
      </w:r>
      <w:r w:rsidR="00E131A3">
        <w:rPr>
          <w:rFonts w:cs="Arial"/>
          <w:sz w:val="20"/>
        </w:rPr>
        <w:t>2</w:t>
      </w:r>
      <w:r w:rsidR="00550953">
        <w:rPr>
          <w:rFonts w:cs="Arial"/>
          <w:sz w:val="20"/>
        </w:rPr>
        <w:t>2</w:t>
      </w:r>
      <w:r w:rsidR="00072F9A">
        <w:rPr>
          <w:rFonts w:cs="Arial"/>
          <w:sz w:val="20"/>
        </w:rPr>
        <w:t>.</w:t>
      </w:r>
      <w:r w:rsidR="00550953">
        <w:rPr>
          <w:rFonts w:cs="Arial"/>
          <w:sz w:val="20"/>
        </w:rPr>
        <w:t>10</w:t>
      </w:r>
      <w:r>
        <w:rPr>
          <w:rFonts w:cs="Arial"/>
          <w:sz w:val="20"/>
        </w:rPr>
        <w:t>.202</w:t>
      </w:r>
      <w:r w:rsidR="00C30996">
        <w:rPr>
          <w:rFonts w:cs="Arial"/>
          <w:sz w:val="20"/>
        </w:rPr>
        <w:t>6</w:t>
      </w:r>
    </w:p>
    <w:p w14:paraId="671D175F" w14:textId="77777777" w:rsidR="00BB235A" w:rsidRDefault="00BB235A" w:rsidP="00BB235A">
      <w:pPr>
        <w:spacing w:line="276" w:lineRule="auto"/>
        <w:rPr>
          <w:rFonts w:cs="Arial"/>
          <w:sz w:val="20"/>
        </w:rPr>
      </w:pPr>
    </w:p>
    <w:p w14:paraId="74DCFBB8" w14:textId="77777777" w:rsidR="006873D7" w:rsidRDefault="006873D7" w:rsidP="00BB235A">
      <w:pPr>
        <w:spacing w:line="276" w:lineRule="auto"/>
        <w:rPr>
          <w:rFonts w:cs="Arial"/>
          <w:sz w:val="20"/>
        </w:rPr>
      </w:pPr>
    </w:p>
    <w:p w14:paraId="65397754" w14:textId="7AFE3B6A" w:rsidR="00E131A3" w:rsidRDefault="00F55940" w:rsidP="00E131A3">
      <w:pPr>
        <w:pStyle w:val="Default"/>
        <w:spacing w:line="276" w:lineRule="auto"/>
        <w:rPr>
          <w:b/>
          <w:color w:val="BF194C"/>
          <w:sz w:val="32"/>
        </w:rPr>
      </w:pPr>
      <w:r>
        <w:rPr>
          <w:b/>
          <w:color w:val="BF194C"/>
          <w:sz w:val="32"/>
        </w:rPr>
        <w:t>Zusatztermin: Glühweinfahrt mit der Halberstädter Straßenbahn</w:t>
      </w:r>
    </w:p>
    <w:p w14:paraId="525BDAD2" w14:textId="77777777" w:rsidR="00E131A3" w:rsidRDefault="00E131A3" w:rsidP="00CE38E5">
      <w:pPr>
        <w:spacing w:line="360" w:lineRule="auto"/>
        <w:jc w:val="both"/>
        <w:rPr>
          <w:rFonts w:cs="Arial"/>
          <w:bCs/>
          <w:sz w:val="20"/>
          <w:szCs w:val="20"/>
        </w:rPr>
      </w:pPr>
    </w:p>
    <w:p w14:paraId="360A4F36" w14:textId="548A8AF5" w:rsidR="00126EB6" w:rsidRPr="00126EB6" w:rsidRDefault="00126EB6" w:rsidP="00126EB6">
      <w:pPr>
        <w:spacing w:line="360" w:lineRule="auto"/>
        <w:jc w:val="both"/>
        <w:rPr>
          <w:rFonts w:cs="Arial"/>
          <w:color w:val="000000"/>
          <w:sz w:val="20"/>
          <w:szCs w:val="20"/>
        </w:rPr>
      </w:pPr>
      <w:r w:rsidRPr="00126EB6">
        <w:rPr>
          <w:rFonts w:cs="Arial"/>
          <w:color w:val="000000"/>
          <w:sz w:val="20"/>
          <w:szCs w:val="20"/>
        </w:rPr>
        <w:t>Mit dem Halberstädter Weihnachtsexpress gemütlich durch die Adventszeit</w:t>
      </w:r>
      <w:r w:rsidR="00A44CF4">
        <w:rPr>
          <w:rFonts w:cs="Arial"/>
          <w:color w:val="000000"/>
          <w:sz w:val="20"/>
          <w:szCs w:val="20"/>
        </w:rPr>
        <w:t xml:space="preserve"> </w:t>
      </w:r>
      <w:r w:rsidR="004E5BD6">
        <w:rPr>
          <w:rFonts w:cs="Arial"/>
          <w:color w:val="000000"/>
          <w:sz w:val="20"/>
          <w:szCs w:val="20"/>
        </w:rPr>
        <w:t>gleiten.</w:t>
      </w:r>
      <w:r w:rsidRPr="00126EB6">
        <w:rPr>
          <w:rFonts w:cs="Arial"/>
          <w:color w:val="000000"/>
          <w:sz w:val="20"/>
          <w:szCs w:val="20"/>
        </w:rPr>
        <w:t xml:space="preserve"> Aufgrund der </w:t>
      </w:r>
      <w:r w:rsidR="002A0FC7">
        <w:rPr>
          <w:rFonts w:cs="Arial"/>
          <w:color w:val="000000"/>
          <w:sz w:val="20"/>
          <w:szCs w:val="20"/>
        </w:rPr>
        <w:t>hohen</w:t>
      </w:r>
      <w:r w:rsidRPr="00126EB6">
        <w:rPr>
          <w:rFonts w:cs="Arial"/>
          <w:color w:val="000000"/>
          <w:sz w:val="20"/>
          <w:szCs w:val="20"/>
        </w:rPr>
        <w:t xml:space="preserve"> Nachfrage </w:t>
      </w:r>
      <w:r>
        <w:rPr>
          <w:rFonts w:cs="Arial"/>
          <w:color w:val="000000"/>
          <w:sz w:val="20"/>
          <w:szCs w:val="20"/>
        </w:rPr>
        <w:t>bieten</w:t>
      </w:r>
      <w:r w:rsidRPr="00126EB6">
        <w:rPr>
          <w:rFonts w:cs="Arial"/>
          <w:color w:val="000000"/>
          <w:sz w:val="20"/>
          <w:szCs w:val="20"/>
        </w:rPr>
        <w:t xml:space="preserve"> die Halberstädter Verkehrs</w:t>
      </w:r>
      <w:r w:rsidR="0034450C">
        <w:rPr>
          <w:rFonts w:cs="Arial"/>
          <w:color w:val="000000"/>
          <w:sz w:val="20"/>
          <w:szCs w:val="20"/>
        </w:rPr>
        <w:t xml:space="preserve">-GmbH </w:t>
      </w:r>
      <w:r w:rsidRPr="00126EB6">
        <w:rPr>
          <w:rFonts w:cs="Arial"/>
          <w:color w:val="000000"/>
          <w:sz w:val="20"/>
          <w:szCs w:val="20"/>
        </w:rPr>
        <w:t>und die Tourist Information Halberstadt einen Zusatztermin</w:t>
      </w:r>
      <w:r w:rsidR="002A0FC7">
        <w:rPr>
          <w:rFonts w:cs="Arial"/>
          <w:color w:val="000000"/>
          <w:sz w:val="20"/>
          <w:szCs w:val="20"/>
        </w:rPr>
        <w:t xml:space="preserve"> </w:t>
      </w:r>
      <w:r w:rsidRPr="00126EB6">
        <w:rPr>
          <w:rFonts w:cs="Arial"/>
          <w:color w:val="000000"/>
          <w:sz w:val="20"/>
          <w:szCs w:val="20"/>
        </w:rPr>
        <w:t xml:space="preserve">für die beliebte Glühweinfahrt </w:t>
      </w:r>
      <w:r w:rsidR="002A0FC7">
        <w:rPr>
          <w:rFonts w:cs="Arial"/>
          <w:color w:val="000000"/>
          <w:sz w:val="20"/>
          <w:szCs w:val="20"/>
        </w:rPr>
        <w:t xml:space="preserve">am Samstag, den </w:t>
      </w:r>
      <w:r w:rsidR="002A0FC7">
        <w:rPr>
          <w:rFonts w:cs="Arial"/>
          <w:color w:val="000000"/>
          <w:sz w:val="20"/>
          <w:szCs w:val="20"/>
        </w:rPr>
        <w:t>19. Dezember 2026</w:t>
      </w:r>
      <w:r w:rsidR="002A0FC7">
        <w:rPr>
          <w:rFonts w:cs="Arial"/>
          <w:color w:val="000000"/>
          <w:sz w:val="20"/>
          <w:szCs w:val="20"/>
        </w:rPr>
        <w:t>,</w:t>
      </w:r>
      <w:r w:rsidR="002A0FC7" w:rsidRPr="00126EB6">
        <w:rPr>
          <w:rFonts w:cs="Arial"/>
          <w:color w:val="000000"/>
          <w:sz w:val="20"/>
          <w:szCs w:val="20"/>
        </w:rPr>
        <w:t xml:space="preserve"> </w:t>
      </w:r>
      <w:r w:rsidRPr="00126EB6">
        <w:rPr>
          <w:rFonts w:cs="Arial"/>
          <w:color w:val="000000"/>
          <w:sz w:val="20"/>
          <w:szCs w:val="20"/>
        </w:rPr>
        <w:t>a</w:t>
      </w:r>
      <w:r>
        <w:rPr>
          <w:rFonts w:cs="Arial"/>
          <w:color w:val="000000"/>
          <w:sz w:val="20"/>
          <w:szCs w:val="20"/>
        </w:rPr>
        <w:t>n</w:t>
      </w:r>
      <w:r w:rsidRPr="00126EB6">
        <w:rPr>
          <w:rFonts w:cs="Arial"/>
          <w:color w:val="000000"/>
          <w:sz w:val="20"/>
          <w:szCs w:val="20"/>
        </w:rPr>
        <w:t xml:space="preserve">. </w:t>
      </w:r>
    </w:p>
    <w:p w14:paraId="3230A9A8" w14:textId="77777777" w:rsidR="00F55940" w:rsidRDefault="00F55940" w:rsidP="00E131A3">
      <w:pPr>
        <w:spacing w:line="360" w:lineRule="auto"/>
        <w:jc w:val="both"/>
        <w:rPr>
          <w:rFonts w:cs="Arial"/>
          <w:color w:val="000000"/>
          <w:sz w:val="20"/>
          <w:szCs w:val="20"/>
        </w:rPr>
      </w:pPr>
    </w:p>
    <w:p w14:paraId="5F81C20B" w14:textId="0E61FB54" w:rsidR="00A44CF4" w:rsidRPr="00A44CF4" w:rsidRDefault="00A44CF4" w:rsidP="00A44CF4">
      <w:pPr>
        <w:spacing w:line="360" w:lineRule="auto"/>
        <w:jc w:val="both"/>
        <w:rPr>
          <w:rFonts w:cs="Arial"/>
          <w:color w:val="000000"/>
          <w:sz w:val="20"/>
          <w:szCs w:val="20"/>
        </w:rPr>
      </w:pPr>
      <w:r w:rsidRPr="00A44CF4">
        <w:rPr>
          <w:rFonts w:cs="Arial"/>
          <w:color w:val="000000"/>
          <w:sz w:val="20"/>
          <w:szCs w:val="20"/>
        </w:rPr>
        <w:t>Los geht es um 15:00 Uhr in der Tourist Information mit einem wärmenden Glühwein</w:t>
      </w:r>
      <w:r w:rsidR="002A0FC7">
        <w:rPr>
          <w:rFonts w:cs="Arial"/>
          <w:color w:val="000000"/>
          <w:sz w:val="20"/>
          <w:szCs w:val="20"/>
        </w:rPr>
        <w:t xml:space="preserve"> für alle Teilnehmer.</w:t>
      </w:r>
      <w:r w:rsidR="004E5BD6" w:rsidRPr="004E5BD6">
        <w:t xml:space="preserve"> </w:t>
      </w:r>
      <w:r w:rsidR="004E5BD6" w:rsidRPr="004E5BD6">
        <w:rPr>
          <w:rFonts w:cs="Arial"/>
          <w:color w:val="000000"/>
          <w:sz w:val="20"/>
          <w:szCs w:val="20"/>
        </w:rPr>
        <w:t>Danach wartet am Holzmarkt die festlich geschmückte Straßenbahn auf ihre Fahrgäste.</w:t>
      </w:r>
      <w:r w:rsidR="004E5BD6">
        <w:rPr>
          <w:rFonts w:cs="Arial"/>
          <w:color w:val="000000"/>
          <w:sz w:val="20"/>
          <w:szCs w:val="20"/>
        </w:rPr>
        <w:t xml:space="preserve"> </w:t>
      </w:r>
      <w:r w:rsidRPr="00A44CF4">
        <w:rPr>
          <w:rFonts w:cs="Arial"/>
          <w:color w:val="000000"/>
          <w:sz w:val="20"/>
          <w:szCs w:val="20"/>
        </w:rPr>
        <w:t xml:space="preserve">Ein Stadtführer sorgt </w:t>
      </w:r>
      <w:r w:rsidR="002A0FC7">
        <w:rPr>
          <w:rFonts w:cs="Arial"/>
          <w:color w:val="000000"/>
          <w:sz w:val="20"/>
          <w:szCs w:val="20"/>
        </w:rPr>
        <w:t xml:space="preserve">während der Fahrt </w:t>
      </w:r>
      <w:r w:rsidRPr="00A44CF4">
        <w:rPr>
          <w:rFonts w:cs="Arial"/>
          <w:color w:val="000000"/>
          <w:sz w:val="20"/>
          <w:szCs w:val="20"/>
        </w:rPr>
        <w:t xml:space="preserve">mit unterhaltsamen Adventsgeschichten für Weihnachtsstimmung, </w:t>
      </w:r>
      <w:r w:rsidR="002A0FC7">
        <w:rPr>
          <w:rFonts w:cs="Arial"/>
          <w:color w:val="000000"/>
          <w:sz w:val="20"/>
          <w:szCs w:val="20"/>
        </w:rPr>
        <w:t>bevor</w:t>
      </w:r>
      <w:r w:rsidRPr="00A44CF4">
        <w:rPr>
          <w:rFonts w:cs="Arial"/>
          <w:color w:val="000000"/>
          <w:sz w:val="20"/>
          <w:szCs w:val="20"/>
        </w:rPr>
        <w:t xml:space="preserve"> ein Zwischenstopp im Straßenbahndepot spannende Einblicke in die Geschichte der Halberstädter Straßenbahn bietet. Anschließend lässt sich der Nachmittag bei einem gemütlichen Bummel über den Halberstädter Weihnachtsmarkt wunderbar ausklingen.</w:t>
      </w:r>
    </w:p>
    <w:p w14:paraId="434A9002" w14:textId="77777777" w:rsidR="00E131A3" w:rsidRDefault="00E131A3" w:rsidP="00D6104E">
      <w:pPr>
        <w:spacing w:line="360" w:lineRule="auto"/>
        <w:jc w:val="both"/>
        <w:rPr>
          <w:rFonts w:cs="Arial"/>
          <w:sz w:val="20"/>
          <w:szCs w:val="20"/>
        </w:rPr>
      </w:pPr>
    </w:p>
    <w:p w14:paraId="3DEC89CD" w14:textId="6BD327F5" w:rsidR="00F235C5" w:rsidRPr="00D6104E" w:rsidRDefault="00E131A3" w:rsidP="00D6104E">
      <w:pPr>
        <w:spacing w:line="360" w:lineRule="auto"/>
        <w:jc w:val="both"/>
        <w:rPr>
          <w:rFonts w:cs="Arial"/>
          <w:bCs/>
          <w:sz w:val="20"/>
          <w:szCs w:val="20"/>
        </w:rPr>
      </w:pPr>
      <w:r>
        <w:rPr>
          <w:rFonts w:eastAsia="Times New Roman" w:cs="Arial"/>
          <w:sz w:val="20"/>
          <w:lang w:eastAsia="de-DE"/>
        </w:rPr>
        <w:t xml:space="preserve">Die </w:t>
      </w:r>
      <w:r w:rsidR="00D70A0B" w:rsidRPr="00954998">
        <w:rPr>
          <w:rFonts w:eastAsia="Times New Roman" w:cs="Arial"/>
          <w:sz w:val="20"/>
          <w:lang w:eastAsia="de-DE"/>
        </w:rPr>
        <w:t xml:space="preserve">Tickets sind in der Tourist Information Halberstadt, online unter </w:t>
      </w:r>
      <w:hyperlink r:id="rId11" w:tgtFrame="_new" w:history="1">
        <w:r w:rsidR="00D70A0B" w:rsidRPr="00954998">
          <w:rPr>
            <w:rStyle w:val="Hyperlink"/>
            <w:rFonts w:eastAsia="Times New Roman" w:cs="Arial"/>
            <w:sz w:val="20"/>
            <w:lang w:eastAsia="de-DE"/>
          </w:rPr>
          <w:t>https://halberstadt.reservix.de/events</w:t>
        </w:r>
      </w:hyperlink>
      <w:r w:rsidR="00D70A0B" w:rsidRPr="00954998">
        <w:rPr>
          <w:rFonts w:eastAsia="Times New Roman" w:cs="Arial"/>
          <w:sz w:val="20"/>
          <w:lang w:eastAsia="de-DE"/>
        </w:rPr>
        <w:t xml:space="preserve"> sowie an allen bekannten Reservix-Vorverkaufsstellen erhältlich.</w:t>
      </w:r>
    </w:p>
    <w:p w14:paraId="15A3D5B1" w14:textId="77777777" w:rsidR="002C75BD" w:rsidRPr="007B56F4" w:rsidRDefault="002C75BD" w:rsidP="007B56F4">
      <w:pPr>
        <w:spacing w:line="360" w:lineRule="auto"/>
        <w:rPr>
          <w:rFonts w:eastAsia="Times New Roman" w:cs="Arial"/>
          <w:sz w:val="20"/>
          <w:lang w:eastAsia="de-DE"/>
        </w:rPr>
      </w:pPr>
    </w:p>
    <w:p w14:paraId="03362395" w14:textId="77777777" w:rsidR="00270C79" w:rsidRDefault="00270C79" w:rsidP="00731F4D">
      <w:pPr>
        <w:spacing w:line="360" w:lineRule="auto"/>
        <w:rPr>
          <w:rFonts w:cs="Arial"/>
          <w:bCs/>
          <w:sz w:val="20"/>
          <w:szCs w:val="20"/>
        </w:rPr>
      </w:pPr>
    </w:p>
    <w:p w14:paraId="5EC1595D" w14:textId="4B459FE5" w:rsidR="008727CE" w:rsidRPr="002E528E" w:rsidRDefault="00731F4D" w:rsidP="002E528E">
      <w:pPr>
        <w:spacing w:line="360" w:lineRule="auto"/>
        <w:rPr>
          <w:rFonts w:cs="Arial"/>
          <w:bCs/>
          <w:sz w:val="20"/>
          <w:szCs w:val="20"/>
        </w:rPr>
      </w:pPr>
      <w:r>
        <w:rPr>
          <w:rFonts w:cs="Arial"/>
          <w:bCs/>
          <w:sz w:val="20"/>
          <w:szCs w:val="20"/>
        </w:rPr>
        <w:t>Bildunterschrift</w:t>
      </w:r>
      <w:r w:rsidRPr="00C759C4">
        <w:rPr>
          <w:rFonts w:cs="Arial"/>
          <w:bCs/>
          <w:sz w:val="20"/>
          <w:szCs w:val="20"/>
        </w:rPr>
        <w:t>:</w:t>
      </w:r>
      <w:r w:rsidR="002C75BD">
        <w:rPr>
          <w:rFonts w:cs="Arial"/>
          <w:bCs/>
          <w:sz w:val="20"/>
          <w:szCs w:val="20"/>
        </w:rPr>
        <w:t xml:space="preserve"> </w:t>
      </w:r>
      <w:r w:rsidR="00D01B78">
        <w:rPr>
          <w:rFonts w:cs="Arial"/>
          <w:bCs/>
          <w:sz w:val="20"/>
          <w:szCs w:val="20"/>
        </w:rPr>
        <w:t>Glühweinfahrt (Foto: Tourist Information Halberstadt)</w:t>
      </w:r>
    </w:p>
    <w:sectPr w:rsidR="008727CE" w:rsidRPr="002E528E" w:rsidSect="00882A44">
      <w:headerReference w:type="default" r:id="rId12"/>
      <w:pgSz w:w="11907" w:h="16839" w:code="9"/>
      <w:pgMar w:top="2835" w:right="851" w:bottom="1276" w:left="1361" w:header="142" w:footer="17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B66029" w14:textId="77777777" w:rsidR="005E76B6" w:rsidRDefault="005E76B6" w:rsidP="006E47E7">
      <w:r>
        <w:separator/>
      </w:r>
    </w:p>
  </w:endnote>
  <w:endnote w:type="continuationSeparator" w:id="0">
    <w:p w14:paraId="68C2342C" w14:textId="77777777" w:rsidR="005E76B6" w:rsidRDefault="005E76B6" w:rsidP="006E47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S Elliot Pro Light">
    <w:altName w:val="Calibri"/>
    <w:panose1 w:val="00000000000000000000"/>
    <w:charset w:val="00"/>
    <w:family w:val="auto"/>
    <w:notTrueType/>
    <w:pitch w:val="variable"/>
    <w:sig w:usb0="A00002EF" w:usb1="5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FSElliotPro-Light">
    <w:altName w:val="Calibri"/>
    <w:panose1 w:val="00000000000000000000"/>
    <w:charset w:val="00"/>
    <w:family w:val="auto"/>
    <w:notTrueType/>
    <w:pitch w:val="variable"/>
    <w:sig w:usb0="A00002EF" w:usb1="5000207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Textkörper CS)">
    <w:altName w:val="Times New Roman"/>
    <w:charset w:val="00"/>
    <w:family w:val="roman"/>
    <w:pitch w:val="default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SElliotPro-Heavy">
    <w:altName w:val="Calibri"/>
    <w:panose1 w:val="00000000000000000000"/>
    <w:charset w:val="00"/>
    <w:family w:val="auto"/>
    <w:notTrueType/>
    <w:pitch w:val="variable"/>
    <w:sig w:usb0="A00002EF" w:usb1="5000207B" w:usb2="00000000" w:usb3="00000000" w:csb0="0000009F" w:csb1="00000000"/>
  </w:font>
  <w:font w:name="FSElliotPro-Bold">
    <w:altName w:val="Calibri"/>
    <w:panose1 w:val="00000000000000000000"/>
    <w:charset w:val="00"/>
    <w:family w:val="auto"/>
    <w:notTrueType/>
    <w:pitch w:val="variable"/>
    <w:sig w:usb0="A00002EF" w:usb1="5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19EED4" w14:textId="77777777" w:rsidR="005E76B6" w:rsidRDefault="005E76B6" w:rsidP="006E47E7">
      <w:r>
        <w:separator/>
      </w:r>
    </w:p>
  </w:footnote>
  <w:footnote w:type="continuationSeparator" w:id="0">
    <w:p w14:paraId="0F24C210" w14:textId="77777777" w:rsidR="005E76B6" w:rsidRDefault="005E76B6" w:rsidP="006E47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38EEBC" w14:textId="49BFAD85" w:rsidR="00EB772A" w:rsidRDefault="00882A44" w:rsidP="00882A44">
    <w:pPr>
      <w:pStyle w:val="Kopfzeile"/>
      <w:jc w:val="center"/>
    </w:pPr>
    <w:r>
      <w:rPr>
        <w:noProof/>
      </w:rPr>
      <w:drawing>
        <wp:inline distT="0" distB="0" distL="0" distR="0" wp14:anchorId="40DFDB87" wp14:editId="4EAFE68D">
          <wp:extent cx="2288226" cy="1533525"/>
          <wp:effectExtent l="0" t="0" r="0" b="0"/>
          <wp:docPr id="25" name="Grafik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06508" cy="15457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B6871"/>
    <w:multiLevelType w:val="multilevel"/>
    <w:tmpl w:val="0CB28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3F293B"/>
    <w:multiLevelType w:val="hybridMultilevel"/>
    <w:tmpl w:val="333260E6"/>
    <w:lvl w:ilvl="0" w:tplc="CE1EDB08">
      <w:numFmt w:val="bullet"/>
      <w:pStyle w:val="Listenabsatz"/>
      <w:lvlText w:val="–"/>
      <w:lvlJc w:val="left"/>
      <w:pPr>
        <w:ind w:left="720" w:hanging="360"/>
      </w:pPr>
      <w:rPr>
        <w:rFonts w:ascii="FS Elliot Pro Light" w:hAnsi="FS Elliot Pro Light" w:hint="default"/>
        <w:color w:val="FF690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494BFF"/>
    <w:multiLevelType w:val="hybridMultilevel"/>
    <w:tmpl w:val="5784C39A"/>
    <w:lvl w:ilvl="0" w:tplc="9B5222A4">
      <w:numFmt w:val="bullet"/>
      <w:lvlText w:val="–"/>
      <w:lvlJc w:val="left"/>
      <w:pPr>
        <w:ind w:left="720" w:hanging="360"/>
      </w:pPr>
      <w:rPr>
        <w:rFonts w:ascii="FS Elliot Pro Light" w:hAnsi="FS Elliot Pro Light" w:hint="default"/>
        <w:color w:val="FF690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A52FB7"/>
    <w:multiLevelType w:val="hybridMultilevel"/>
    <w:tmpl w:val="5B60CCCC"/>
    <w:lvl w:ilvl="0" w:tplc="1EC237EA">
      <w:numFmt w:val="bullet"/>
      <w:lvlText w:val="–"/>
      <w:lvlJc w:val="left"/>
      <w:pPr>
        <w:ind w:left="720" w:hanging="360"/>
      </w:pPr>
      <w:rPr>
        <w:rFonts w:ascii="FSElliotPro-Light" w:eastAsiaTheme="minorHAnsi" w:hAnsi="FSElliotPro-Light" w:cs="FSElliotPro-Light" w:hint="default"/>
        <w:color w:val="FF690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2997856">
    <w:abstractNumId w:val="2"/>
  </w:num>
  <w:num w:numId="2" w16cid:durableId="126092963">
    <w:abstractNumId w:val="3"/>
  </w:num>
  <w:num w:numId="3" w16cid:durableId="142309745">
    <w:abstractNumId w:val="1"/>
  </w:num>
  <w:num w:numId="4" w16cid:durableId="2624220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90A"/>
    <w:rsid w:val="00003545"/>
    <w:rsid w:val="00005CBC"/>
    <w:rsid w:val="00007AE6"/>
    <w:rsid w:val="0001189B"/>
    <w:rsid w:val="00016668"/>
    <w:rsid w:val="0002191B"/>
    <w:rsid w:val="00023188"/>
    <w:rsid w:val="00026D84"/>
    <w:rsid w:val="00031E81"/>
    <w:rsid w:val="00041E06"/>
    <w:rsid w:val="000421B1"/>
    <w:rsid w:val="00045F26"/>
    <w:rsid w:val="00054792"/>
    <w:rsid w:val="00060A8F"/>
    <w:rsid w:val="0006480B"/>
    <w:rsid w:val="000665B4"/>
    <w:rsid w:val="0006751A"/>
    <w:rsid w:val="0007068B"/>
    <w:rsid w:val="000712B4"/>
    <w:rsid w:val="00071588"/>
    <w:rsid w:val="00072F9A"/>
    <w:rsid w:val="00073716"/>
    <w:rsid w:val="000759B4"/>
    <w:rsid w:val="00080AEA"/>
    <w:rsid w:val="00082AA5"/>
    <w:rsid w:val="00084A2B"/>
    <w:rsid w:val="00085164"/>
    <w:rsid w:val="000911F1"/>
    <w:rsid w:val="00094396"/>
    <w:rsid w:val="00097F27"/>
    <w:rsid w:val="000A7A50"/>
    <w:rsid w:val="000B0714"/>
    <w:rsid w:val="000B49BC"/>
    <w:rsid w:val="000C34AA"/>
    <w:rsid w:val="000C3C54"/>
    <w:rsid w:val="000D30E7"/>
    <w:rsid w:val="000E282E"/>
    <w:rsid w:val="000E3D22"/>
    <w:rsid w:val="000E7760"/>
    <w:rsid w:val="000F18C4"/>
    <w:rsid w:val="000F5BC2"/>
    <w:rsid w:val="00117322"/>
    <w:rsid w:val="00126EB6"/>
    <w:rsid w:val="00142710"/>
    <w:rsid w:val="0014589A"/>
    <w:rsid w:val="00153534"/>
    <w:rsid w:val="001605B8"/>
    <w:rsid w:val="00166198"/>
    <w:rsid w:val="00167758"/>
    <w:rsid w:val="00173CB3"/>
    <w:rsid w:val="00175FA8"/>
    <w:rsid w:val="001839A8"/>
    <w:rsid w:val="0018452D"/>
    <w:rsid w:val="00184B54"/>
    <w:rsid w:val="00193E72"/>
    <w:rsid w:val="001A063E"/>
    <w:rsid w:val="001A3728"/>
    <w:rsid w:val="001A4168"/>
    <w:rsid w:val="001B1FF6"/>
    <w:rsid w:val="001C22CB"/>
    <w:rsid w:val="001D1752"/>
    <w:rsid w:val="001D3EED"/>
    <w:rsid w:val="001D5531"/>
    <w:rsid w:val="001E5FD7"/>
    <w:rsid w:val="001F0CF0"/>
    <w:rsid w:val="001F6A93"/>
    <w:rsid w:val="0021378C"/>
    <w:rsid w:val="00213C94"/>
    <w:rsid w:val="00214E1C"/>
    <w:rsid w:val="002205E3"/>
    <w:rsid w:val="002241A0"/>
    <w:rsid w:val="00226F2A"/>
    <w:rsid w:val="00236AE7"/>
    <w:rsid w:val="00237C9C"/>
    <w:rsid w:val="002476B6"/>
    <w:rsid w:val="00254855"/>
    <w:rsid w:val="002566A4"/>
    <w:rsid w:val="00260A6B"/>
    <w:rsid w:val="00264105"/>
    <w:rsid w:val="00265F87"/>
    <w:rsid w:val="00266B48"/>
    <w:rsid w:val="00266D5A"/>
    <w:rsid w:val="00270C79"/>
    <w:rsid w:val="00281603"/>
    <w:rsid w:val="00294B83"/>
    <w:rsid w:val="00296B74"/>
    <w:rsid w:val="002A0FC7"/>
    <w:rsid w:val="002A2EE2"/>
    <w:rsid w:val="002A41B1"/>
    <w:rsid w:val="002B01EE"/>
    <w:rsid w:val="002B1FD6"/>
    <w:rsid w:val="002B2FDD"/>
    <w:rsid w:val="002B5A0F"/>
    <w:rsid w:val="002B6153"/>
    <w:rsid w:val="002C75BD"/>
    <w:rsid w:val="002D5FD4"/>
    <w:rsid w:val="002D6862"/>
    <w:rsid w:val="002D7408"/>
    <w:rsid w:val="002E528E"/>
    <w:rsid w:val="002E7602"/>
    <w:rsid w:val="002F1DB7"/>
    <w:rsid w:val="00300686"/>
    <w:rsid w:val="00306B59"/>
    <w:rsid w:val="003077CA"/>
    <w:rsid w:val="00330A2A"/>
    <w:rsid w:val="00331D9B"/>
    <w:rsid w:val="00333AA3"/>
    <w:rsid w:val="00342000"/>
    <w:rsid w:val="0034450C"/>
    <w:rsid w:val="00344D9A"/>
    <w:rsid w:val="00344F3C"/>
    <w:rsid w:val="00347526"/>
    <w:rsid w:val="00354907"/>
    <w:rsid w:val="00360B69"/>
    <w:rsid w:val="003708BC"/>
    <w:rsid w:val="00373D8A"/>
    <w:rsid w:val="00383B0E"/>
    <w:rsid w:val="003A4F77"/>
    <w:rsid w:val="003B1D1B"/>
    <w:rsid w:val="003B5C66"/>
    <w:rsid w:val="003C299B"/>
    <w:rsid w:val="003C3521"/>
    <w:rsid w:val="003C390A"/>
    <w:rsid w:val="003D2082"/>
    <w:rsid w:val="003D38FD"/>
    <w:rsid w:val="003E2C20"/>
    <w:rsid w:val="003F367E"/>
    <w:rsid w:val="003F3688"/>
    <w:rsid w:val="004028E9"/>
    <w:rsid w:val="00417AB6"/>
    <w:rsid w:val="00422E78"/>
    <w:rsid w:val="00423049"/>
    <w:rsid w:val="0042762C"/>
    <w:rsid w:val="0043311E"/>
    <w:rsid w:val="004443F4"/>
    <w:rsid w:val="0045205B"/>
    <w:rsid w:val="00454C5B"/>
    <w:rsid w:val="004555F2"/>
    <w:rsid w:val="0046466E"/>
    <w:rsid w:val="00464CF8"/>
    <w:rsid w:val="00475F25"/>
    <w:rsid w:val="00493823"/>
    <w:rsid w:val="004A4B43"/>
    <w:rsid w:val="004A7B93"/>
    <w:rsid w:val="004C15FC"/>
    <w:rsid w:val="004C642C"/>
    <w:rsid w:val="004C6873"/>
    <w:rsid w:val="004D42CC"/>
    <w:rsid w:val="004D4E28"/>
    <w:rsid w:val="004E5BD6"/>
    <w:rsid w:val="004F3ABB"/>
    <w:rsid w:val="004F6BB8"/>
    <w:rsid w:val="0050631A"/>
    <w:rsid w:val="005141EA"/>
    <w:rsid w:val="005154DF"/>
    <w:rsid w:val="00517D00"/>
    <w:rsid w:val="00520852"/>
    <w:rsid w:val="0052116C"/>
    <w:rsid w:val="00522B14"/>
    <w:rsid w:val="005259D7"/>
    <w:rsid w:val="005304C7"/>
    <w:rsid w:val="00535879"/>
    <w:rsid w:val="005378B4"/>
    <w:rsid w:val="00550953"/>
    <w:rsid w:val="00553C44"/>
    <w:rsid w:val="005546D0"/>
    <w:rsid w:val="005559FD"/>
    <w:rsid w:val="00563863"/>
    <w:rsid w:val="0056689A"/>
    <w:rsid w:val="00566A81"/>
    <w:rsid w:val="0059045F"/>
    <w:rsid w:val="005A1489"/>
    <w:rsid w:val="005A3B6B"/>
    <w:rsid w:val="005A76A1"/>
    <w:rsid w:val="005A78F0"/>
    <w:rsid w:val="005B1C0A"/>
    <w:rsid w:val="005B354D"/>
    <w:rsid w:val="005B5952"/>
    <w:rsid w:val="005B5E77"/>
    <w:rsid w:val="005C18B5"/>
    <w:rsid w:val="005C2E4B"/>
    <w:rsid w:val="005D0A22"/>
    <w:rsid w:val="005D392E"/>
    <w:rsid w:val="005D5C85"/>
    <w:rsid w:val="005E110A"/>
    <w:rsid w:val="005E4745"/>
    <w:rsid w:val="005E6848"/>
    <w:rsid w:val="005E7040"/>
    <w:rsid w:val="005E76B6"/>
    <w:rsid w:val="005F40DC"/>
    <w:rsid w:val="00600ADD"/>
    <w:rsid w:val="00616C92"/>
    <w:rsid w:val="00617E38"/>
    <w:rsid w:val="006245A8"/>
    <w:rsid w:val="00630A6D"/>
    <w:rsid w:val="006426E2"/>
    <w:rsid w:val="00645E06"/>
    <w:rsid w:val="006536C7"/>
    <w:rsid w:val="0066393C"/>
    <w:rsid w:val="006660CE"/>
    <w:rsid w:val="00666D31"/>
    <w:rsid w:val="00666FF2"/>
    <w:rsid w:val="00682183"/>
    <w:rsid w:val="00686585"/>
    <w:rsid w:val="006873D7"/>
    <w:rsid w:val="006919F5"/>
    <w:rsid w:val="0069441F"/>
    <w:rsid w:val="0069603D"/>
    <w:rsid w:val="006A30F8"/>
    <w:rsid w:val="006A51AA"/>
    <w:rsid w:val="006D0CEA"/>
    <w:rsid w:val="006D1067"/>
    <w:rsid w:val="006D12FD"/>
    <w:rsid w:val="006D52F5"/>
    <w:rsid w:val="006E47E7"/>
    <w:rsid w:val="00701D29"/>
    <w:rsid w:val="007078A2"/>
    <w:rsid w:val="00710004"/>
    <w:rsid w:val="00720A3B"/>
    <w:rsid w:val="00720F36"/>
    <w:rsid w:val="00723CB8"/>
    <w:rsid w:val="00727779"/>
    <w:rsid w:val="00731F4D"/>
    <w:rsid w:val="0073438E"/>
    <w:rsid w:val="007354F6"/>
    <w:rsid w:val="00736CBA"/>
    <w:rsid w:val="007407C2"/>
    <w:rsid w:val="007416B7"/>
    <w:rsid w:val="00751F02"/>
    <w:rsid w:val="00753CB6"/>
    <w:rsid w:val="00755505"/>
    <w:rsid w:val="00760DF5"/>
    <w:rsid w:val="00781E9A"/>
    <w:rsid w:val="00782B04"/>
    <w:rsid w:val="00783C3D"/>
    <w:rsid w:val="00793AD6"/>
    <w:rsid w:val="00796B97"/>
    <w:rsid w:val="0079702F"/>
    <w:rsid w:val="007A3BE2"/>
    <w:rsid w:val="007A6DC6"/>
    <w:rsid w:val="007B56F4"/>
    <w:rsid w:val="007B6E67"/>
    <w:rsid w:val="007C37D6"/>
    <w:rsid w:val="007C7DC9"/>
    <w:rsid w:val="007E410C"/>
    <w:rsid w:val="007F38B3"/>
    <w:rsid w:val="00802455"/>
    <w:rsid w:val="00806ABA"/>
    <w:rsid w:val="00822232"/>
    <w:rsid w:val="008222BD"/>
    <w:rsid w:val="008243A5"/>
    <w:rsid w:val="00825C11"/>
    <w:rsid w:val="00825F47"/>
    <w:rsid w:val="00843F77"/>
    <w:rsid w:val="008476CB"/>
    <w:rsid w:val="00852F92"/>
    <w:rsid w:val="008606BD"/>
    <w:rsid w:val="00862DE5"/>
    <w:rsid w:val="008727CE"/>
    <w:rsid w:val="00874ED8"/>
    <w:rsid w:val="00877886"/>
    <w:rsid w:val="0088286D"/>
    <w:rsid w:val="00882A44"/>
    <w:rsid w:val="0088680D"/>
    <w:rsid w:val="00894D07"/>
    <w:rsid w:val="00896FD0"/>
    <w:rsid w:val="008A1C1E"/>
    <w:rsid w:val="008A1C33"/>
    <w:rsid w:val="008A511F"/>
    <w:rsid w:val="008C22CF"/>
    <w:rsid w:val="008C36B5"/>
    <w:rsid w:val="008C58AE"/>
    <w:rsid w:val="008D24CE"/>
    <w:rsid w:val="008D2FDB"/>
    <w:rsid w:val="008D4FC5"/>
    <w:rsid w:val="008D5AA6"/>
    <w:rsid w:val="008D6915"/>
    <w:rsid w:val="008D703C"/>
    <w:rsid w:val="008E092F"/>
    <w:rsid w:val="008F0B18"/>
    <w:rsid w:val="008F3852"/>
    <w:rsid w:val="008F41D5"/>
    <w:rsid w:val="008F5155"/>
    <w:rsid w:val="008F5A3A"/>
    <w:rsid w:val="00914368"/>
    <w:rsid w:val="00915441"/>
    <w:rsid w:val="00916DED"/>
    <w:rsid w:val="00930B13"/>
    <w:rsid w:val="00933CE1"/>
    <w:rsid w:val="00936B32"/>
    <w:rsid w:val="00943E49"/>
    <w:rsid w:val="0094696C"/>
    <w:rsid w:val="00963ACA"/>
    <w:rsid w:val="00981BAA"/>
    <w:rsid w:val="009823EC"/>
    <w:rsid w:val="00993CBC"/>
    <w:rsid w:val="00997E3D"/>
    <w:rsid w:val="009A49F4"/>
    <w:rsid w:val="009A6D32"/>
    <w:rsid w:val="009B60A2"/>
    <w:rsid w:val="009C00A5"/>
    <w:rsid w:val="009C618E"/>
    <w:rsid w:val="009D179C"/>
    <w:rsid w:val="009D7EC8"/>
    <w:rsid w:val="009E3A16"/>
    <w:rsid w:val="009F038B"/>
    <w:rsid w:val="009F56A7"/>
    <w:rsid w:val="00A0626B"/>
    <w:rsid w:val="00A0720F"/>
    <w:rsid w:val="00A143BC"/>
    <w:rsid w:val="00A154F6"/>
    <w:rsid w:val="00A2334B"/>
    <w:rsid w:val="00A3494C"/>
    <w:rsid w:val="00A35A7D"/>
    <w:rsid w:val="00A3753E"/>
    <w:rsid w:val="00A44CF4"/>
    <w:rsid w:val="00A54EA1"/>
    <w:rsid w:val="00A578B3"/>
    <w:rsid w:val="00A652DB"/>
    <w:rsid w:val="00A67DFD"/>
    <w:rsid w:val="00A76CE0"/>
    <w:rsid w:val="00A93A1E"/>
    <w:rsid w:val="00A95F3C"/>
    <w:rsid w:val="00A961FA"/>
    <w:rsid w:val="00AA3F19"/>
    <w:rsid w:val="00AA5508"/>
    <w:rsid w:val="00AB0FDD"/>
    <w:rsid w:val="00AB648F"/>
    <w:rsid w:val="00AB6F6C"/>
    <w:rsid w:val="00AB7366"/>
    <w:rsid w:val="00AC02AB"/>
    <w:rsid w:val="00AC09F5"/>
    <w:rsid w:val="00AD75AA"/>
    <w:rsid w:val="00AD7C3F"/>
    <w:rsid w:val="00AE1135"/>
    <w:rsid w:val="00AE1A19"/>
    <w:rsid w:val="00AE4107"/>
    <w:rsid w:val="00AF0A31"/>
    <w:rsid w:val="00AF1ADF"/>
    <w:rsid w:val="00B0573E"/>
    <w:rsid w:val="00B05EBA"/>
    <w:rsid w:val="00B15E7F"/>
    <w:rsid w:val="00B2177B"/>
    <w:rsid w:val="00B229AB"/>
    <w:rsid w:val="00B303F7"/>
    <w:rsid w:val="00B463DD"/>
    <w:rsid w:val="00B51B4A"/>
    <w:rsid w:val="00B53533"/>
    <w:rsid w:val="00B82F1D"/>
    <w:rsid w:val="00B94C52"/>
    <w:rsid w:val="00BA3CE1"/>
    <w:rsid w:val="00BB1193"/>
    <w:rsid w:val="00BB235A"/>
    <w:rsid w:val="00BB6D39"/>
    <w:rsid w:val="00BC24FD"/>
    <w:rsid w:val="00BC42B5"/>
    <w:rsid w:val="00BD104D"/>
    <w:rsid w:val="00BE008F"/>
    <w:rsid w:val="00C021D4"/>
    <w:rsid w:val="00C07494"/>
    <w:rsid w:val="00C13573"/>
    <w:rsid w:val="00C22350"/>
    <w:rsid w:val="00C2486E"/>
    <w:rsid w:val="00C2780B"/>
    <w:rsid w:val="00C30996"/>
    <w:rsid w:val="00C3310E"/>
    <w:rsid w:val="00C452EA"/>
    <w:rsid w:val="00C46C91"/>
    <w:rsid w:val="00C57521"/>
    <w:rsid w:val="00C72DCD"/>
    <w:rsid w:val="00C74F21"/>
    <w:rsid w:val="00C76B55"/>
    <w:rsid w:val="00C94A61"/>
    <w:rsid w:val="00C95A91"/>
    <w:rsid w:val="00CA0AF1"/>
    <w:rsid w:val="00CA1B12"/>
    <w:rsid w:val="00CA2415"/>
    <w:rsid w:val="00CA5ECB"/>
    <w:rsid w:val="00CB14A2"/>
    <w:rsid w:val="00CB25A7"/>
    <w:rsid w:val="00CB7C83"/>
    <w:rsid w:val="00CB7CD2"/>
    <w:rsid w:val="00CC0AD6"/>
    <w:rsid w:val="00CC2B72"/>
    <w:rsid w:val="00CC5EEC"/>
    <w:rsid w:val="00CD0B4B"/>
    <w:rsid w:val="00CD26AF"/>
    <w:rsid w:val="00CD2B6D"/>
    <w:rsid w:val="00CD4928"/>
    <w:rsid w:val="00CD52E3"/>
    <w:rsid w:val="00CD7F61"/>
    <w:rsid w:val="00CE38E5"/>
    <w:rsid w:val="00D01B78"/>
    <w:rsid w:val="00D07D8C"/>
    <w:rsid w:val="00D10150"/>
    <w:rsid w:val="00D1145A"/>
    <w:rsid w:val="00D20A3D"/>
    <w:rsid w:val="00D3711C"/>
    <w:rsid w:val="00D400C2"/>
    <w:rsid w:val="00D44E99"/>
    <w:rsid w:val="00D46AE0"/>
    <w:rsid w:val="00D56B8E"/>
    <w:rsid w:val="00D571BB"/>
    <w:rsid w:val="00D6104E"/>
    <w:rsid w:val="00D70A0B"/>
    <w:rsid w:val="00D72DCF"/>
    <w:rsid w:val="00D73EC1"/>
    <w:rsid w:val="00D8024E"/>
    <w:rsid w:val="00D820DE"/>
    <w:rsid w:val="00D9734D"/>
    <w:rsid w:val="00DB0A8B"/>
    <w:rsid w:val="00DB2D2A"/>
    <w:rsid w:val="00DC719F"/>
    <w:rsid w:val="00DC76CC"/>
    <w:rsid w:val="00DD140D"/>
    <w:rsid w:val="00DE0274"/>
    <w:rsid w:val="00DE29D7"/>
    <w:rsid w:val="00DE5D4B"/>
    <w:rsid w:val="00DE7341"/>
    <w:rsid w:val="00DE7637"/>
    <w:rsid w:val="00DF05E6"/>
    <w:rsid w:val="00DF180D"/>
    <w:rsid w:val="00DF5160"/>
    <w:rsid w:val="00DF67A8"/>
    <w:rsid w:val="00E0126C"/>
    <w:rsid w:val="00E05006"/>
    <w:rsid w:val="00E06CB7"/>
    <w:rsid w:val="00E073B0"/>
    <w:rsid w:val="00E126DA"/>
    <w:rsid w:val="00E131A3"/>
    <w:rsid w:val="00E17118"/>
    <w:rsid w:val="00E17812"/>
    <w:rsid w:val="00E257CB"/>
    <w:rsid w:val="00E26BB6"/>
    <w:rsid w:val="00E31043"/>
    <w:rsid w:val="00E36FF9"/>
    <w:rsid w:val="00E620AC"/>
    <w:rsid w:val="00E66926"/>
    <w:rsid w:val="00E72862"/>
    <w:rsid w:val="00E83669"/>
    <w:rsid w:val="00E843E3"/>
    <w:rsid w:val="00E8629F"/>
    <w:rsid w:val="00E95911"/>
    <w:rsid w:val="00EB0306"/>
    <w:rsid w:val="00EB0757"/>
    <w:rsid w:val="00EB0910"/>
    <w:rsid w:val="00EB254C"/>
    <w:rsid w:val="00EB50C7"/>
    <w:rsid w:val="00EB772A"/>
    <w:rsid w:val="00EB7897"/>
    <w:rsid w:val="00EB79DC"/>
    <w:rsid w:val="00EC1E95"/>
    <w:rsid w:val="00EC2C19"/>
    <w:rsid w:val="00ED4791"/>
    <w:rsid w:val="00EE2643"/>
    <w:rsid w:val="00EE4E5A"/>
    <w:rsid w:val="00EF4D89"/>
    <w:rsid w:val="00EF5021"/>
    <w:rsid w:val="00EF6D4C"/>
    <w:rsid w:val="00F151C7"/>
    <w:rsid w:val="00F20E5C"/>
    <w:rsid w:val="00F2122A"/>
    <w:rsid w:val="00F235C5"/>
    <w:rsid w:val="00F24B47"/>
    <w:rsid w:val="00F27B71"/>
    <w:rsid w:val="00F3468A"/>
    <w:rsid w:val="00F37E4F"/>
    <w:rsid w:val="00F37E93"/>
    <w:rsid w:val="00F52A34"/>
    <w:rsid w:val="00F53F1C"/>
    <w:rsid w:val="00F55940"/>
    <w:rsid w:val="00F641FA"/>
    <w:rsid w:val="00F66286"/>
    <w:rsid w:val="00F66613"/>
    <w:rsid w:val="00F74FC3"/>
    <w:rsid w:val="00F759DA"/>
    <w:rsid w:val="00F760C0"/>
    <w:rsid w:val="00F80721"/>
    <w:rsid w:val="00F80D25"/>
    <w:rsid w:val="00F83A78"/>
    <w:rsid w:val="00F953F8"/>
    <w:rsid w:val="00F976F6"/>
    <w:rsid w:val="00FB0BB1"/>
    <w:rsid w:val="00FB19DF"/>
    <w:rsid w:val="00FB4C67"/>
    <w:rsid w:val="00FB55A5"/>
    <w:rsid w:val="00FB60C6"/>
    <w:rsid w:val="00FB6510"/>
    <w:rsid w:val="00FB753E"/>
    <w:rsid w:val="00FC1CCC"/>
    <w:rsid w:val="00FC1EBE"/>
    <w:rsid w:val="00FC2A58"/>
    <w:rsid w:val="00FC6EEA"/>
    <w:rsid w:val="00FC72E6"/>
    <w:rsid w:val="00FD1A71"/>
    <w:rsid w:val="00FD22A3"/>
    <w:rsid w:val="00FD5202"/>
    <w:rsid w:val="00FD65CC"/>
    <w:rsid w:val="00FF5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6BB917"/>
  <w15:chartTrackingRefBased/>
  <w15:docId w15:val="{07FA4BB0-4DD7-0441-9D43-4E8886F27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Fliesstext"/>
    <w:qFormat/>
    <w:rsid w:val="003C390A"/>
    <w:pPr>
      <w:spacing w:after="0" w:line="240" w:lineRule="auto"/>
    </w:pPr>
    <w:rPr>
      <w:rFonts w:ascii="Arial" w:hAnsi="Arial" w:cs="Times New Roman (Textkörper CS)"/>
      <w:sz w:val="24"/>
      <w:szCs w:val="24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etreff">
    <w:name w:val="Betreff"/>
    <w:basedOn w:val="Standard"/>
    <w:link w:val="BetreffZchn"/>
    <w:rsid w:val="00FB0BB1"/>
    <w:pPr>
      <w:spacing w:before="1980" w:after="160" w:line="288" w:lineRule="auto"/>
    </w:pPr>
    <w:rPr>
      <w:rFonts w:ascii="FSElliotPro-Light" w:hAnsi="FSElliotPro-Light" w:cs="FSElliotPro-Light"/>
      <w:b/>
      <w:color w:val="000000"/>
      <w:sz w:val="20"/>
      <w:szCs w:val="20"/>
    </w:rPr>
  </w:style>
  <w:style w:type="paragraph" w:styleId="Kopfzeile">
    <w:name w:val="header"/>
    <w:basedOn w:val="Standard"/>
    <w:link w:val="KopfzeileZchn"/>
    <w:uiPriority w:val="99"/>
    <w:unhideWhenUsed/>
    <w:rsid w:val="00CB7CD2"/>
    <w:pPr>
      <w:tabs>
        <w:tab w:val="center" w:pos="4536"/>
        <w:tab w:val="right" w:pos="9072"/>
      </w:tabs>
      <w:spacing w:after="160" w:line="288" w:lineRule="auto"/>
    </w:pPr>
    <w:rPr>
      <w:rFonts w:ascii="FSElliotPro-Light" w:hAnsi="FSElliotPro-Light" w:cs="FSElliotPro-Light"/>
      <w:color w:val="000000"/>
      <w:sz w:val="20"/>
      <w:szCs w:val="20"/>
      <w:lang w:val="en-US"/>
    </w:rPr>
  </w:style>
  <w:style w:type="character" w:customStyle="1" w:styleId="BetreffZchn">
    <w:name w:val="Betreff Zchn"/>
    <w:basedOn w:val="Absatz-Standardschriftart"/>
    <w:link w:val="Betreff"/>
    <w:rsid w:val="00FB0BB1"/>
    <w:rPr>
      <w:rFonts w:ascii="ArialMT" w:hAnsi="ArialMT" w:cs="ArialMT"/>
      <w:b/>
      <w:sz w:val="20"/>
      <w:szCs w:val="20"/>
    </w:rPr>
  </w:style>
  <w:style w:type="character" w:customStyle="1" w:styleId="KopfzeileZchn">
    <w:name w:val="Kopfzeile Zchn"/>
    <w:basedOn w:val="Absatz-Standardschriftart"/>
    <w:link w:val="Kopfzeile"/>
    <w:uiPriority w:val="99"/>
    <w:rsid w:val="00CB7CD2"/>
    <w:rPr>
      <w:rFonts w:ascii="ArialMT" w:hAnsi="ArialMT" w:cs="ArialMT"/>
      <w:sz w:val="20"/>
      <w:szCs w:val="20"/>
      <w:lang w:val="en-US"/>
    </w:rPr>
  </w:style>
  <w:style w:type="paragraph" w:styleId="Fuzeile">
    <w:name w:val="footer"/>
    <w:basedOn w:val="Standard"/>
    <w:link w:val="FuzeileZchn"/>
    <w:uiPriority w:val="99"/>
    <w:unhideWhenUsed/>
    <w:rsid w:val="00CB7CD2"/>
    <w:pPr>
      <w:tabs>
        <w:tab w:val="center" w:pos="4536"/>
        <w:tab w:val="right" w:pos="9072"/>
      </w:tabs>
      <w:spacing w:after="160" w:line="288" w:lineRule="auto"/>
    </w:pPr>
    <w:rPr>
      <w:rFonts w:ascii="FSElliotPro-Light" w:hAnsi="FSElliotPro-Light" w:cs="FSElliotPro-Light"/>
      <w:color w:val="000000"/>
      <w:sz w:val="20"/>
      <w:szCs w:val="20"/>
      <w:lang w:val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CB7CD2"/>
    <w:rPr>
      <w:rFonts w:ascii="ArialMT" w:hAnsi="ArialMT" w:cs="ArialMT"/>
      <w:sz w:val="20"/>
      <w:szCs w:val="20"/>
      <w:lang w:val="en-US"/>
    </w:rPr>
  </w:style>
  <w:style w:type="paragraph" w:customStyle="1" w:styleId="Orange">
    <w:name w:val="Orange"/>
    <w:basedOn w:val="Standard"/>
    <w:qFormat/>
    <w:rsid w:val="00517D00"/>
    <w:pPr>
      <w:spacing w:after="160"/>
    </w:pPr>
    <w:rPr>
      <w:rFonts w:ascii="FSElliotPro-Heavy" w:hAnsi="FSElliotPro-Heavy" w:cs="FSElliotPro-Heavy"/>
      <w:color w:val="FF6900"/>
      <w:sz w:val="20"/>
      <w:szCs w:val="20"/>
    </w:rPr>
  </w:style>
  <w:style w:type="paragraph" w:customStyle="1" w:styleId="HeaderHeavy">
    <w:name w:val="Header Heavy"/>
    <w:basedOn w:val="Standard"/>
    <w:qFormat/>
    <w:rsid w:val="00C74F21"/>
    <w:pPr>
      <w:spacing w:before="80" w:after="240"/>
    </w:pPr>
    <w:rPr>
      <w:rFonts w:ascii="FSElliotPro-Heavy" w:hAnsi="FSElliotPro-Heavy" w:cs="FSElliotPro-Heavy"/>
      <w:color w:val="000000"/>
      <w:sz w:val="44"/>
      <w:szCs w:val="44"/>
    </w:rPr>
  </w:style>
  <w:style w:type="paragraph" w:customStyle="1" w:styleId="HeaderBold">
    <w:name w:val="Header Bold"/>
    <w:basedOn w:val="Standard"/>
    <w:qFormat/>
    <w:rsid w:val="007354F6"/>
    <w:pPr>
      <w:spacing w:after="260"/>
    </w:pPr>
    <w:rPr>
      <w:rFonts w:ascii="FSElliotPro-Bold" w:hAnsi="FSElliotPro-Bold" w:cs="FSElliotPro-Bold"/>
      <w:b/>
      <w:bCs/>
    </w:rPr>
  </w:style>
  <w:style w:type="paragraph" w:styleId="Listenabsatz">
    <w:name w:val="List Paragraph"/>
    <w:aliases w:val="Aufzählung"/>
    <w:basedOn w:val="Standard"/>
    <w:uiPriority w:val="34"/>
    <w:qFormat/>
    <w:rsid w:val="00C74F21"/>
    <w:pPr>
      <w:numPr>
        <w:numId w:val="3"/>
      </w:numPr>
      <w:spacing w:after="240" w:line="288" w:lineRule="auto"/>
      <w:ind w:left="198" w:hanging="198"/>
    </w:pPr>
    <w:rPr>
      <w:rFonts w:ascii="FSElliotPro-Light" w:hAnsi="FSElliotPro-Light" w:cs="FSElliotPro-Light"/>
      <w:color w:val="000000"/>
      <w:sz w:val="20"/>
      <w:szCs w:val="20"/>
      <w:lang w:val="en-US"/>
    </w:rPr>
  </w:style>
  <w:style w:type="character" w:customStyle="1" w:styleId="apple-converted-space">
    <w:name w:val="apple-converted-space"/>
    <w:basedOn w:val="Absatz-Standardschriftart"/>
    <w:rsid w:val="003C390A"/>
  </w:style>
  <w:style w:type="character" w:styleId="Hyperlink">
    <w:name w:val="Hyperlink"/>
    <w:basedOn w:val="Absatz-Standardschriftart"/>
    <w:uiPriority w:val="99"/>
    <w:unhideWhenUsed/>
    <w:rsid w:val="007C37D6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C37D6"/>
    <w:rPr>
      <w:color w:val="605E5C"/>
      <w:shd w:val="clear" w:color="auto" w:fill="E1DFDD"/>
    </w:rPr>
  </w:style>
  <w:style w:type="paragraph" w:customStyle="1" w:styleId="Default">
    <w:name w:val="Default"/>
    <w:rsid w:val="00666D3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Fett">
    <w:name w:val="Strong"/>
    <w:basedOn w:val="Absatz-Standardschriftart"/>
    <w:uiPriority w:val="22"/>
    <w:qFormat/>
    <w:rsid w:val="00AA550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88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3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3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076099">
          <w:blockQuote w:val="1"/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34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003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755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1379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8879897">
                              <w:blockQuote w:val="1"/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9450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49590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587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9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9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572575">
          <w:blockQuote w:val="1"/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506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111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17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151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1109796">
                              <w:blockQuote w:val="1"/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7700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41227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205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5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448260">
          <w:blockQuote w:val="1"/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99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007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820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2326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9923414">
                              <w:blockQuote w:val="1"/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4435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04472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246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1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4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5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0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7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7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0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405904">
          <w:blockQuote w:val="1"/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27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412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462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2642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1849774">
                              <w:blockQuote w:val="1"/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3159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1843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592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95661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7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39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211424">
          <w:blockQuote w:val="1"/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930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321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65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297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6854623">
                              <w:blockQuote w:val="1"/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6932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26925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553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1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9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halberstadt.reservix.de/events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430DA67EC052B43A9341A7706B1AD5A" ma:contentTypeVersion="16" ma:contentTypeDescription="Ein neues Dokument erstellen." ma:contentTypeScope="" ma:versionID="246ccd00ea766ae9be52ff52be7c2d3a">
  <xsd:schema xmlns:xsd="http://www.w3.org/2001/XMLSchema" xmlns:xs="http://www.w3.org/2001/XMLSchema" xmlns:p="http://schemas.microsoft.com/office/2006/metadata/properties" xmlns:ns2="5b430c8b-071d-47e7-abec-1d0899ddb2f8" xmlns:ns3="5ad50914-b319-4bc5-9abb-f063c747c3db" targetNamespace="http://schemas.microsoft.com/office/2006/metadata/properties" ma:root="true" ma:fieldsID="6fbdb6cf1d4ab5ae07d92edaed3b38b7" ns2:_="" ns3:_="">
    <xsd:import namespace="5b430c8b-071d-47e7-abec-1d0899ddb2f8"/>
    <xsd:import namespace="5ad50914-b319-4bc5-9abb-f063c747c3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430c8b-071d-47e7-abec-1d0899ddb2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Bildmarkierungen" ma:readOnly="false" ma:fieldId="{5cf76f15-5ced-4ddc-b409-7134ff3c332f}" ma:taxonomyMulti="true" ma:sspId="5885f7ce-bb29-4bea-a9aa-555466d421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d50914-b319-4bc5-9abb-f063c747c3db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ce4b4df-49a0-410c-96ea-1b6e09b450bf}" ma:internalName="TaxCatchAll" ma:showField="CatchAllData" ma:web="5ad50914-b319-4bc5-9abb-f063c747c3d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ad50914-b319-4bc5-9abb-f063c747c3db" xsi:nil="true"/>
    <lcf76f155ced4ddcb4097134ff3c332f xmlns="5b430c8b-071d-47e7-abec-1d0899ddb2f8">
      <Terms xmlns="http://schemas.microsoft.com/office/infopath/2007/PartnerControls"/>
    </lcf76f155ced4ddcb4097134ff3c332f>
    <MediaLengthInSeconds xmlns="5b430c8b-071d-47e7-abec-1d0899ddb2f8" xsi:nil="true"/>
  </documentManagement>
</p:properties>
</file>

<file path=customXml/itemProps1.xml><?xml version="1.0" encoding="utf-8"?>
<ds:datastoreItem xmlns:ds="http://schemas.openxmlformats.org/officeDocument/2006/customXml" ds:itemID="{8CFEED19-AF5C-4A78-81BF-33CEC69FBEA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E0554E9-E4D1-4102-98AE-FBD82114FD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430c8b-071d-47e7-abec-1d0899ddb2f8"/>
    <ds:schemaRef ds:uri="5ad50914-b319-4bc5-9abb-f063c747c3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E2D8373-1C94-4453-A3D8-2DBBF3D0D7A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C40DE0E-524B-472E-95FA-8EDDF9F279CB}">
  <ds:schemaRefs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elements/1.1/"/>
    <ds:schemaRef ds:uri="http://purl.org/dc/dcmitype/"/>
    <ds:schemaRef ds:uri="5ad50914-b319-4bc5-9abb-f063c747c3db"/>
    <ds:schemaRef ds:uri="5b430c8b-071d-47e7-abec-1d0899ddb2f8"/>
    <ds:schemaRef ds:uri="http://schemas.microsoft.com/office/infopath/2007/PartnerControl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Winzer, Gedeon</dc:creator>
  <cp:keywords/>
  <dc:description/>
  <cp:lastModifiedBy>Rübsam, Inka</cp:lastModifiedBy>
  <cp:revision>251</cp:revision>
  <cp:lastPrinted>2026-02-09T12:22:00Z</cp:lastPrinted>
  <dcterms:created xsi:type="dcterms:W3CDTF">2024-08-16T09:54:00Z</dcterms:created>
  <dcterms:modified xsi:type="dcterms:W3CDTF">2026-10-22T13:13:00Z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0x0101003430DA67EC052B43A9341A7706B1AD5A</vt:lpwstr>
  </property>
  <property fmtid="{D5CDD505-2E9C-101B-9397-08002B2CF9AE}" pid="3" name="Order">
    <vt:r8>149200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Status">
    <vt:bool>false</vt:bool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  <property fmtid="{D5CDD505-2E9C-101B-9397-08002B2CF9AE}" pid="13" name="MediaServiceImageTags">
    <vt:lpwstr/>
  </property>
</Properties>
</file>