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20E97A" w14:textId="77777777" w:rsidR="00617F2D" w:rsidRPr="00617F2D" w:rsidRDefault="00617F2D" w:rsidP="00617F2D">
      <w:pPr>
        <w:jc w:val="right"/>
        <w:rPr>
          <w:rFonts w:ascii="Verdana" w:hAnsi="Verdana"/>
        </w:rPr>
      </w:pPr>
    </w:p>
    <w:p w14:paraId="26A9D4B9" w14:textId="77777777" w:rsidR="00AD1ACB" w:rsidRDefault="00AD1ACB" w:rsidP="001C355E">
      <w:pPr>
        <w:rPr>
          <w:rFonts w:ascii="Verdana" w:hAnsi="Verdana"/>
          <w:sz w:val="28"/>
        </w:rPr>
      </w:pPr>
    </w:p>
    <w:p w14:paraId="5C528A28" w14:textId="77777777" w:rsidR="00E87AB2" w:rsidRDefault="00E87AB2" w:rsidP="001C355E">
      <w:pPr>
        <w:rPr>
          <w:rFonts w:ascii="Verdana" w:hAnsi="Verdana"/>
          <w:sz w:val="28"/>
        </w:rPr>
      </w:pPr>
    </w:p>
    <w:p w14:paraId="658B0F46" w14:textId="77777777" w:rsidR="00E87AB2" w:rsidRDefault="00E87AB2" w:rsidP="001C355E">
      <w:pPr>
        <w:rPr>
          <w:rFonts w:ascii="Verdana" w:hAnsi="Verdana"/>
          <w:sz w:val="28"/>
        </w:rPr>
      </w:pPr>
    </w:p>
    <w:p w14:paraId="22D5DC1B" w14:textId="77777777" w:rsidR="002F7861" w:rsidRPr="00AD1ACB" w:rsidRDefault="002F7861" w:rsidP="001C355E">
      <w:pPr>
        <w:rPr>
          <w:rFonts w:ascii="Verdana" w:hAnsi="Verdana"/>
          <w:sz w:val="20"/>
        </w:rPr>
      </w:pPr>
    </w:p>
    <w:p w14:paraId="0169ABF6" w14:textId="4FC8612F" w:rsidR="00AD1ACB" w:rsidRDefault="006B7305" w:rsidP="00AD1ACB">
      <w:pPr>
        <w:tabs>
          <w:tab w:val="left" w:pos="6690"/>
        </w:tabs>
        <w:jc w:val="right"/>
        <w:rPr>
          <w:rFonts w:ascii="Verdana" w:hAnsi="Verdana"/>
        </w:rPr>
      </w:pPr>
      <w:r>
        <w:rPr>
          <w:rFonts w:ascii="Verdana" w:hAnsi="Verdana"/>
        </w:rPr>
        <w:t xml:space="preserve">Münzenberg, den </w:t>
      </w:r>
      <w:r w:rsidR="00BB7AE7">
        <w:rPr>
          <w:rFonts w:ascii="Verdana" w:hAnsi="Verdana"/>
        </w:rPr>
        <w:fldChar w:fldCharType="begin"/>
      </w:r>
      <w:r w:rsidR="00BB7AE7">
        <w:rPr>
          <w:rFonts w:ascii="Verdana" w:hAnsi="Verdana"/>
        </w:rPr>
        <w:instrText xml:space="preserve"> TIME \@ "dd.MM.yyyy" </w:instrText>
      </w:r>
      <w:r w:rsidR="00BB7AE7">
        <w:rPr>
          <w:rFonts w:ascii="Verdana" w:hAnsi="Verdana"/>
        </w:rPr>
        <w:fldChar w:fldCharType="separate"/>
      </w:r>
      <w:r w:rsidR="00935EEB">
        <w:rPr>
          <w:rFonts w:ascii="Verdana" w:hAnsi="Verdana"/>
          <w:noProof/>
        </w:rPr>
        <w:t>28.07.2026</w:t>
      </w:r>
      <w:r w:rsidR="00BB7AE7">
        <w:rPr>
          <w:rFonts w:ascii="Verdana" w:hAnsi="Verdana"/>
        </w:rPr>
        <w:fldChar w:fldCharType="end"/>
      </w:r>
    </w:p>
    <w:p w14:paraId="4DF6C007" w14:textId="06CAA9F6" w:rsidR="00C34411" w:rsidRPr="00500039" w:rsidRDefault="00935EEB" w:rsidP="00C34411">
      <w:pPr>
        <w:rPr>
          <w:rFonts w:ascii="Verdana" w:hAnsi="Verdana"/>
          <w:sz w:val="28"/>
        </w:rPr>
      </w:pPr>
      <w:r>
        <w:rPr>
          <w:rFonts w:ascii="Verdana" w:hAnsi="Verdana"/>
          <w:sz w:val="28"/>
        </w:rPr>
        <w:t>Grüne Sportplätze trotz Trockenheit</w:t>
      </w:r>
      <w:r w:rsidRPr="00935EEB">
        <w:rPr>
          <w:rFonts w:ascii="Verdana" w:hAnsi="Verdana"/>
          <w:sz w:val="28"/>
        </w:rPr>
        <w:t>: Bewässerung hat Gründe</w:t>
      </w:r>
    </w:p>
    <w:p w14:paraId="1F1BBB8A" w14:textId="6A2956A8" w:rsidR="00C27464" w:rsidRDefault="00E80EDA" w:rsidP="00C34411">
      <w:pPr>
        <w:rPr>
          <w:rFonts w:ascii="Verdana" w:hAnsi="Verdana"/>
        </w:rPr>
      </w:pPr>
      <w:r>
        <w:rPr>
          <w:rFonts w:ascii="Verdana" w:hAnsi="Verdana"/>
        </w:rPr>
        <w:t>Münzenberg</w:t>
      </w:r>
      <w:r w:rsidR="009549E4">
        <w:rPr>
          <w:rFonts w:ascii="Verdana" w:hAnsi="Verdana"/>
        </w:rPr>
        <w:t xml:space="preserve"> (PM)</w:t>
      </w:r>
      <w:r w:rsidRPr="000333FC">
        <w:rPr>
          <w:rFonts w:ascii="Verdana" w:hAnsi="Verdana"/>
        </w:rPr>
        <w:t xml:space="preserve">, den </w:t>
      </w:r>
      <w:r w:rsidRPr="000333FC">
        <w:rPr>
          <w:rFonts w:ascii="Verdana" w:hAnsi="Verdana"/>
        </w:rPr>
        <w:fldChar w:fldCharType="begin"/>
      </w:r>
      <w:r w:rsidRPr="000333FC">
        <w:rPr>
          <w:rFonts w:ascii="Verdana" w:hAnsi="Verdana"/>
        </w:rPr>
        <w:instrText xml:space="preserve"> TIME \@ "d. MMMM yyyy" </w:instrText>
      </w:r>
      <w:r w:rsidRPr="000333FC">
        <w:rPr>
          <w:rFonts w:ascii="Verdana" w:hAnsi="Verdana"/>
        </w:rPr>
        <w:fldChar w:fldCharType="separate"/>
      </w:r>
      <w:r w:rsidR="00935EEB">
        <w:rPr>
          <w:rFonts w:ascii="Verdana" w:hAnsi="Verdana"/>
          <w:noProof/>
        </w:rPr>
        <w:t>28. Juli 2026</w:t>
      </w:r>
      <w:r w:rsidRPr="000333FC">
        <w:rPr>
          <w:rFonts w:ascii="Verdana" w:hAnsi="Verdana"/>
        </w:rPr>
        <w:fldChar w:fldCharType="end"/>
      </w:r>
      <w:r w:rsidRPr="000333FC">
        <w:rPr>
          <w:rFonts w:ascii="Verdana" w:hAnsi="Verdana"/>
        </w:rPr>
        <w:t xml:space="preserve"> –</w:t>
      </w:r>
      <w:r w:rsidR="009E140A">
        <w:rPr>
          <w:rFonts w:ascii="Verdana" w:hAnsi="Verdana"/>
        </w:rPr>
        <w:t xml:space="preserve"> </w:t>
      </w:r>
      <w:r w:rsidR="00C27464">
        <w:rPr>
          <w:rFonts w:ascii="Verdana" w:hAnsi="Verdana"/>
        </w:rPr>
        <w:t>Nicht bewässerte Rasenflächen befinden sich a</w:t>
      </w:r>
      <w:r w:rsidR="00C34411" w:rsidRPr="00C34411">
        <w:rPr>
          <w:rFonts w:ascii="Verdana" w:hAnsi="Verdana"/>
        </w:rPr>
        <w:t xml:space="preserve">ufgrund </w:t>
      </w:r>
      <w:r w:rsidR="00874CC2">
        <w:rPr>
          <w:rFonts w:ascii="Verdana" w:hAnsi="Verdana"/>
        </w:rPr>
        <w:t>der</w:t>
      </w:r>
      <w:r w:rsidR="00C34411" w:rsidRPr="00C34411">
        <w:rPr>
          <w:rFonts w:ascii="Verdana" w:hAnsi="Verdana"/>
        </w:rPr>
        <w:t xml:space="preserve"> anhaltende</w:t>
      </w:r>
      <w:r w:rsidR="00874CC2">
        <w:rPr>
          <w:rFonts w:ascii="Verdana" w:hAnsi="Verdana"/>
        </w:rPr>
        <w:t>n</w:t>
      </w:r>
      <w:r w:rsidR="00C34411" w:rsidRPr="00C34411">
        <w:rPr>
          <w:rFonts w:ascii="Verdana" w:hAnsi="Verdana"/>
        </w:rPr>
        <w:t xml:space="preserve"> Trockenheit</w:t>
      </w:r>
      <w:r w:rsidR="00C27464">
        <w:rPr>
          <w:rFonts w:ascii="Verdana" w:hAnsi="Verdana"/>
        </w:rPr>
        <w:t xml:space="preserve"> in einem natürlichen „Sommerschlaf“. Die vertrocknete Optik ist eine typische Stressreaktion, bei der die Wurzeln im Boden aber intakt bleiben. </w:t>
      </w:r>
      <w:r w:rsidR="004F7675">
        <w:rPr>
          <w:rFonts w:ascii="Verdana" w:hAnsi="Verdana"/>
        </w:rPr>
        <w:t>Dürre Halme und braune Flächen - s</w:t>
      </w:r>
      <w:r w:rsidR="00C27464">
        <w:rPr>
          <w:rFonts w:ascii="Verdana" w:hAnsi="Verdana"/>
        </w:rPr>
        <w:t>o sieht es aktuell in den meisten privaten Gärten im gesamten Stadtgebiet aus. „Das ist ein unschlagbarer Beweis, dass die Bürgerinnen und Bürger unserem Appell gefolgt sind, und schonend mit der wertvolle</w:t>
      </w:r>
      <w:r w:rsidR="00FD110D">
        <w:rPr>
          <w:rFonts w:ascii="Verdana" w:hAnsi="Verdana"/>
        </w:rPr>
        <w:t>n</w:t>
      </w:r>
      <w:r w:rsidR="00C27464">
        <w:rPr>
          <w:rFonts w:ascii="Verdana" w:hAnsi="Verdana"/>
        </w:rPr>
        <w:t xml:space="preserve"> Ressource Trinkwasser umgehen. Dafür danke ich allen“, so Bürgermeisterin Dr. Isabell Tammer.</w:t>
      </w:r>
    </w:p>
    <w:p w14:paraId="5F39E2EF" w14:textId="4113ADB1" w:rsidR="004F7675" w:rsidRDefault="00C27464" w:rsidP="00C34411">
      <w:pPr>
        <w:rPr>
          <w:rFonts w:ascii="Verdana" w:hAnsi="Verdana"/>
        </w:rPr>
      </w:pPr>
      <w:r>
        <w:rPr>
          <w:rFonts w:ascii="Verdana" w:hAnsi="Verdana"/>
        </w:rPr>
        <w:t xml:space="preserve">Leuchtend grün präsentieren sich derzeit nur die Rasensportflächen in allen vier Stadtteilen. </w:t>
      </w:r>
      <w:r w:rsidR="004F7675">
        <w:rPr>
          <w:rFonts w:ascii="Verdana" w:hAnsi="Verdana"/>
        </w:rPr>
        <w:t xml:space="preserve">So mancher Münzenberger stellt daher sich die Frage </w:t>
      </w:r>
      <w:r w:rsidR="004F7675" w:rsidRPr="004F7675">
        <w:rPr>
          <w:rFonts w:ascii="Verdana" w:hAnsi="Verdana"/>
        </w:rPr>
        <w:t>"Warum soll ich Wasser sparen müssen, während anderswo diese kostbare Ressource vergeudet wird?"</w:t>
      </w:r>
      <w:r w:rsidR="004F7675">
        <w:rPr>
          <w:rFonts w:ascii="Verdana" w:hAnsi="Verdana"/>
        </w:rPr>
        <w:t xml:space="preserve"> Aus Sicht der Stadtverwaltung ist das kein Widerspruch, sondern dient der Vermeidung von wirtschaftlichen Schäden. Eine Rasensportfläche, die bei langer Trockenheit nicht bewässert wird, gehe kaputt, was im Anschluss mit hohen Kosten für die Neu-Anlage verbunden wäre, informiert die Stadt. </w:t>
      </w:r>
      <w:r w:rsidR="004F7675" w:rsidRPr="004F7675">
        <w:rPr>
          <w:rFonts w:ascii="Verdana" w:hAnsi="Verdana"/>
        </w:rPr>
        <w:t xml:space="preserve">Das Bewässern und die Kosten fürs Wasser übernehmen die Vereine. </w:t>
      </w:r>
    </w:p>
    <w:p w14:paraId="0483C769" w14:textId="52B4311B" w:rsidR="00251013" w:rsidRDefault="00251013" w:rsidP="00251013">
      <w:pPr>
        <w:rPr>
          <w:rFonts w:ascii="Verdana" w:hAnsi="Verdana"/>
        </w:rPr>
      </w:pPr>
      <w:r w:rsidRPr="00C34411">
        <w:rPr>
          <w:rFonts w:ascii="Verdana" w:hAnsi="Verdana"/>
        </w:rPr>
        <w:t xml:space="preserve">Die Trinkwasserversorgung ist gegenwärtig nicht gefährdet. Als lokaler Wasserversorger bittet die Stadt Münzenberg jedoch </w:t>
      </w:r>
      <w:r w:rsidR="00C27464">
        <w:rPr>
          <w:rFonts w:ascii="Verdana" w:hAnsi="Verdana"/>
        </w:rPr>
        <w:t xml:space="preserve">weiterhin </w:t>
      </w:r>
      <w:r w:rsidRPr="00C34411">
        <w:rPr>
          <w:rFonts w:ascii="Verdana" w:hAnsi="Verdana"/>
        </w:rPr>
        <w:t xml:space="preserve">alle Bürgerinnen und Bürger mit Trinkwasser sparsam umzugehen und beispielsweise auf die Gartenbewässerung, </w:t>
      </w:r>
      <w:r>
        <w:rPr>
          <w:rFonts w:ascii="Verdana" w:hAnsi="Verdana"/>
        </w:rPr>
        <w:t xml:space="preserve">insbesondere </w:t>
      </w:r>
      <w:r w:rsidRPr="00C34411">
        <w:rPr>
          <w:rFonts w:ascii="Verdana" w:hAnsi="Verdana"/>
        </w:rPr>
        <w:t xml:space="preserve">das Bewässern von </w:t>
      </w:r>
      <w:r w:rsidR="001D03AE" w:rsidRPr="00C27464">
        <w:rPr>
          <w:rFonts w:ascii="Verdana" w:hAnsi="Verdana"/>
          <w:b/>
          <w:bCs/>
        </w:rPr>
        <w:t>PRIVATEN</w:t>
      </w:r>
      <w:r w:rsidR="001D03AE">
        <w:rPr>
          <w:rFonts w:ascii="Verdana" w:hAnsi="Verdana"/>
        </w:rPr>
        <w:t xml:space="preserve"> </w:t>
      </w:r>
      <w:r w:rsidRPr="00C34411">
        <w:rPr>
          <w:rFonts w:ascii="Verdana" w:hAnsi="Verdana"/>
        </w:rPr>
        <w:t>Rasenflächen oder das Be- und Nachfüllen von Schwimmbecken zu verzichten.</w:t>
      </w:r>
    </w:p>
    <w:sectPr w:rsidR="00251013" w:rsidSect="006635D4">
      <w:footerReference w:type="default" r:id="rId8"/>
      <w:headerReference w:type="first" r:id="rId9"/>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91429" w14:textId="77777777" w:rsidR="00125B71" w:rsidRDefault="00125B71" w:rsidP="00FF50E1">
      <w:pPr>
        <w:spacing w:after="0" w:line="240" w:lineRule="auto"/>
      </w:pPr>
      <w:r>
        <w:separator/>
      </w:r>
    </w:p>
  </w:endnote>
  <w:endnote w:type="continuationSeparator" w:id="0">
    <w:p w14:paraId="1D51AFA0" w14:textId="77777777" w:rsidR="00125B71" w:rsidRDefault="00125B71" w:rsidP="00FF5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8587974"/>
      <w:docPartObj>
        <w:docPartGallery w:val="Page Numbers (Bottom of Page)"/>
        <w:docPartUnique/>
      </w:docPartObj>
    </w:sdtPr>
    <w:sdtEndPr/>
    <w:sdtContent>
      <w:p w14:paraId="4D8E44B6" w14:textId="77777777" w:rsidR="00FF50E1" w:rsidRDefault="00FF50E1">
        <w:pPr>
          <w:pStyle w:val="Fuzeile"/>
          <w:jc w:val="right"/>
        </w:pPr>
        <w:r>
          <w:fldChar w:fldCharType="begin"/>
        </w:r>
        <w:r>
          <w:instrText>PAGE   \* MERGEFORMAT</w:instrText>
        </w:r>
        <w:r>
          <w:fldChar w:fldCharType="separate"/>
        </w:r>
        <w:r w:rsidR="00D2368E">
          <w:rPr>
            <w:noProof/>
          </w:rPr>
          <w:t>1</w:t>
        </w:r>
        <w:r>
          <w:fldChar w:fldCharType="end"/>
        </w:r>
      </w:p>
    </w:sdtContent>
  </w:sdt>
  <w:p w14:paraId="65EEDD05" w14:textId="77777777" w:rsidR="00FF50E1" w:rsidRDefault="00FF50E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C82632" w14:textId="77777777" w:rsidR="00125B71" w:rsidRDefault="00125B71" w:rsidP="00FF50E1">
      <w:pPr>
        <w:spacing w:after="0" w:line="240" w:lineRule="auto"/>
      </w:pPr>
      <w:r>
        <w:separator/>
      </w:r>
    </w:p>
  </w:footnote>
  <w:footnote w:type="continuationSeparator" w:id="0">
    <w:p w14:paraId="5E156825" w14:textId="77777777" w:rsidR="00125B71" w:rsidRDefault="00125B71" w:rsidP="00FF50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7E602" w14:textId="77777777" w:rsidR="006635D4" w:rsidRPr="006635D4" w:rsidRDefault="006635D4" w:rsidP="006635D4">
    <w:pPr>
      <w:tabs>
        <w:tab w:val="center" w:pos="4536"/>
        <w:tab w:val="right" w:pos="9072"/>
      </w:tabs>
      <w:spacing w:after="0" w:line="240" w:lineRule="auto"/>
      <w:jc w:val="both"/>
    </w:pPr>
    <w:r w:rsidRPr="006635D4">
      <w:rPr>
        <w:noProof/>
      </w:rPr>
      <w:drawing>
        <wp:anchor distT="0" distB="0" distL="114300" distR="114300" simplePos="0" relativeHeight="251660288" behindDoc="0" locked="0" layoutInCell="1" allowOverlap="1" wp14:anchorId="1330ED44" wp14:editId="570B0977">
          <wp:simplePos x="0" y="0"/>
          <wp:positionH relativeFrom="margin">
            <wp:posOffset>4367530</wp:posOffset>
          </wp:positionH>
          <wp:positionV relativeFrom="margin">
            <wp:posOffset>-889000</wp:posOffset>
          </wp:positionV>
          <wp:extent cx="1657350" cy="590550"/>
          <wp:effectExtent l="0" t="0" r="0" b="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adt_Mzbg_oS_4C_300dpi.tif"/>
                  <pic:cNvPicPr/>
                </pic:nvPicPr>
                <pic:blipFill>
                  <a:blip r:embed="rId1">
                    <a:extLst>
                      <a:ext uri="{28A0092B-C50C-407E-A947-70E740481C1C}">
                        <a14:useLocalDpi xmlns:a14="http://schemas.microsoft.com/office/drawing/2010/main" val="0"/>
                      </a:ext>
                    </a:extLst>
                  </a:blip>
                  <a:stretch>
                    <a:fillRect/>
                  </a:stretch>
                </pic:blipFill>
                <pic:spPr>
                  <a:xfrm>
                    <a:off x="0" y="0"/>
                    <a:ext cx="1657350" cy="590550"/>
                  </a:xfrm>
                  <a:prstGeom prst="rect">
                    <a:avLst/>
                  </a:prstGeom>
                </pic:spPr>
              </pic:pic>
            </a:graphicData>
          </a:graphic>
          <wp14:sizeRelH relativeFrom="margin">
            <wp14:pctWidth>0</wp14:pctWidth>
          </wp14:sizeRelH>
          <wp14:sizeRelV relativeFrom="margin">
            <wp14:pctHeight>0</wp14:pctHeight>
          </wp14:sizeRelV>
        </wp:anchor>
      </w:drawing>
    </w:r>
    <w:r w:rsidRPr="006635D4">
      <w:rPr>
        <w:rFonts w:ascii="Verdana" w:hAnsi="Verdana"/>
        <w:b/>
        <w:sz w:val="36"/>
      </w:rPr>
      <w:t>Presseinformation</w:t>
    </w:r>
  </w:p>
  <w:p w14:paraId="276FAFEC" w14:textId="77777777" w:rsidR="006635D4" w:rsidRPr="006635D4" w:rsidRDefault="006635D4" w:rsidP="006635D4">
    <w:pPr>
      <w:tabs>
        <w:tab w:val="center" w:pos="4536"/>
        <w:tab w:val="right" w:pos="9072"/>
      </w:tabs>
      <w:spacing w:after="0" w:line="240" w:lineRule="auto"/>
      <w:jc w:val="right"/>
      <w:rPr>
        <w:rFonts w:ascii="Verdana" w:hAnsi="Verdana"/>
        <w:b/>
        <w:sz w:val="36"/>
      </w:rPr>
    </w:pPr>
  </w:p>
  <w:p w14:paraId="02BCB85F" w14:textId="77777777" w:rsidR="006635D4" w:rsidRPr="006635D4" w:rsidRDefault="006635D4" w:rsidP="006635D4">
    <w:pPr>
      <w:tabs>
        <w:tab w:val="center" w:pos="4536"/>
        <w:tab w:val="right" w:pos="9072"/>
      </w:tabs>
      <w:spacing w:after="0" w:line="240" w:lineRule="auto"/>
    </w:pPr>
  </w:p>
  <w:p w14:paraId="1CF9BA81" w14:textId="77777777" w:rsidR="006635D4" w:rsidRPr="006635D4" w:rsidRDefault="006635D4" w:rsidP="006635D4">
    <w:pPr>
      <w:tabs>
        <w:tab w:val="center" w:pos="4536"/>
        <w:tab w:val="right" w:pos="9072"/>
      </w:tabs>
      <w:spacing w:after="0" w:line="240" w:lineRule="auto"/>
    </w:pPr>
  </w:p>
  <w:p w14:paraId="33749DDD" w14:textId="77777777" w:rsidR="006635D4" w:rsidRDefault="006635D4">
    <w:pPr>
      <w:pStyle w:val="Kopfzeile"/>
    </w:pPr>
    <w:r w:rsidRPr="006635D4">
      <w:rPr>
        <w:rFonts w:ascii="Verdana" w:eastAsia="Times New Roman" w:hAnsi="Verdana" w:cs="Arial"/>
        <w:noProof/>
        <w:color w:val="808080"/>
        <w:sz w:val="18"/>
        <w:szCs w:val="18"/>
        <w:lang w:eastAsia="de-DE"/>
      </w:rPr>
      <mc:AlternateContent>
        <mc:Choice Requires="wps">
          <w:drawing>
            <wp:anchor distT="45720" distB="45720" distL="114300" distR="114300" simplePos="0" relativeHeight="251659264" behindDoc="0" locked="0" layoutInCell="1" allowOverlap="1" wp14:anchorId="5D770A2C" wp14:editId="3ACE220F">
              <wp:simplePos x="0" y="0"/>
              <wp:positionH relativeFrom="margin">
                <wp:posOffset>4081780</wp:posOffset>
              </wp:positionH>
              <wp:positionV relativeFrom="paragraph">
                <wp:posOffset>9525</wp:posOffset>
              </wp:positionV>
              <wp:extent cx="2124075" cy="1404620"/>
              <wp:effectExtent l="0" t="0" r="9525" b="762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1404620"/>
                      </a:xfrm>
                      <a:prstGeom prst="rect">
                        <a:avLst/>
                      </a:prstGeom>
                      <a:solidFill>
                        <a:srgbClr val="FFFFFF"/>
                      </a:solidFill>
                      <a:ln w="9525">
                        <a:noFill/>
                        <a:miter lim="800000"/>
                        <a:headEnd/>
                        <a:tailEnd/>
                      </a:ln>
                    </wps:spPr>
                    <wps:txbx>
                      <w:txbxContent>
                        <w:p w14:paraId="10FD7EC1" w14:textId="77777777" w:rsidR="006635D4" w:rsidRPr="00AE5FE3" w:rsidRDefault="006635D4" w:rsidP="006635D4">
                          <w:pPr>
                            <w:spacing w:after="0" w:line="312" w:lineRule="auto"/>
                            <w:ind w:left="72" w:right="634"/>
                            <w:jc w:val="right"/>
                            <w:rPr>
                              <w:rFonts w:ascii="Verdana" w:eastAsia="Times New Roman" w:hAnsi="Verdana" w:cs="Arial"/>
                              <w:color w:val="808080"/>
                              <w:sz w:val="18"/>
                              <w:szCs w:val="18"/>
                            </w:rPr>
                          </w:pPr>
                          <w:r w:rsidRPr="00AE5FE3">
                            <w:rPr>
                              <w:rFonts w:ascii="Verdana" w:eastAsia="Times New Roman" w:hAnsi="Verdana" w:cs="Arial"/>
                              <w:color w:val="808080"/>
                              <w:sz w:val="18"/>
                              <w:szCs w:val="18"/>
                            </w:rPr>
                            <w:t>Hauptstraße 22</w:t>
                          </w:r>
                          <w:r w:rsidRPr="00AE5FE3">
                            <w:rPr>
                              <w:rFonts w:ascii="Verdana" w:eastAsia="Times New Roman" w:hAnsi="Verdana" w:cs="Arial"/>
                              <w:color w:val="808080"/>
                              <w:sz w:val="18"/>
                              <w:szCs w:val="18"/>
                            </w:rPr>
                            <w:br/>
                            <w:t>35516 Münzenberg</w:t>
                          </w:r>
                          <w:r w:rsidRPr="00AE5FE3">
                            <w:rPr>
                              <w:rFonts w:ascii="Verdana" w:eastAsia="Times New Roman" w:hAnsi="Verdana" w:cs="Arial"/>
                              <w:color w:val="808080"/>
                              <w:sz w:val="18"/>
                              <w:szCs w:val="18"/>
                            </w:rPr>
                            <w:br/>
                            <w:t>im Stadtteil Gambach</w:t>
                          </w:r>
                        </w:p>
                        <w:p w14:paraId="67F47BC4" w14:textId="77777777" w:rsidR="006635D4" w:rsidRPr="00AE5FE3" w:rsidRDefault="006635D4" w:rsidP="006635D4">
                          <w:pPr>
                            <w:spacing w:after="0" w:line="312" w:lineRule="auto"/>
                            <w:ind w:left="72" w:right="634"/>
                            <w:jc w:val="right"/>
                            <w:rPr>
                              <w:rFonts w:ascii="Verdana" w:eastAsia="Times New Roman" w:hAnsi="Verdana" w:cs="Arial"/>
                              <w:color w:val="808080"/>
                              <w:sz w:val="18"/>
                              <w:szCs w:val="18"/>
                              <w:lang w:val="fr-FR"/>
                            </w:rPr>
                          </w:pPr>
                          <w:r w:rsidRPr="00AE5FE3">
                            <w:rPr>
                              <w:rFonts w:ascii="Verdana" w:eastAsia="Times New Roman" w:hAnsi="Verdana" w:cs="Arial"/>
                              <w:color w:val="808080"/>
                              <w:sz w:val="18"/>
                              <w:szCs w:val="18"/>
                              <w:lang w:val="fr-FR"/>
                            </w:rPr>
                            <w:t>Fon: 06033 - 96030</w:t>
                          </w:r>
                          <w:r w:rsidRPr="00AE5FE3">
                            <w:rPr>
                              <w:rFonts w:ascii="Verdana" w:eastAsia="Times New Roman" w:hAnsi="Verdana" w:cs="Arial"/>
                              <w:color w:val="808080"/>
                              <w:sz w:val="18"/>
                              <w:szCs w:val="18"/>
                              <w:lang w:val="fr-FR"/>
                            </w:rPr>
                            <w:br/>
                            <w:t xml:space="preserve">Fax: 06033 - </w:t>
                          </w:r>
                          <w:r>
                            <w:rPr>
                              <w:rFonts w:ascii="Verdana" w:eastAsia="Times New Roman" w:hAnsi="Verdana" w:cs="Arial"/>
                              <w:color w:val="808080"/>
                              <w:sz w:val="18"/>
                              <w:szCs w:val="18"/>
                              <w:lang w:val="fr-FR"/>
                            </w:rPr>
                            <w:t>960350</w:t>
                          </w:r>
                          <w:r w:rsidRPr="00AE5FE3">
                            <w:rPr>
                              <w:rFonts w:ascii="Verdana" w:eastAsia="Times New Roman" w:hAnsi="Verdana" w:cs="Arial"/>
                              <w:b/>
                              <w:color w:val="808080"/>
                              <w:sz w:val="18"/>
                              <w:szCs w:val="18"/>
                              <w:lang w:val="fr-FR"/>
                            </w:rPr>
                            <w:br/>
                          </w:r>
                          <w:hyperlink r:id="rId2" w:history="1">
                            <w:r w:rsidRPr="0041448C">
                              <w:rPr>
                                <w:rStyle w:val="Hyperlink"/>
                                <w:rFonts w:ascii="Verdana" w:eastAsia="Times New Roman" w:hAnsi="Verdana" w:cs="Arial"/>
                                <w:sz w:val="18"/>
                                <w:szCs w:val="18"/>
                                <w:lang w:val="fr-FR"/>
                              </w:rPr>
                              <w:t>info@muenzenberg.de</w:t>
                            </w:r>
                          </w:hyperlink>
                          <w:r w:rsidRPr="00AE5FE3">
                            <w:rPr>
                              <w:rFonts w:ascii="Verdana" w:eastAsia="Times New Roman" w:hAnsi="Verdana" w:cs="Arial"/>
                              <w:color w:val="808080"/>
                              <w:sz w:val="18"/>
                              <w:szCs w:val="18"/>
                              <w:lang w:val="fr-FR"/>
                            </w:rPr>
                            <w:br/>
                          </w:r>
                          <w:hyperlink r:id="rId3" w:history="1">
                            <w:r w:rsidRPr="00AE5FE3">
                              <w:rPr>
                                <w:rFonts w:ascii="Verdana" w:eastAsia="Times New Roman" w:hAnsi="Verdana" w:cs="Arial"/>
                                <w:color w:val="808080"/>
                                <w:sz w:val="18"/>
                                <w:szCs w:val="18"/>
                                <w:u w:val="single"/>
                                <w:lang w:val="fr-FR"/>
                              </w:rPr>
                              <w:t>www.muenzenberg.de</w:t>
                            </w:r>
                          </w:hyperlink>
                        </w:p>
                        <w:p w14:paraId="293CFD40" w14:textId="77777777" w:rsidR="006635D4" w:rsidRPr="001C355E" w:rsidRDefault="006635D4" w:rsidP="006635D4">
                          <w:pPr>
                            <w:jc w:val="right"/>
                            <w:rPr>
                              <w:lang w:val="fr-FR"/>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16C788A" id="_x0000_t202" coordsize="21600,21600" o:spt="202" path="m,l,21600r21600,l21600,xe">
              <v:stroke joinstyle="miter"/>
              <v:path gradientshapeok="t" o:connecttype="rect"/>
            </v:shapetype>
            <v:shape id="Textfeld 2" o:spid="_x0000_s1026" type="#_x0000_t202" style="position:absolute;margin-left:321.4pt;margin-top:.75pt;width:167.2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" stroked="f">
              <v:textbox style="mso-fit-shape-to-text:t">
                <w:txbxContent>
                  <w:p w:rsidR="006635D4" w:rsidRPr="00AE5FE3" w:rsidRDefault="006635D4" w:rsidP="006635D4">
                    <w:pPr>
                      <w:spacing w:after="0" w:line="312" w:lineRule="auto"/>
                      <w:ind w:left="72" w:right="634"/>
                      <w:jc w:val="right"/>
                      <w:rPr>
                        <w:rFonts w:ascii="Verdana" w:eastAsia="Times New Roman" w:hAnsi="Verdana" w:cs="Arial"/>
                        <w:color w:val="808080"/>
                        <w:sz w:val="18"/>
                        <w:szCs w:val="18"/>
                      </w:rPr>
                    </w:pPr>
                    <w:r w:rsidRPr="00AE5FE3">
                      <w:rPr>
                        <w:rFonts w:ascii="Verdana" w:eastAsia="Times New Roman" w:hAnsi="Verdana" w:cs="Arial"/>
                        <w:color w:val="808080"/>
                        <w:sz w:val="18"/>
                        <w:szCs w:val="18"/>
                      </w:rPr>
                      <w:t>Hauptstraße 22</w:t>
                    </w:r>
                    <w:r w:rsidRPr="00AE5FE3">
                      <w:rPr>
                        <w:rFonts w:ascii="Verdana" w:eastAsia="Times New Roman" w:hAnsi="Verdana" w:cs="Arial"/>
                        <w:color w:val="808080"/>
                        <w:sz w:val="18"/>
                        <w:szCs w:val="18"/>
                      </w:rPr>
                      <w:br/>
                      <w:t>35516 Münzenberg</w:t>
                    </w:r>
                    <w:r w:rsidRPr="00AE5FE3">
                      <w:rPr>
                        <w:rFonts w:ascii="Verdana" w:eastAsia="Times New Roman" w:hAnsi="Verdana" w:cs="Arial"/>
                        <w:color w:val="808080"/>
                        <w:sz w:val="18"/>
                        <w:szCs w:val="18"/>
                      </w:rPr>
                      <w:br/>
                      <w:t>im Stadtteil Gambach</w:t>
                    </w:r>
                  </w:p>
                  <w:p w:rsidR="006635D4" w:rsidRPr="00AE5FE3" w:rsidRDefault="006635D4" w:rsidP="006635D4">
                    <w:pPr>
                      <w:spacing w:after="0" w:line="312" w:lineRule="auto"/>
                      <w:ind w:left="72" w:right="634"/>
                      <w:jc w:val="right"/>
                      <w:rPr>
                        <w:rFonts w:ascii="Verdana" w:eastAsia="Times New Roman" w:hAnsi="Verdana" w:cs="Arial"/>
                        <w:color w:val="808080"/>
                        <w:sz w:val="18"/>
                        <w:szCs w:val="18"/>
                        <w:lang w:val="fr-FR"/>
                      </w:rPr>
                    </w:pPr>
                    <w:proofErr w:type="gramStart"/>
                    <w:r w:rsidRPr="00AE5FE3">
                      <w:rPr>
                        <w:rFonts w:ascii="Verdana" w:eastAsia="Times New Roman" w:hAnsi="Verdana" w:cs="Arial"/>
                        <w:color w:val="808080"/>
                        <w:sz w:val="18"/>
                        <w:szCs w:val="18"/>
                        <w:lang w:val="fr-FR"/>
                      </w:rPr>
                      <w:t>Fon:</w:t>
                    </w:r>
                    <w:proofErr w:type="gramEnd"/>
                    <w:r w:rsidRPr="00AE5FE3">
                      <w:rPr>
                        <w:rFonts w:ascii="Verdana" w:eastAsia="Times New Roman" w:hAnsi="Verdana" w:cs="Arial"/>
                        <w:color w:val="808080"/>
                        <w:sz w:val="18"/>
                        <w:szCs w:val="18"/>
                        <w:lang w:val="fr-FR"/>
                      </w:rPr>
                      <w:t xml:space="preserve"> 06033 - 96030</w:t>
                    </w:r>
                    <w:r w:rsidRPr="00AE5FE3">
                      <w:rPr>
                        <w:rFonts w:ascii="Verdana" w:eastAsia="Times New Roman" w:hAnsi="Verdana" w:cs="Arial"/>
                        <w:color w:val="808080"/>
                        <w:sz w:val="18"/>
                        <w:szCs w:val="18"/>
                        <w:lang w:val="fr-FR"/>
                      </w:rPr>
                      <w:br/>
                      <w:t xml:space="preserve">Fax: 06033 - </w:t>
                    </w:r>
                    <w:r>
                      <w:rPr>
                        <w:rFonts w:ascii="Verdana" w:eastAsia="Times New Roman" w:hAnsi="Verdana" w:cs="Arial"/>
                        <w:color w:val="808080"/>
                        <w:sz w:val="18"/>
                        <w:szCs w:val="18"/>
                        <w:lang w:val="fr-FR"/>
                      </w:rPr>
                      <w:t>960350</w:t>
                    </w:r>
                    <w:r w:rsidRPr="00AE5FE3">
                      <w:rPr>
                        <w:rFonts w:ascii="Verdana" w:eastAsia="Times New Roman" w:hAnsi="Verdana" w:cs="Arial"/>
                        <w:b/>
                        <w:color w:val="808080"/>
                        <w:sz w:val="18"/>
                        <w:szCs w:val="18"/>
                        <w:lang w:val="fr-FR"/>
                      </w:rPr>
                      <w:br/>
                    </w:r>
                    <w:hyperlink r:id="rId4" w:history="1">
                      <w:r w:rsidRPr="0041448C">
                        <w:rPr>
                          <w:rStyle w:val="Hyperlink"/>
                          <w:rFonts w:ascii="Verdana" w:eastAsia="Times New Roman" w:hAnsi="Verdana" w:cs="Arial"/>
                          <w:sz w:val="18"/>
                          <w:szCs w:val="18"/>
                          <w:lang w:val="fr-FR"/>
                        </w:rPr>
                        <w:t>info@muenzenberg.de</w:t>
                      </w:r>
                    </w:hyperlink>
                    <w:r w:rsidRPr="00AE5FE3">
                      <w:rPr>
                        <w:rFonts w:ascii="Verdana" w:eastAsia="Times New Roman" w:hAnsi="Verdana" w:cs="Arial"/>
                        <w:color w:val="808080"/>
                        <w:sz w:val="18"/>
                        <w:szCs w:val="18"/>
                        <w:lang w:val="fr-FR"/>
                      </w:rPr>
                      <w:br/>
                    </w:r>
                    <w:hyperlink r:id="rId5" w:history="1">
                      <w:r w:rsidRPr="00AE5FE3">
                        <w:rPr>
                          <w:rFonts w:ascii="Verdana" w:eastAsia="Times New Roman" w:hAnsi="Verdana" w:cs="Arial"/>
                          <w:color w:val="808080"/>
                          <w:sz w:val="18"/>
                          <w:szCs w:val="18"/>
                          <w:u w:val="single"/>
                          <w:lang w:val="fr-FR"/>
                        </w:rPr>
                        <w:t>www.muenzenberg.de</w:t>
                      </w:r>
                    </w:hyperlink>
                  </w:p>
                  <w:p w:rsidR="006635D4" w:rsidRPr="001C355E" w:rsidRDefault="006635D4" w:rsidP="006635D4">
                    <w:pPr>
                      <w:jc w:val="right"/>
                      <w:rPr>
                        <w:lang w:val="fr-FR"/>
                      </w:rPr>
                    </w:pP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2799B"/>
    <w:multiLevelType w:val="hybridMultilevel"/>
    <w:tmpl w:val="24D2DC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19C74EB"/>
    <w:multiLevelType w:val="hybridMultilevel"/>
    <w:tmpl w:val="438815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D27150F"/>
    <w:multiLevelType w:val="hybridMultilevel"/>
    <w:tmpl w:val="D974B274"/>
    <w:lvl w:ilvl="0" w:tplc="344A83E8">
      <w:start w:val="1"/>
      <w:numFmt w:val="bullet"/>
      <w:lvlText w:val="-"/>
      <w:lvlJc w:val="left"/>
      <w:pPr>
        <w:ind w:left="720" w:hanging="360"/>
      </w:pPr>
      <w:rPr>
        <w:rFonts w:ascii="Verdana" w:eastAsiaTheme="minorHAnsi" w:hAnsi="Verdan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94871981">
    <w:abstractNumId w:val="1"/>
  </w:num>
  <w:num w:numId="2" w16cid:durableId="822619469">
    <w:abstractNumId w:val="0"/>
  </w:num>
  <w:num w:numId="3" w16cid:durableId="14465782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4F3"/>
    <w:rsid w:val="000075C2"/>
    <w:rsid w:val="00013C75"/>
    <w:rsid w:val="00034E6E"/>
    <w:rsid w:val="00046639"/>
    <w:rsid w:val="00054BB6"/>
    <w:rsid w:val="000646D1"/>
    <w:rsid w:val="00076DAB"/>
    <w:rsid w:val="00081AE7"/>
    <w:rsid w:val="000A44F4"/>
    <w:rsid w:val="000D4214"/>
    <w:rsid w:val="000D5179"/>
    <w:rsid w:val="000F20AA"/>
    <w:rsid w:val="000F3FAF"/>
    <w:rsid w:val="00102DB4"/>
    <w:rsid w:val="00107C0A"/>
    <w:rsid w:val="0011165D"/>
    <w:rsid w:val="001253C2"/>
    <w:rsid w:val="00125B71"/>
    <w:rsid w:val="001266AC"/>
    <w:rsid w:val="00133EE8"/>
    <w:rsid w:val="00134CE4"/>
    <w:rsid w:val="001746A7"/>
    <w:rsid w:val="0017774E"/>
    <w:rsid w:val="001912E0"/>
    <w:rsid w:val="00191463"/>
    <w:rsid w:val="001A40B5"/>
    <w:rsid w:val="001B5934"/>
    <w:rsid w:val="001C2850"/>
    <w:rsid w:val="001C355E"/>
    <w:rsid w:val="001C7D11"/>
    <w:rsid w:val="001D03AE"/>
    <w:rsid w:val="001D12C3"/>
    <w:rsid w:val="00226614"/>
    <w:rsid w:val="002443E9"/>
    <w:rsid w:val="00251013"/>
    <w:rsid w:val="0026468B"/>
    <w:rsid w:val="00291329"/>
    <w:rsid w:val="002D1999"/>
    <w:rsid w:val="002D2BAE"/>
    <w:rsid w:val="002F095D"/>
    <w:rsid w:val="002F7861"/>
    <w:rsid w:val="00311A7B"/>
    <w:rsid w:val="00331B98"/>
    <w:rsid w:val="00336766"/>
    <w:rsid w:val="00372EBD"/>
    <w:rsid w:val="003B5E1B"/>
    <w:rsid w:val="003D201F"/>
    <w:rsid w:val="00415E03"/>
    <w:rsid w:val="00430407"/>
    <w:rsid w:val="0044509D"/>
    <w:rsid w:val="00460078"/>
    <w:rsid w:val="00461A5E"/>
    <w:rsid w:val="00461F30"/>
    <w:rsid w:val="00466BD5"/>
    <w:rsid w:val="0048077E"/>
    <w:rsid w:val="00480BD6"/>
    <w:rsid w:val="004C1D3B"/>
    <w:rsid w:val="004C7160"/>
    <w:rsid w:val="004D16C2"/>
    <w:rsid w:val="004D1FA0"/>
    <w:rsid w:val="004F50DC"/>
    <w:rsid w:val="004F638A"/>
    <w:rsid w:val="004F7675"/>
    <w:rsid w:val="00500039"/>
    <w:rsid w:val="005054E2"/>
    <w:rsid w:val="005130B7"/>
    <w:rsid w:val="00536990"/>
    <w:rsid w:val="00553809"/>
    <w:rsid w:val="0057348A"/>
    <w:rsid w:val="005B472A"/>
    <w:rsid w:val="005B7072"/>
    <w:rsid w:val="00611B52"/>
    <w:rsid w:val="00617F2D"/>
    <w:rsid w:val="00620DD2"/>
    <w:rsid w:val="00621F69"/>
    <w:rsid w:val="00625C03"/>
    <w:rsid w:val="006263B9"/>
    <w:rsid w:val="0065636B"/>
    <w:rsid w:val="006635D4"/>
    <w:rsid w:val="00695074"/>
    <w:rsid w:val="006B6EF8"/>
    <w:rsid w:val="006B7305"/>
    <w:rsid w:val="006D4CDA"/>
    <w:rsid w:val="006D71F2"/>
    <w:rsid w:val="006E6E47"/>
    <w:rsid w:val="006F3BB1"/>
    <w:rsid w:val="006F6ACB"/>
    <w:rsid w:val="007453E7"/>
    <w:rsid w:val="007527F0"/>
    <w:rsid w:val="0076017E"/>
    <w:rsid w:val="00765837"/>
    <w:rsid w:val="007A762D"/>
    <w:rsid w:val="007D05D1"/>
    <w:rsid w:val="007D6B82"/>
    <w:rsid w:val="007F084F"/>
    <w:rsid w:val="007F6037"/>
    <w:rsid w:val="00804F6C"/>
    <w:rsid w:val="00821191"/>
    <w:rsid w:val="00854018"/>
    <w:rsid w:val="008605B5"/>
    <w:rsid w:val="00872CAB"/>
    <w:rsid w:val="00874CC2"/>
    <w:rsid w:val="00875ABC"/>
    <w:rsid w:val="00892DE4"/>
    <w:rsid w:val="008A41F1"/>
    <w:rsid w:val="008B1F7B"/>
    <w:rsid w:val="008B513E"/>
    <w:rsid w:val="008C7C48"/>
    <w:rsid w:val="008C7F6F"/>
    <w:rsid w:val="008E309E"/>
    <w:rsid w:val="008E6100"/>
    <w:rsid w:val="00906CA5"/>
    <w:rsid w:val="009223C8"/>
    <w:rsid w:val="00922A08"/>
    <w:rsid w:val="0092669F"/>
    <w:rsid w:val="009309CD"/>
    <w:rsid w:val="00935EEB"/>
    <w:rsid w:val="009549E4"/>
    <w:rsid w:val="009563C1"/>
    <w:rsid w:val="00961C13"/>
    <w:rsid w:val="00962979"/>
    <w:rsid w:val="00976A7D"/>
    <w:rsid w:val="009818B0"/>
    <w:rsid w:val="00991677"/>
    <w:rsid w:val="00993099"/>
    <w:rsid w:val="009A1DDE"/>
    <w:rsid w:val="009C4BDB"/>
    <w:rsid w:val="009D799E"/>
    <w:rsid w:val="009E140A"/>
    <w:rsid w:val="009E2117"/>
    <w:rsid w:val="009E692D"/>
    <w:rsid w:val="00A052AF"/>
    <w:rsid w:val="00A11432"/>
    <w:rsid w:val="00A34393"/>
    <w:rsid w:val="00A5180F"/>
    <w:rsid w:val="00A53821"/>
    <w:rsid w:val="00A80B48"/>
    <w:rsid w:val="00A90687"/>
    <w:rsid w:val="00AA2922"/>
    <w:rsid w:val="00AD1ACB"/>
    <w:rsid w:val="00AE0DF4"/>
    <w:rsid w:val="00AF31F6"/>
    <w:rsid w:val="00B138BA"/>
    <w:rsid w:val="00B97429"/>
    <w:rsid w:val="00BA14F3"/>
    <w:rsid w:val="00BB7AE7"/>
    <w:rsid w:val="00C13F79"/>
    <w:rsid w:val="00C27464"/>
    <w:rsid w:val="00C30177"/>
    <w:rsid w:val="00C33CF6"/>
    <w:rsid w:val="00C34411"/>
    <w:rsid w:val="00C47356"/>
    <w:rsid w:val="00C72F8E"/>
    <w:rsid w:val="00C730A8"/>
    <w:rsid w:val="00CB3ED6"/>
    <w:rsid w:val="00CB6975"/>
    <w:rsid w:val="00CC6833"/>
    <w:rsid w:val="00CD1C19"/>
    <w:rsid w:val="00CF75CE"/>
    <w:rsid w:val="00D16C14"/>
    <w:rsid w:val="00D17275"/>
    <w:rsid w:val="00D2368E"/>
    <w:rsid w:val="00D41ABD"/>
    <w:rsid w:val="00D4781D"/>
    <w:rsid w:val="00D56690"/>
    <w:rsid w:val="00D60445"/>
    <w:rsid w:val="00D70FBC"/>
    <w:rsid w:val="00D9345C"/>
    <w:rsid w:val="00D95693"/>
    <w:rsid w:val="00DA7354"/>
    <w:rsid w:val="00DB210D"/>
    <w:rsid w:val="00DB584D"/>
    <w:rsid w:val="00DE29F4"/>
    <w:rsid w:val="00E049F4"/>
    <w:rsid w:val="00E2131B"/>
    <w:rsid w:val="00E22563"/>
    <w:rsid w:val="00E32EC6"/>
    <w:rsid w:val="00E501CA"/>
    <w:rsid w:val="00E61D87"/>
    <w:rsid w:val="00E6354C"/>
    <w:rsid w:val="00E80EDA"/>
    <w:rsid w:val="00E81720"/>
    <w:rsid w:val="00E862FB"/>
    <w:rsid w:val="00E86C39"/>
    <w:rsid w:val="00E86D90"/>
    <w:rsid w:val="00E87AB2"/>
    <w:rsid w:val="00E90395"/>
    <w:rsid w:val="00E95A1A"/>
    <w:rsid w:val="00ED592B"/>
    <w:rsid w:val="00EE5FBE"/>
    <w:rsid w:val="00EE668E"/>
    <w:rsid w:val="00F03186"/>
    <w:rsid w:val="00F03C83"/>
    <w:rsid w:val="00F03EF1"/>
    <w:rsid w:val="00F3494C"/>
    <w:rsid w:val="00F3566E"/>
    <w:rsid w:val="00F41712"/>
    <w:rsid w:val="00F45D60"/>
    <w:rsid w:val="00F76BCF"/>
    <w:rsid w:val="00F9124C"/>
    <w:rsid w:val="00F91707"/>
    <w:rsid w:val="00F91DD0"/>
    <w:rsid w:val="00F92147"/>
    <w:rsid w:val="00F92653"/>
    <w:rsid w:val="00FA1A8F"/>
    <w:rsid w:val="00FD110D"/>
    <w:rsid w:val="00FD3F02"/>
    <w:rsid w:val="00FD4131"/>
    <w:rsid w:val="00FF168B"/>
    <w:rsid w:val="00FF50E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50AFB195"/>
  <w15:docId w15:val="{6AEA0B03-1EA1-4318-81E3-93AA1C57C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034E6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link w:val="berschrift2Zchn"/>
    <w:uiPriority w:val="9"/>
    <w:qFormat/>
    <w:rsid w:val="00034E6E"/>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34E6E"/>
    <w:rPr>
      <w:rFonts w:ascii="Times New Roman" w:eastAsia="Times New Roman" w:hAnsi="Times New Roman" w:cs="Times New Roman"/>
      <w:b/>
      <w:bCs/>
      <w:kern w:val="36"/>
      <w:sz w:val="48"/>
      <w:szCs w:val="48"/>
      <w:lang w:eastAsia="de-DE"/>
    </w:rPr>
  </w:style>
  <w:style w:type="character" w:customStyle="1" w:styleId="berschrift2Zchn">
    <w:name w:val="Überschrift 2 Zchn"/>
    <w:basedOn w:val="Absatz-Standardschriftart"/>
    <w:link w:val="berschrift2"/>
    <w:uiPriority w:val="9"/>
    <w:rsid w:val="00034E6E"/>
    <w:rPr>
      <w:rFonts w:ascii="Times New Roman" w:eastAsia="Times New Roman" w:hAnsi="Times New Roman" w:cs="Times New Roman"/>
      <w:b/>
      <w:bCs/>
      <w:sz w:val="36"/>
      <w:szCs w:val="36"/>
      <w:lang w:eastAsia="de-DE"/>
    </w:rPr>
  </w:style>
  <w:style w:type="paragraph" w:styleId="StandardWeb">
    <w:name w:val="Normal (Web)"/>
    <w:basedOn w:val="Standard"/>
    <w:uiPriority w:val="99"/>
    <w:semiHidden/>
    <w:unhideWhenUsed/>
    <w:rsid w:val="00034E6E"/>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034E6E"/>
    <w:rPr>
      <w:b/>
      <w:bCs/>
    </w:rPr>
  </w:style>
  <w:style w:type="character" w:styleId="Hyperlink">
    <w:name w:val="Hyperlink"/>
    <w:basedOn w:val="Absatz-Standardschriftart"/>
    <w:uiPriority w:val="99"/>
    <w:unhideWhenUsed/>
    <w:rsid w:val="00034E6E"/>
    <w:rPr>
      <w:color w:val="0000FF"/>
      <w:u w:val="single"/>
    </w:rPr>
  </w:style>
  <w:style w:type="paragraph" w:styleId="Sprechblasentext">
    <w:name w:val="Balloon Text"/>
    <w:basedOn w:val="Standard"/>
    <w:link w:val="SprechblasentextZchn"/>
    <w:uiPriority w:val="99"/>
    <w:semiHidden/>
    <w:unhideWhenUsed/>
    <w:rsid w:val="00034E6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34E6E"/>
    <w:rPr>
      <w:rFonts w:ascii="Tahoma" w:hAnsi="Tahoma" w:cs="Tahoma"/>
      <w:sz w:val="16"/>
      <w:szCs w:val="16"/>
    </w:rPr>
  </w:style>
  <w:style w:type="paragraph" w:styleId="Kopfzeile">
    <w:name w:val="header"/>
    <w:basedOn w:val="Standard"/>
    <w:link w:val="KopfzeileZchn"/>
    <w:uiPriority w:val="99"/>
    <w:unhideWhenUsed/>
    <w:rsid w:val="00FF50E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F50E1"/>
  </w:style>
  <w:style w:type="paragraph" w:styleId="Fuzeile">
    <w:name w:val="footer"/>
    <w:basedOn w:val="Standard"/>
    <w:link w:val="FuzeileZchn"/>
    <w:uiPriority w:val="99"/>
    <w:unhideWhenUsed/>
    <w:rsid w:val="00FF50E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F50E1"/>
  </w:style>
  <w:style w:type="paragraph" w:styleId="Listenabsatz">
    <w:name w:val="List Paragraph"/>
    <w:basedOn w:val="Standard"/>
    <w:uiPriority w:val="34"/>
    <w:qFormat/>
    <w:rsid w:val="00617F2D"/>
    <w:pPr>
      <w:ind w:left="720"/>
      <w:contextualSpacing/>
    </w:pPr>
  </w:style>
  <w:style w:type="character" w:styleId="NichtaufgelsteErwhnung">
    <w:name w:val="Unresolved Mention"/>
    <w:basedOn w:val="Absatz-Standardschriftart"/>
    <w:uiPriority w:val="99"/>
    <w:semiHidden/>
    <w:unhideWhenUsed/>
    <w:rsid w:val="000075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90643">
      <w:bodyDiv w:val="1"/>
      <w:marLeft w:val="0"/>
      <w:marRight w:val="0"/>
      <w:marTop w:val="0"/>
      <w:marBottom w:val="0"/>
      <w:divBdr>
        <w:top w:val="none" w:sz="0" w:space="0" w:color="auto"/>
        <w:left w:val="none" w:sz="0" w:space="0" w:color="auto"/>
        <w:bottom w:val="none" w:sz="0" w:space="0" w:color="auto"/>
        <w:right w:val="none" w:sz="0" w:space="0" w:color="auto"/>
      </w:divBdr>
      <w:divsChild>
        <w:div w:id="2056267862">
          <w:marLeft w:val="0"/>
          <w:marRight w:val="0"/>
          <w:marTop w:val="0"/>
          <w:marBottom w:val="0"/>
          <w:divBdr>
            <w:top w:val="none" w:sz="0" w:space="0" w:color="auto"/>
            <w:left w:val="none" w:sz="0" w:space="0" w:color="auto"/>
            <w:bottom w:val="none" w:sz="0" w:space="0" w:color="auto"/>
            <w:right w:val="none" w:sz="0" w:space="0" w:color="auto"/>
          </w:divBdr>
        </w:div>
        <w:div w:id="1828520947">
          <w:marLeft w:val="0"/>
          <w:marRight w:val="0"/>
          <w:marTop w:val="0"/>
          <w:marBottom w:val="0"/>
          <w:divBdr>
            <w:top w:val="none" w:sz="0" w:space="0" w:color="auto"/>
            <w:left w:val="none" w:sz="0" w:space="0" w:color="auto"/>
            <w:bottom w:val="none" w:sz="0" w:space="0" w:color="auto"/>
            <w:right w:val="none" w:sz="0" w:space="0" w:color="auto"/>
          </w:divBdr>
        </w:div>
      </w:divsChild>
    </w:div>
    <w:div w:id="103497278">
      <w:bodyDiv w:val="1"/>
      <w:marLeft w:val="0"/>
      <w:marRight w:val="0"/>
      <w:marTop w:val="0"/>
      <w:marBottom w:val="0"/>
      <w:divBdr>
        <w:top w:val="none" w:sz="0" w:space="0" w:color="auto"/>
        <w:left w:val="none" w:sz="0" w:space="0" w:color="auto"/>
        <w:bottom w:val="none" w:sz="0" w:space="0" w:color="auto"/>
        <w:right w:val="none" w:sz="0" w:space="0" w:color="auto"/>
      </w:divBdr>
      <w:divsChild>
        <w:div w:id="77678147">
          <w:marLeft w:val="0"/>
          <w:marRight w:val="0"/>
          <w:marTop w:val="0"/>
          <w:marBottom w:val="0"/>
          <w:divBdr>
            <w:top w:val="none" w:sz="0" w:space="0" w:color="auto"/>
            <w:left w:val="none" w:sz="0" w:space="0" w:color="auto"/>
            <w:bottom w:val="none" w:sz="0" w:space="0" w:color="auto"/>
            <w:right w:val="none" w:sz="0" w:space="0" w:color="auto"/>
          </w:divBdr>
          <w:divsChild>
            <w:div w:id="1786539686">
              <w:marLeft w:val="0"/>
              <w:marRight w:val="0"/>
              <w:marTop w:val="0"/>
              <w:marBottom w:val="0"/>
              <w:divBdr>
                <w:top w:val="none" w:sz="0" w:space="0" w:color="auto"/>
                <w:left w:val="none" w:sz="0" w:space="0" w:color="auto"/>
                <w:bottom w:val="none" w:sz="0" w:space="0" w:color="auto"/>
                <w:right w:val="none" w:sz="0" w:space="0" w:color="auto"/>
              </w:divBdr>
              <w:divsChild>
                <w:div w:id="1313871072">
                  <w:marLeft w:val="-225"/>
                  <w:marRight w:val="-225"/>
                  <w:marTop w:val="0"/>
                  <w:marBottom w:val="0"/>
                  <w:divBdr>
                    <w:top w:val="none" w:sz="0" w:space="0" w:color="auto"/>
                    <w:left w:val="none" w:sz="0" w:space="0" w:color="auto"/>
                    <w:bottom w:val="none" w:sz="0" w:space="0" w:color="auto"/>
                    <w:right w:val="none" w:sz="0" w:space="0" w:color="auto"/>
                  </w:divBdr>
                  <w:divsChild>
                    <w:div w:id="1276716150">
                      <w:marLeft w:val="0"/>
                      <w:marRight w:val="0"/>
                      <w:marTop w:val="0"/>
                      <w:marBottom w:val="0"/>
                      <w:divBdr>
                        <w:top w:val="none" w:sz="0" w:space="0" w:color="auto"/>
                        <w:left w:val="none" w:sz="0" w:space="0" w:color="auto"/>
                        <w:bottom w:val="none" w:sz="0" w:space="0" w:color="auto"/>
                        <w:right w:val="none" w:sz="0" w:space="0" w:color="auto"/>
                      </w:divBdr>
                      <w:divsChild>
                        <w:div w:id="2112620464">
                          <w:marLeft w:val="0"/>
                          <w:marRight w:val="0"/>
                          <w:marTop w:val="0"/>
                          <w:marBottom w:val="0"/>
                          <w:divBdr>
                            <w:top w:val="none" w:sz="0" w:space="0" w:color="auto"/>
                            <w:left w:val="none" w:sz="0" w:space="0" w:color="auto"/>
                            <w:bottom w:val="none" w:sz="0" w:space="0" w:color="auto"/>
                            <w:right w:val="none" w:sz="0" w:space="0" w:color="auto"/>
                          </w:divBdr>
                        </w:div>
                        <w:div w:id="192849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199943">
      <w:bodyDiv w:val="1"/>
      <w:marLeft w:val="0"/>
      <w:marRight w:val="0"/>
      <w:marTop w:val="0"/>
      <w:marBottom w:val="0"/>
      <w:divBdr>
        <w:top w:val="none" w:sz="0" w:space="0" w:color="auto"/>
        <w:left w:val="none" w:sz="0" w:space="0" w:color="auto"/>
        <w:bottom w:val="none" w:sz="0" w:space="0" w:color="auto"/>
        <w:right w:val="none" w:sz="0" w:space="0" w:color="auto"/>
      </w:divBdr>
    </w:div>
    <w:div w:id="285043105">
      <w:bodyDiv w:val="1"/>
      <w:marLeft w:val="0"/>
      <w:marRight w:val="0"/>
      <w:marTop w:val="0"/>
      <w:marBottom w:val="0"/>
      <w:divBdr>
        <w:top w:val="none" w:sz="0" w:space="0" w:color="auto"/>
        <w:left w:val="none" w:sz="0" w:space="0" w:color="auto"/>
        <w:bottom w:val="none" w:sz="0" w:space="0" w:color="auto"/>
        <w:right w:val="none" w:sz="0" w:space="0" w:color="auto"/>
      </w:divBdr>
    </w:div>
    <w:div w:id="737552936">
      <w:bodyDiv w:val="1"/>
      <w:marLeft w:val="0"/>
      <w:marRight w:val="0"/>
      <w:marTop w:val="0"/>
      <w:marBottom w:val="0"/>
      <w:divBdr>
        <w:top w:val="none" w:sz="0" w:space="0" w:color="auto"/>
        <w:left w:val="none" w:sz="0" w:space="0" w:color="auto"/>
        <w:bottom w:val="none" w:sz="0" w:space="0" w:color="auto"/>
        <w:right w:val="none" w:sz="0" w:space="0" w:color="auto"/>
      </w:divBdr>
      <w:divsChild>
        <w:div w:id="401371575">
          <w:marLeft w:val="0"/>
          <w:marRight w:val="0"/>
          <w:marTop w:val="0"/>
          <w:marBottom w:val="0"/>
          <w:divBdr>
            <w:top w:val="none" w:sz="0" w:space="0" w:color="auto"/>
            <w:left w:val="none" w:sz="0" w:space="0" w:color="auto"/>
            <w:bottom w:val="none" w:sz="0" w:space="0" w:color="auto"/>
            <w:right w:val="none" w:sz="0" w:space="0" w:color="auto"/>
          </w:divBdr>
        </w:div>
        <w:div w:id="850023459">
          <w:marLeft w:val="0"/>
          <w:marRight w:val="0"/>
          <w:marTop w:val="0"/>
          <w:marBottom w:val="0"/>
          <w:divBdr>
            <w:top w:val="none" w:sz="0" w:space="0" w:color="auto"/>
            <w:left w:val="none" w:sz="0" w:space="0" w:color="auto"/>
            <w:bottom w:val="none" w:sz="0" w:space="0" w:color="auto"/>
            <w:right w:val="none" w:sz="0" w:space="0" w:color="auto"/>
          </w:divBdr>
        </w:div>
        <w:div w:id="1782651052">
          <w:marLeft w:val="0"/>
          <w:marRight w:val="0"/>
          <w:marTop w:val="0"/>
          <w:marBottom w:val="0"/>
          <w:divBdr>
            <w:top w:val="none" w:sz="0" w:space="0" w:color="auto"/>
            <w:left w:val="none" w:sz="0" w:space="0" w:color="auto"/>
            <w:bottom w:val="none" w:sz="0" w:space="0" w:color="auto"/>
            <w:right w:val="none" w:sz="0" w:space="0" w:color="auto"/>
          </w:divBdr>
        </w:div>
        <w:div w:id="390465340">
          <w:marLeft w:val="0"/>
          <w:marRight w:val="0"/>
          <w:marTop w:val="0"/>
          <w:marBottom w:val="0"/>
          <w:divBdr>
            <w:top w:val="none" w:sz="0" w:space="0" w:color="auto"/>
            <w:left w:val="none" w:sz="0" w:space="0" w:color="auto"/>
            <w:bottom w:val="none" w:sz="0" w:space="0" w:color="auto"/>
            <w:right w:val="none" w:sz="0" w:space="0" w:color="auto"/>
          </w:divBdr>
        </w:div>
        <w:div w:id="569534723">
          <w:marLeft w:val="0"/>
          <w:marRight w:val="0"/>
          <w:marTop w:val="0"/>
          <w:marBottom w:val="0"/>
          <w:divBdr>
            <w:top w:val="none" w:sz="0" w:space="0" w:color="auto"/>
            <w:left w:val="none" w:sz="0" w:space="0" w:color="auto"/>
            <w:bottom w:val="none" w:sz="0" w:space="0" w:color="auto"/>
            <w:right w:val="none" w:sz="0" w:space="0" w:color="auto"/>
          </w:divBdr>
        </w:div>
        <w:div w:id="993490204">
          <w:marLeft w:val="0"/>
          <w:marRight w:val="0"/>
          <w:marTop w:val="0"/>
          <w:marBottom w:val="0"/>
          <w:divBdr>
            <w:top w:val="none" w:sz="0" w:space="0" w:color="auto"/>
            <w:left w:val="none" w:sz="0" w:space="0" w:color="auto"/>
            <w:bottom w:val="none" w:sz="0" w:space="0" w:color="auto"/>
            <w:right w:val="none" w:sz="0" w:space="0" w:color="auto"/>
          </w:divBdr>
        </w:div>
        <w:div w:id="1523014466">
          <w:marLeft w:val="0"/>
          <w:marRight w:val="0"/>
          <w:marTop w:val="0"/>
          <w:marBottom w:val="0"/>
          <w:divBdr>
            <w:top w:val="none" w:sz="0" w:space="0" w:color="auto"/>
            <w:left w:val="none" w:sz="0" w:space="0" w:color="auto"/>
            <w:bottom w:val="none" w:sz="0" w:space="0" w:color="auto"/>
            <w:right w:val="none" w:sz="0" w:space="0" w:color="auto"/>
          </w:divBdr>
        </w:div>
        <w:div w:id="681861324">
          <w:marLeft w:val="0"/>
          <w:marRight w:val="0"/>
          <w:marTop w:val="0"/>
          <w:marBottom w:val="0"/>
          <w:divBdr>
            <w:top w:val="none" w:sz="0" w:space="0" w:color="auto"/>
            <w:left w:val="none" w:sz="0" w:space="0" w:color="auto"/>
            <w:bottom w:val="none" w:sz="0" w:space="0" w:color="auto"/>
            <w:right w:val="none" w:sz="0" w:space="0" w:color="auto"/>
          </w:divBdr>
        </w:div>
        <w:div w:id="307369378">
          <w:marLeft w:val="0"/>
          <w:marRight w:val="0"/>
          <w:marTop w:val="0"/>
          <w:marBottom w:val="0"/>
          <w:divBdr>
            <w:top w:val="none" w:sz="0" w:space="0" w:color="auto"/>
            <w:left w:val="none" w:sz="0" w:space="0" w:color="auto"/>
            <w:bottom w:val="none" w:sz="0" w:space="0" w:color="auto"/>
            <w:right w:val="none" w:sz="0" w:space="0" w:color="auto"/>
          </w:divBdr>
        </w:div>
        <w:div w:id="1683050746">
          <w:marLeft w:val="0"/>
          <w:marRight w:val="0"/>
          <w:marTop w:val="0"/>
          <w:marBottom w:val="0"/>
          <w:divBdr>
            <w:top w:val="none" w:sz="0" w:space="0" w:color="auto"/>
            <w:left w:val="none" w:sz="0" w:space="0" w:color="auto"/>
            <w:bottom w:val="none" w:sz="0" w:space="0" w:color="auto"/>
            <w:right w:val="none" w:sz="0" w:space="0" w:color="auto"/>
          </w:divBdr>
        </w:div>
        <w:div w:id="870191609">
          <w:marLeft w:val="0"/>
          <w:marRight w:val="0"/>
          <w:marTop w:val="0"/>
          <w:marBottom w:val="0"/>
          <w:divBdr>
            <w:top w:val="none" w:sz="0" w:space="0" w:color="auto"/>
            <w:left w:val="none" w:sz="0" w:space="0" w:color="auto"/>
            <w:bottom w:val="none" w:sz="0" w:space="0" w:color="auto"/>
            <w:right w:val="none" w:sz="0" w:space="0" w:color="auto"/>
          </w:divBdr>
        </w:div>
        <w:div w:id="334303096">
          <w:marLeft w:val="0"/>
          <w:marRight w:val="0"/>
          <w:marTop w:val="0"/>
          <w:marBottom w:val="0"/>
          <w:divBdr>
            <w:top w:val="none" w:sz="0" w:space="0" w:color="auto"/>
            <w:left w:val="none" w:sz="0" w:space="0" w:color="auto"/>
            <w:bottom w:val="none" w:sz="0" w:space="0" w:color="auto"/>
            <w:right w:val="none" w:sz="0" w:space="0" w:color="auto"/>
          </w:divBdr>
        </w:div>
        <w:div w:id="1930232080">
          <w:marLeft w:val="0"/>
          <w:marRight w:val="0"/>
          <w:marTop w:val="0"/>
          <w:marBottom w:val="0"/>
          <w:divBdr>
            <w:top w:val="none" w:sz="0" w:space="0" w:color="auto"/>
            <w:left w:val="none" w:sz="0" w:space="0" w:color="auto"/>
            <w:bottom w:val="none" w:sz="0" w:space="0" w:color="auto"/>
            <w:right w:val="none" w:sz="0" w:space="0" w:color="auto"/>
          </w:divBdr>
        </w:div>
        <w:div w:id="1029143879">
          <w:marLeft w:val="0"/>
          <w:marRight w:val="0"/>
          <w:marTop w:val="0"/>
          <w:marBottom w:val="0"/>
          <w:divBdr>
            <w:top w:val="none" w:sz="0" w:space="0" w:color="auto"/>
            <w:left w:val="none" w:sz="0" w:space="0" w:color="auto"/>
            <w:bottom w:val="none" w:sz="0" w:space="0" w:color="auto"/>
            <w:right w:val="none" w:sz="0" w:space="0" w:color="auto"/>
          </w:divBdr>
        </w:div>
      </w:divsChild>
    </w:div>
    <w:div w:id="814834249">
      <w:bodyDiv w:val="1"/>
      <w:marLeft w:val="0"/>
      <w:marRight w:val="0"/>
      <w:marTop w:val="0"/>
      <w:marBottom w:val="0"/>
      <w:divBdr>
        <w:top w:val="none" w:sz="0" w:space="0" w:color="auto"/>
        <w:left w:val="none" w:sz="0" w:space="0" w:color="auto"/>
        <w:bottom w:val="none" w:sz="0" w:space="0" w:color="auto"/>
        <w:right w:val="none" w:sz="0" w:space="0" w:color="auto"/>
      </w:divBdr>
    </w:div>
    <w:div w:id="1061094572">
      <w:bodyDiv w:val="1"/>
      <w:marLeft w:val="0"/>
      <w:marRight w:val="0"/>
      <w:marTop w:val="0"/>
      <w:marBottom w:val="0"/>
      <w:divBdr>
        <w:top w:val="none" w:sz="0" w:space="0" w:color="auto"/>
        <w:left w:val="none" w:sz="0" w:space="0" w:color="auto"/>
        <w:bottom w:val="none" w:sz="0" w:space="0" w:color="auto"/>
        <w:right w:val="none" w:sz="0" w:space="0" w:color="auto"/>
      </w:divBdr>
    </w:div>
    <w:div w:id="1324436010">
      <w:bodyDiv w:val="1"/>
      <w:marLeft w:val="0"/>
      <w:marRight w:val="0"/>
      <w:marTop w:val="0"/>
      <w:marBottom w:val="0"/>
      <w:divBdr>
        <w:top w:val="none" w:sz="0" w:space="0" w:color="auto"/>
        <w:left w:val="none" w:sz="0" w:space="0" w:color="auto"/>
        <w:bottom w:val="none" w:sz="0" w:space="0" w:color="auto"/>
        <w:right w:val="none" w:sz="0" w:space="0" w:color="auto"/>
      </w:divBdr>
    </w:div>
    <w:div w:id="1943762263">
      <w:bodyDiv w:val="1"/>
      <w:marLeft w:val="0"/>
      <w:marRight w:val="0"/>
      <w:marTop w:val="0"/>
      <w:marBottom w:val="0"/>
      <w:divBdr>
        <w:top w:val="none" w:sz="0" w:space="0" w:color="auto"/>
        <w:left w:val="none" w:sz="0" w:space="0" w:color="auto"/>
        <w:bottom w:val="none" w:sz="0" w:space="0" w:color="auto"/>
        <w:right w:val="none" w:sz="0" w:space="0" w:color="auto"/>
      </w:divBdr>
      <w:divsChild>
        <w:div w:id="1783524707">
          <w:marLeft w:val="0"/>
          <w:marRight w:val="0"/>
          <w:marTop w:val="0"/>
          <w:marBottom w:val="0"/>
          <w:divBdr>
            <w:top w:val="none" w:sz="0" w:space="0" w:color="auto"/>
            <w:left w:val="none" w:sz="0" w:space="0" w:color="auto"/>
            <w:bottom w:val="none" w:sz="0" w:space="0" w:color="auto"/>
            <w:right w:val="none" w:sz="0" w:space="0" w:color="auto"/>
          </w:divBdr>
        </w:div>
        <w:div w:id="425269103">
          <w:marLeft w:val="0"/>
          <w:marRight w:val="0"/>
          <w:marTop w:val="0"/>
          <w:marBottom w:val="0"/>
          <w:divBdr>
            <w:top w:val="none" w:sz="0" w:space="0" w:color="auto"/>
            <w:left w:val="none" w:sz="0" w:space="0" w:color="auto"/>
            <w:bottom w:val="none" w:sz="0" w:space="0" w:color="auto"/>
            <w:right w:val="none" w:sz="0" w:space="0" w:color="auto"/>
          </w:divBdr>
        </w:div>
        <w:div w:id="2115202262">
          <w:marLeft w:val="0"/>
          <w:marRight w:val="0"/>
          <w:marTop w:val="0"/>
          <w:marBottom w:val="0"/>
          <w:divBdr>
            <w:top w:val="none" w:sz="0" w:space="0" w:color="auto"/>
            <w:left w:val="none" w:sz="0" w:space="0" w:color="auto"/>
            <w:bottom w:val="none" w:sz="0" w:space="0" w:color="auto"/>
            <w:right w:val="none" w:sz="0" w:space="0" w:color="auto"/>
          </w:divBdr>
        </w:div>
        <w:div w:id="2128154211">
          <w:marLeft w:val="0"/>
          <w:marRight w:val="0"/>
          <w:marTop w:val="0"/>
          <w:marBottom w:val="0"/>
          <w:divBdr>
            <w:top w:val="none" w:sz="0" w:space="0" w:color="auto"/>
            <w:left w:val="none" w:sz="0" w:space="0" w:color="auto"/>
            <w:bottom w:val="none" w:sz="0" w:space="0" w:color="auto"/>
            <w:right w:val="none" w:sz="0" w:space="0" w:color="auto"/>
          </w:divBdr>
        </w:div>
        <w:div w:id="1989244710">
          <w:marLeft w:val="0"/>
          <w:marRight w:val="0"/>
          <w:marTop w:val="0"/>
          <w:marBottom w:val="0"/>
          <w:divBdr>
            <w:top w:val="none" w:sz="0" w:space="0" w:color="auto"/>
            <w:left w:val="none" w:sz="0" w:space="0" w:color="auto"/>
            <w:bottom w:val="none" w:sz="0" w:space="0" w:color="auto"/>
            <w:right w:val="none" w:sz="0" w:space="0" w:color="auto"/>
          </w:divBdr>
        </w:div>
        <w:div w:id="450824563">
          <w:marLeft w:val="0"/>
          <w:marRight w:val="0"/>
          <w:marTop w:val="0"/>
          <w:marBottom w:val="0"/>
          <w:divBdr>
            <w:top w:val="none" w:sz="0" w:space="0" w:color="auto"/>
            <w:left w:val="none" w:sz="0" w:space="0" w:color="auto"/>
            <w:bottom w:val="none" w:sz="0" w:space="0" w:color="auto"/>
            <w:right w:val="none" w:sz="0" w:space="0" w:color="auto"/>
          </w:divBdr>
        </w:div>
        <w:div w:id="2090272201">
          <w:marLeft w:val="0"/>
          <w:marRight w:val="0"/>
          <w:marTop w:val="0"/>
          <w:marBottom w:val="0"/>
          <w:divBdr>
            <w:top w:val="none" w:sz="0" w:space="0" w:color="auto"/>
            <w:left w:val="none" w:sz="0" w:space="0" w:color="auto"/>
            <w:bottom w:val="none" w:sz="0" w:space="0" w:color="auto"/>
            <w:right w:val="none" w:sz="0" w:space="0" w:color="auto"/>
          </w:divBdr>
        </w:div>
        <w:div w:id="1843082008">
          <w:marLeft w:val="0"/>
          <w:marRight w:val="0"/>
          <w:marTop w:val="0"/>
          <w:marBottom w:val="0"/>
          <w:divBdr>
            <w:top w:val="none" w:sz="0" w:space="0" w:color="auto"/>
            <w:left w:val="none" w:sz="0" w:space="0" w:color="auto"/>
            <w:bottom w:val="none" w:sz="0" w:space="0" w:color="auto"/>
            <w:right w:val="none" w:sz="0" w:space="0" w:color="auto"/>
          </w:divBdr>
        </w:div>
        <w:div w:id="687025157">
          <w:marLeft w:val="0"/>
          <w:marRight w:val="0"/>
          <w:marTop w:val="0"/>
          <w:marBottom w:val="0"/>
          <w:divBdr>
            <w:top w:val="none" w:sz="0" w:space="0" w:color="auto"/>
            <w:left w:val="none" w:sz="0" w:space="0" w:color="auto"/>
            <w:bottom w:val="none" w:sz="0" w:space="0" w:color="auto"/>
            <w:right w:val="none" w:sz="0" w:space="0" w:color="auto"/>
          </w:divBdr>
        </w:div>
        <w:div w:id="1600605954">
          <w:marLeft w:val="0"/>
          <w:marRight w:val="0"/>
          <w:marTop w:val="0"/>
          <w:marBottom w:val="0"/>
          <w:divBdr>
            <w:top w:val="none" w:sz="0" w:space="0" w:color="auto"/>
            <w:left w:val="none" w:sz="0" w:space="0" w:color="auto"/>
            <w:bottom w:val="none" w:sz="0" w:space="0" w:color="auto"/>
            <w:right w:val="none" w:sz="0" w:space="0" w:color="auto"/>
          </w:divBdr>
        </w:div>
        <w:div w:id="522867006">
          <w:marLeft w:val="0"/>
          <w:marRight w:val="0"/>
          <w:marTop w:val="0"/>
          <w:marBottom w:val="0"/>
          <w:divBdr>
            <w:top w:val="none" w:sz="0" w:space="0" w:color="auto"/>
            <w:left w:val="none" w:sz="0" w:space="0" w:color="auto"/>
            <w:bottom w:val="none" w:sz="0" w:space="0" w:color="auto"/>
            <w:right w:val="none" w:sz="0" w:space="0" w:color="auto"/>
          </w:divBdr>
        </w:div>
        <w:div w:id="1400439939">
          <w:marLeft w:val="0"/>
          <w:marRight w:val="0"/>
          <w:marTop w:val="0"/>
          <w:marBottom w:val="0"/>
          <w:divBdr>
            <w:top w:val="none" w:sz="0" w:space="0" w:color="auto"/>
            <w:left w:val="none" w:sz="0" w:space="0" w:color="auto"/>
            <w:bottom w:val="none" w:sz="0" w:space="0" w:color="auto"/>
            <w:right w:val="none" w:sz="0" w:space="0" w:color="auto"/>
          </w:divBdr>
        </w:div>
        <w:div w:id="443810194">
          <w:marLeft w:val="0"/>
          <w:marRight w:val="0"/>
          <w:marTop w:val="0"/>
          <w:marBottom w:val="0"/>
          <w:divBdr>
            <w:top w:val="none" w:sz="0" w:space="0" w:color="auto"/>
            <w:left w:val="none" w:sz="0" w:space="0" w:color="auto"/>
            <w:bottom w:val="none" w:sz="0" w:space="0" w:color="auto"/>
            <w:right w:val="none" w:sz="0" w:space="0" w:color="auto"/>
          </w:divBdr>
        </w:div>
        <w:div w:id="1133870025">
          <w:marLeft w:val="0"/>
          <w:marRight w:val="0"/>
          <w:marTop w:val="0"/>
          <w:marBottom w:val="0"/>
          <w:divBdr>
            <w:top w:val="none" w:sz="0" w:space="0" w:color="auto"/>
            <w:left w:val="none" w:sz="0" w:space="0" w:color="auto"/>
            <w:bottom w:val="none" w:sz="0" w:space="0" w:color="auto"/>
            <w:right w:val="none" w:sz="0" w:space="0" w:color="auto"/>
          </w:divBdr>
        </w:div>
      </w:divsChild>
    </w:div>
    <w:div w:id="1971737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muenzenberg.de/" TargetMode="External"/><Relationship Id="rId2" Type="http://schemas.openxmlformats.org/officeDocument/2006/relationships/hyperlink" Target="mailto:info@muenzenberg.de" TargetMode="External"/><Relationship Id="rId1" Type="http://schemas.openxmlformats.org/officeDocument/2006/relationships/image" Target="media/image1.tif"/><Relationship Id="rId5" Type="http://schemas.openxmlformats.org/officeDocument/2006/relationships/hyperlink" Target="http://www.muenzenberg.de/" TargetMode="External"/><Relationship Id="rId4" Type="http://schemas.openxmlformats.org/officeDocument/2006/relationships/hyperlink" Target="mailto:info@muenzenberg.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788B88-C641-4E46-8238-1D4EFEF04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232</Words>
  <Characters>1463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Heike</dc:creator>
  <cp:lastModifiedBy>Mühlenbruch, Heike</cp:lastModifiedBy>
  <cp:revision>5</cp:revision>
  <cp:lastPrinted>2015-08-20T10:28:00Z</cp:lastPrinted>
  <dcterms:created xsi:type="dcterms:W3CDTF">2026-07-28T07:52:00Z</dcterms:created>
  <dcterms:modified xsi:type="dcterms:W3CDTF">2026-07-28T08:31:00Z</dcterms:modified>
</cp:coreProperties>
</file>