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5E0A3D" w14:textId="77777777" w:rsidR="0011456F" w:rsidRDefault="00E369CA" w:rsidP="00B02B02">
      <w:pPr>
        <w:tabs>
          <w:tab w:val="left" w:pos="3686"/>
          <w:tab w:val="left" w:pos="5954"/>
          <w:tab w:val="right" w:pos="9072"/>
        </w:tabs>
        <w:spacing w:line="240" w:lineRule="atLeast"/>
        <w:ind w:left="-1247"/>
      </w:pPr>
      <w:r>
        <w:rPr>
          <w:noProof/>
        </w:rPr>
        <w:drawing>
          <wp:inline distT="0" distB="0" distL="0" distR="0" wp14:anchorId="3BE71F9B" wp14:editId="2CB455E0">
            <wp:extent cx="2298700" cy="1320800"/>
            <wp:effectExtent l="0" t="0" r="6350" b="0"/>
            <wp:docPr id="7" name="Grafik 7" descr="Logo: Bundesministerium für Arbeit und Soziales" title="BMA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descr="Logo: Bundesministerium für Arbeit und Soziales" title="BMAS-Logo"/>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98700" cy="1320800"/>
                    </a:xfrm>
                    <a:prstGeom prst="rect">
                      <a:avLst/>
                    </a:prstGeom>
                  </pic:spPr>
                </pic:pic>
              </a:graphicData>
            </a:graphic>
          </wp:inline>
        </w:drawing>
      </w:r>
    </w:p>
    <w:p w14:paraId="6FBBA77D" w14:textId="77777777" w:rsidR="0011456F" w:rsidRDefault="0011456F" w:rsidP="0011456F">
      <w:pPr>
        <w:sectPr w:rsidR="0011456F" w:rsidSect="0011456F">
          <w:footerReference w:type="default" r:id="rId9"/>
          <w:type w:val="continuous"/>
          <w:pgSz w:w="11906" w:h="16838" w:code="9"/>
          <w:pgMar w:top="567" w:right="1418" w:bottom="1361" w:left="1701" w:header="340" w:footer="794" w:gutter="0"/>
          <w:cols w:space="720"/>
          <w:titlePg/>
          <w:docGrid w:linePitch="299"/>
        </w:sectPr>
      </w:pPr>
    </w:p>
    <w:p w14:paraId="0D1564BE" w14:textId="77777777" w:rsidR="0011456F" w:rsidRPr="00BB2E07" w:rsidRDefault="005A1780" w:rsidP="0064560E">
      <w:pPr>
        <w:pStyle w:val="PM"/>
      </w:pPr>
      <w:r w:rsidRPr="00BB2E07">
        <w:t>Pressemitteilung</w:t>
      </w:r>
    </w:p>
    <w:p w14:paraId="08C68A18" w14:textId="77777777" w:rsidR="00BB2E07" w:rsidRDefault="0011456F" w:rsidP="00BB2E07">
      <w:pPr>
        <w:pStyle w:val="StandardohneAbstand"/>
      </w:pPr>
      <w:r>
        <w:br w:type="column"/>
      </w:r>
      <w:r>
        <w:t>Wilhelmstraße 49, 10117 Berlin</w:t>
      </w:r>
    </w:p>
    <w:p w14:paraId="43AC6F9E" w14:textId="77777777" w:rsidR="005A1780" w:rsidRDefault="005A1780" w:rsidP="00BB2E07">
      <w:pPr>
        <w:pStyle w:val="StandardohneAbstand"/>
      </w:pPr>
      <w:r w:rsidRPr="0000163E">
        <w:t>Postanschrift</w:t>
      </w:r>
      <w:r>
        <w:t>: 11017 Berlin</w:t>
      </w:r>
    </w:p>
    <w:p w14:paraId="4942E361" w14:textId="77777777" w:rsidR="005A1780" w:rsidRDefault="005A1780" w:rsidP="00BB2E07">
      <w:pPr>
        <w:pStyle w:val="StandardohneAbstand"/>
      </w:pPr>
      <w:r>
        <w:t>Tel.</w:t>
      </w:r>
      <w:r>
        <w:tab/>
        <w:t>+49 30 18 527-2129 / 2190</w:t>
      </w:r>
    </w:p>
    <w:p w14:paraId="2619D80E" w14:textId="77777777" w:rsidR="005A1780" w:rsidRPr="00405B88" w:rsidRDefault="005A1780" w:rsidP="00BB2E07">
      <w:pPr>
        <w:pStyle w:val="StandardohneAbstand"/>
        <w:rPr>
          <w:lang w:val="fr-FR"/>
        </w:rPr>
      </w:pPr>
      <w:r w:rsidRPr="00405B88">
        <w:rPr>
          <w:lang w:val="fr-FR"/>
        </w:rPr>
        <w:t>Fax</w:t>
      </w:r>
      <w:r w:rsidRPr="00405B88">
        <w:rPr>
          <w:lang w:val="fr-FR"/>
        </w:rPr>
        <w:tab/>
        <w:t>+49 30 18 527-2191</w:t>
      </w:r>
    </w:p>
    <w:p w14:paraId="4882666E" w14:textId="17EF0A57" w:rsidR="005A1780" w:rsidRPr="002D6CEC" w:rsidRDefault="00F2429C" w:rsidP="00112BC5">
      <w:pPr>
        <w:pStyle w:val="StandardohneAbstand"/>
        <w:rPr>
          <w:lang w:val="fr-FR"/>
        </w:rPr>
      </w:pPr>
      <w:hyperlink r:id="rId10" w:history="1">
        <w:r w:rsidR="005A1780" w:rsidRPr="002D6CEC">
          <w:rPr>
            <w:rStyle w:val="Hyperlink"/>
            <w:color w:val="auto"/>
            <w:u w:val="none"/>
            <w:lang w:val="fr-FR"/>
          </w:rPr>
          <w:t>presse@bmas.bund.de</w:t>
        </w:r>
      </w:hyperlink>
    </w:p>
    <w:p w14:paraId="4DA05F87" w14:textId="0DC02616" w:rsidR="005A1780" w:rsidRPr="002D6CEC" w:rsidRDefault="00F2429C" w:rsidP="00112BC5">
      <w:pPr>
        <w:pStyle w:val="StandardohneAbstand"/>
        <w:rPr>
          <w:lang w:val="fr-FR"/>
        </w:rPr>
      </w:pPr>
      <w:hyperlink r:id="rId11" w:history="1">
        <w:r w:rsidR="005A1780" w:rsidRPr="002D6CEC">
          <w:rPr>
            <w:rStyle w:val="Hyperlink"/>
            <w:color w:val="auto"/>
            <w:u w:val="none"/>
            <w:lang w:val="fr-FR"/>
          </w:rPr>
          <w:t>www.bmas.de</w:t>
        </w:r>
      </w:hyperlink>
    </w:p>
    <w:p w14:paraId="1C7DA885" w14:textId="77777777" w:rsidR="0011456F" w:rsidRPr="00405B88" w:rsidRDefault="0011456F" w:rsidP="0000163E">
      <w:pPr>
        <w:rPr>
          <w:lang w:val="fr-FR"/>
        </w:rPr>
        <w:sectPr w:rsidR="0011456F" w:rsidRPr="00405B88" w:rsidSect="00BB2E07">
          <w:type w:val="continuous"/>
          <w:pgSz w:w="11906" w:h="16838" w:code="9"/>
          <w:pgMar w:top="1418" w:right="1418" w:bottom="1361" w:left="1701" w:header="340" w:footer="794" w:gutter="0"/>
          <w:cols w:num="2" w:space="567" w:equalWidth="0">
            <w:col w:w="4820" w:space="567"/>
            <w:col w:w="3400"/>
          </w:cols>
          <w:titlePg/>
          <w:docGrid w:linePitch="299"/>
        </w:sectPr>
      </w:pPr>
    </w:p>
    <w:p w14:paraId="1BB6AE11" w14:textId="7292D5FD" w:rsidR="001267C4" w:rsidRPr="00174F37" w:rsidRDefault="001267C4" w:rsidP="00BB2E07">
      <w:pPr>
        <w:pStyle w:val="StandardohneAbstand"/>
        <w:spacing w:before="720"/>
      </w:pPr>
      <w:r w:rsidRPr="00174F37">
        <w:t xml:space="preserve">Nr. </w:t>
      </w:r>
      <w:r w:rsidR="00AB44AA">
        <w:t>30</w:t>
      </w:r>
    </w:p>
    <w:p w14:paraId="4A407B0C" w14:textId="15838282" w:rsidR="001267C4" w:rsidRPr="00174F37" w:rsidRDefault="001267C4" w:rsidP="00BB2E07">
      <w:pPr>
        <w:pStyle w:val="StandardohneAbstand"/>
      </w:pPr>
      <w:r w:rsidRPr="00174F37">
        <w:t xml:space="preserve">Berlin, </w:t>
      </w:r>
      <w:bookmarkStart w:id="0" w:name="Tagesdatum"/>
      <w:r w:rsidR="00AB44AA">
        <w:t>03. November 2026</w:t>
      </w:r>
      <w:bookmarkEnd w:id="0"/>
    </w:p>
    <w:p w14:paraId="791B8441" w14:textId="77777777" w:rsidR="00AB44AA" w:rsidRDefault="00AB44AA" w:rsidP="0064560E">
      <w:pPr>
        <w:pStyle w:val="PM-Titel1"/>
      </w:pPr>
      <w:r w:rsidRPr="00AB44AA">
        <w:t>Digitalisierung und KI bieten große Chancen und Wachstumspotenziale für Wirtschaft und Arbeitsmarkt</w:t>
      </w:r>
    </w:p>
    <w:p w14:paraId="366B8CE9" w14:textId="6F24FD6F" w:rsidR="00AB44AA" w:rsidRPr="00AB44AA" w:rsidRDefault="00AB44AA" w:rsidP="00AB44AA">
      <w:pPr>
        <w:pStyle w:val="PM-Titel1"/>
        <w:spacing w:before="120"/>
      </w:pPr>
      <w:r w:rsidRPr="00AB44AA">
        <w:rPr>
          <w:sz w:val="24"/>
          <w:szCs w:val="12"/>
        </w:rPr>
        <w:t>Besuch von Minister Alexander Schweitzer bei Digital-Gipfel der Bundesregierung</w:t>
      </w:r>
    </w:p>
    <w:p w14:paraId="55E94276" w14:textId="68C1EC48" w:rsidR="00AB44AA" w:rsidRPr="00AB44AA" w:rsidRDefault="00AB44AA" w:rsidP="002A6103">
      <w:pPr>
        <w:pStyle w:val="Listenabsatz"/>
        <w:numPr>
          <w:ilvl w:val="0"/>
          <w:numId w:val="0"/>
        </w:numPr>
        <w:jc w:val="both"/>
        <w:rPr>
          <w:rFonts w:cs="Arial"/>
          <w:szCs w:val="22"/>
        </w:rPr>
      </w:pPr>
      <w:r w:rsidRPr="002A6103">
        <w:rPr>
          <w:rFonts w:cs="Arial"/>
          <w:szCs w:val="22"/>
        </w:rPr>
        <w:t>Auf dem Digital</w:t>
      </w:r>
      <w:r w:rsidRPr="002A6103">
        <w:rPr>
          <w:rFonts w:ascii="Cambria Math" w:hAnsi="Cambria Math" w:cs="Cambria Math"/>
          <w:szCs w:val="22"/>
        </w:rPr>
        <w:t>‑</w:t>
      </w:r>
      <w:r w:rsidRPr="002A6103">
        <w:rPr>
          <w:rFonts w:cs="Arial"/>
          <w:szCs w:val="22"/>
        </w:rPr>
        <w:t>Gipfel der Bundesregierung in Berlin diskutierte</w:t>
      </w:r>
      <w:r w:rsidR="002A6103">
        <w:rPr>
          <w:rFonts w:cs="Arial"/>
          <w:szCs w:val="22"/>
        </w:rPr>
        <w:t xml:space="preserve"> </w:t>
      </w:r>
      <w:r w:rsidRPr="002A6103">
        <w:rPr>
          <w:rFonts w:cs="Arial"/>
          <w:szCs w:val="22"/>
        </w:rPr>
        <w:t>Bundesarbeitsminister Alexander Schweitzer heute unter dem Leitmotiv „Shaping AI: safe, sovereign, competitive“ unter anderem mit</w:t>
      </w:r>
      <w:r w:rsidR="00F2429C">
        <w:rPr>
          <w:rFonts w:cs="Arial"/>
          <w:szCs w:val="22"/>
        </w:rPr>
        <w:t xml:space="preserve"> Dr.</w:t>
      </w:r>
      <w:r w:rsidRPr="002A6103">
        <w:rPr>
          <w:rFonts w:cs="Arial"/>
          <w:szCs w:val="22"/>
        </w:rPr>
        <w:t xml:space="preserve"> Karsten Wildberger, Bundesminister für Digitales und Staatsmodernisierung, über die Potenziale von Künstlicher Intelligenz (KI) für höhere Produktivität, die Transformation der Arbeitswelt und die Befähigung von Unternehmen und Beschäftigten zum Einsatz der Technologie.</w:t>
      </w:r>
      <w:bookmarkStart w:id="1" w:name="_GoBack"/>
      <w:bookmarkEnd w:id="1"/>
    </w:p>
    <w:p w14:paraId="70A78B52" w14:textId="77777777" w:rsidR="00AB44AA" w:rsidRPr="00AB44AA" w:rsidRDefault="00AB44AA" w:rsidP="002A6103">
      <w:pPr>
        <w:jc w:val="both"/>
        <w:rPr>
          <w:rFonts w:eastAsia="Calibri" w:cs="Arial"/>
          <w:szCs w:val="22"/>
          <w:lang w:eastAsia="en-US"/>
        </w:rPr>
      </w:pPr>
      <w:r w:rsidRPr="00AB44AA">
        <w:rPr>
          <w:rFonts w:eastAsia="Calibri" w:cs="Arial"/>
          <w:b/>
          <w:bCs/>
          <w:szCs w:val="22"/>
          <w:lang w:eastAsia="en-US"/>
        </w:rPr>
        <w:t>Arbeitsminister Alexander Schweitzer</w:t>
      </w:r>
      <w:r w:rsidRPr="00AB44AA">
        <w:rPr>
          <w:rFonts w:eastAsia="Calibri" w:cs="Arial"/>
          <w:szCs w:val="22"/>
          <w:lang w:eastAsia="en-US"/>
        </w:rPr>
        <w:t xml:space="preserve">: „Wir müssen gemeinsam dafür sorgen, dass alle Menschen vom Fortschritt durch KI und andere Technologien profitieren – auch materiell. Produktivitätsgewinne durch KI sind kein Automatismus. Wir wollen den Wandel durch KI so gestalten, dass menschliche Arbeit produktiver und besser wird und neue Arbeitsplätze entstehen. Hierfür setzt das BMAS mit Mitteln aus dem Sondervermögen für Infrastruktur und Klimaneutralität Maßnahmen auf, um Unternehmen und Beschäftigte ganz konkret zu unterstützen. Ziel ist, dass KI für mehr Produktivität sorgt und dabei den Beschäftigten nützt, </w:t>
      </w:r>
      <w:r w:rsidRPr="00AB44AA">
        <w:rPr>
          <w:rFonts w:eastAsia="Calibri" w:cs="Arial"/>
          <w:szCs w:val="22"/>
          <w:lang w:eastAsia="en-US"/>
        </w:rPr>
        <w:lastRenderedPageBreak/>
        <w:t>statt sie zu ersetzen. Qualifizierung, Weiterbildung, Beteiligung und Mitbestimmung der Beschäftigten sind dabei genauso wichtig wie technologische Investitionen. Die Menschen müssen wissen, wie sie KI sicher und verantwortungsvoll einsetzen können. Beschäftigte brauchen die nötigen Kompetenzen, um KI souverän an ihrem Arbeitsplatz einzusetzen. Das darf weder vom Geldbeutel noch vom Arbeitgeber abhängen. Deshalb machen wir den Einstieg in die KI für alle kostenlos möglich: Mit Online-Kursen, die vom schnellen Überblick bis zum vertieften Lernen reichen. So geben wir Beschäftigten und allen Interessierten das Rüstzeug, KI zu verstehen, kritisch zu hinterfragen und selbstbestimmt zu nutzen. Los geht es mit den KI-Kursen Anfang 2027.“</w:t>
      </w:r>
    </w:p>
    <w:p w14:paraId="6698BC8D" w14:textId="77777777" w:rsidR="00AB44AA" w:rsidRPr="00AB44AA" w:rsidRDefault="00AB44AA" w:rsidP="002A6103">
      <w:pPr>
        <w:jc w:val="both"/>
        <w:rPr>
          <w:rFonts w:eastAsia="Calibri" w:cs="Arial"/>
          <w:szCs w:val="22"/>
          <w:lang w:eastAsia="en-US"/>
        </w:rPr>
      </w:pPr>
      <w:r w:rsidRPr="00AB44AA">
        <w:rPr>
          <w:rFonts w:eastAsia="Calibri" w:cs="Arial"/>
          <w:szCs w:val="22"/>
          <w:lang w:eastAsia="en-US"/>
        </w:rPr>
        <w:t xml:space="preserve">Das Bundesministerium für Arbeit und Soziales (BMAS) bietet ab Anfang 2027 ein kostenfreies Online-Lernangebot an, mit dem Beschäftigte und alle Interessierten ein grundlegendes Verständnis für Künstliche Intelligenz (KI) erwerben können. KI verändert die Arbeit in immer mehr Berufen, im Büro genauso wie in der Werkstatt oder in der Pflege. Wer die Technologie sicher und kompetent einsetzt, hat oft bessere Aussichten auf dem Arbeitsmarkt. Sie kann Beschäftigte entlasten und Betriebe produktiver machen. Damit diese Chancen bei allen ankommen, darf KI-Kompetenz weder vom Geldbeutel noch vom Arbeitgeber abhängen. Geplant sind KI-Kurse für verschiedene Zielgruppen, vom schnellen Überblick bis zum vertieften Lernen. Sie sollen Grundkenntnisse vermitteln, um KI zu verstehen, kritisch zu hinterfragen und selbst zu nutzen. </w:t>
      </w:r>
    </w:p>
    <w:p w14:paraId="0C865F7E" w14:textId="77777777" w:rsidR="00AB44AA" w:rsidRPr="00AB44AA" w:rsidRDefault="00AB44AA" w:rsidP="002A6103">
      <w:pPr>
        <w:jc w:val="both"/>
        <w:rPr>
          <w:rFonts w:eastAsia="Calibri" w:cs="Arial"/>
          <w:color w:val="1F497D"/>
          <w:szCs w:val="22"/>
          <w:lang w:eastAsia="en-US"/>
        </w:rPr>
      </w:pPr>
      <w:r w:rsidRPr="00AB44AA">
        <w:rPr>
          <w:rFonts w:eastAsia="Calibri" w:cs="Arial"/>
          <w:szCs w:val="22"/>
          <w:lang w:eastAsia="en-US"/>
        </w:rPr>
        <w:t xml:space="preserve">Grundlage ist der international bekannte Kurs „Elements of AI“, den der finnische Bildungsanbieter MinnaLearn und die Universität Helsinki entwickelt haben. Weltweit haben sich bereits mehr als 2,3 Millionen Menschen dafür angemeldet. Das BMAS setzt das Projekt gemeinsam mit diesen beiden Partnern und der Servicestelle Weiterbildungsagenturen beim Bundesinstitut für Berufsbildung (BIBB) um. Das Angebot soll in die Nationale Weiterbildungsstrategie eingebunden werden. Die Kurse werden ab Anfang 2027 schrittweise unter </w:t>
      </w:r>
      <w:hyperlink r:id="rId12" w:history="1">
        <w:r w:rsidRPr="00AB44AA">
          <w:rPr>
            <w:rFonts w:eastAsia="Calibri" w:cs="Arial"/>
            <w:color w:val="0000FF"/>
            <w:szCs w:val="22"/>
            <w:u w:val="single"/>
            <w:lang w:eastAsia="en-US"/>
          </w:rPr>
          <w:t>http://www.servicestelle-wba.de/</w:t>
        </w:r>
      </w:hyperlink>
      <w:r w:rsidRPr="00AB44AA">
        <w:rPr>
          <w:rFonts w:eastAsia="Calibri" w:cs="Arial"/>
          <w:szCs w:val="22"/>
          <w:lang w:eastAsia="en-US"/>
        </w:rPr>
        <w:t>verfügbar sein.</w:t>
      </w:r>
    </w:p>
    <w:p w14:paraId="47B4001F" w14:textId="563636DC" w:rsidR="00343BF3" w:rsidRPr="002A6103" w:rsidRDefault="00AB44AA" w:rsidP="002A6103">
      <w:pPr>
        <w:jc w:val="both"/>
        <w:rPr>
          <w:rFonts w:eastAsia="Calibri" w:cs="Arial"/>
          <w:szCs w:val="22"/>
          <w:lang w:eastAsia="en-US"/>
        </w:rPr>
      </w:pPr>
      <w:r w:rsidRPr="00AB44AA">
        <w:rPr>
          <w:rFonts w:eastAsia="Calibri" w:cs="Arial"/>
          <w:szCs w:val="22"/>
          <w:lang w:eastAsia="en-US"/>
        </w:rPr>
        <w:t xml:space="preserve">Das Bundesministerium für Arbeit und Soziales hat bereits im Jahr 2020 mit dem Observatorium Künstliche Intelligenz in Arbeit und Gesellschaft (KI-Observatorium) ein wichtiges Instrument geschaffen, um die soziale Dimension der Transformation und insbesondere die Auswirkungen von KI auf Arbeit und Gesellschaft zu analysieren, zu diskutieren und zu gestalten. Die Erkenntnisse aus zahlreichen Forschungs- und Praxisprojekten fließen fortwährend in die Arbeit der Bundesregierung zu KI ein. </w:t>
      </w:r>
    </w:p>
    <w:p w14:paraId="5F758E76" w14:textId="381ACE99" w:rsidR="001267C4" w:rsidRPr="002A6103" w:rsidRDefault="001267C4" w:rsidP="002A6103">
      <w:pPr>
        <w:jc w:val="both"/>
        <w:rPr>
          <w:rFonts w:cs="Arial"/>
          <w:szCs w:val="22"/>
        </w:rPr>
      </w:pPr>
    </w:p>
    <w:sectPr w:rsidR="001267C4" w:rsidRPr="002A6103" w:rsidSect="0011456F">
      <w:type w:val="continuous"/>
      <w:pgSz w:w="11906" w:h="16838" w:code="9"/>
      <w:pgMar w:top="1418" w:right="1418" w:bottom="1361" w:left="1701" w:header="340" w:footer="79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5A19ED" w14:textId="77777777" w:rsidR="00AD5805" w:rsidRDefault="00AD5805" w:rsidP="0000163E">
      <w:r>
        <w:separator/>
      </w:r>
    </w:p>
  </w:endnote>
  <w:endnote w:type="continuationSeparator" w:id="0">
    <w:p w14:paraId="3522659D" w14:textId="77777777" w:rsidR="00AD5805" w:rsidRDefault="00AD5805" w:rsidP="000016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BundesSerif Regular">
    <w:panose1 w:val="02050002050300000203"/>
    <w:charset w:val="00"/>
    <w:family w:val="roman"/>
    <w:notTrueType/>
    <w:pitch w:val="variable"/>
    <w:sig w:usb0="A00000BF" w:usb1="4000206B" w:usb2="00000000" w:usb3="00000000" w:csb0="00000093"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B96CC2" w14:textId="49AF990D" w:rsidR="0000163E" w:rsidRDefault="0000163E" w:rsidP="0011456F">
    <w:pPr>
      <w:jc w:val="right"/>
    </w:pPr>
    <w:r w:rsidRPr="00240865">
      <w:t xml:space="preserve">Seite </w:t>
    </w:r>
    <w:r w:rsidRPr="00240865">
      <w:fldChar w:fldCharType="begin"/>
    </w:r>
    <w:r w:rsidRPr="00240865">
      <w:instrText xml:space="preserve"> PAGE</w:instrText>
    </w:r>
    <w:r w:rsidRPr="00240865">
      <w:fldChar w:fldCharType="separate"/>
    </w:r>
    <w:r w:rsidR="00F2429C">
      <w:rPr>
        <w:noProof/>
      </w:rPr>
      <w:t>2</w:t>
    </w:r>
    <w:r w:rsidRPr="00240865">
      <w:fldChar w:fldCharType="end"/>
    </w:r>
    <w:r w:rsidRPr="00240865">
      <w:t xml:space="preserve"> von </w:t>
    </w:r>
    <w:fldSimple w:instr=" SECTIONPAGES  \* MERGEFORMAT ">
      <w:r w:rsidR="00F2429C">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4F40AD" w14:textId="77777777" w:rsidR="00AD5805" w:rsidRDefault="00AD5805" w:rsidP="0000163E">
      <w:r>
        <w:separator/>
      </w:r>
    </w:p>
  </w:footnote>
  <w:footnote w:type="continuationSeparator" w:id="0">
    <w:p w14:paraId="7E094BE4" w14:textId="77777777" w:rsidR="00AD5805" w:rsidRDefault="00AD5805" w:rsidP="000016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EF04B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74C370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A422F9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EBC36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FE501C"/>
    <w:lvl w:ilvl="0">
      <w:start w:val="1"/>
      <w:numFmt w:val="bullet"/>
      <w:pStyle w:val="Aufzhlungszeichen5"/>
      <w:lvlText w:val=""/>
      <w:lvlJc w:val="left"/>
      <w:pPr>
        <w:tabs>
          <w:tab w:val="num" w:pos="1418"/>
        </w:tabs>
        <w:ind w:left="1418" w:hanging="286"/>
      </w:pPr>
      <w:rPr>
        <w:rFonts w:ascii="Symbol" w:hAnsi="Symbol" w:hint="default"/>
      </w:rPr>
    </w:lvl>
  </w:abstractNum>
  <w:abstractNum w:abstractNumId="5" w15:restartNumberingAfterBreak="0">
    <w:nsid w:val="FFFFFF81"/>
    <w:multiLevelType w:val="singleLevel"/>
    <w:tmpl w:val="F602300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B87522"/>
    <w:lvl w:ilvl="0">
      <w:start w:val="1"/>
      <w:numFmt w:val="bullet"/>
      <w:pStyle w:val="Aufzhlungszeichen3"/>
      <w:lvlText w:val=""/>
      <w:lvlJc w:val="left"/>
      <w:pPr>
        <w:tabs>
          <w:tab w:val="num" w:pos="851"/>
        </w:tabs>
        <w:ind w:left="851" w:hanging="285"/>
      </w:pPr>
      <w:rPr>
        <w:rFonts w:ascii="Symbol" w:hAnsi="Symbol" w:hint="default"/>
      </w:rPr>
    </w:lvl>
  </w:abstractNum>
  <w:abstractNum w:abstractNumId="7" w15:restartNumberingAfterBreak="0">
    <w:nsid w:val="FFFFFF83"/>
    <w:multiLevelType w:val="singleLevel"/>
    <w:tmpl w:val="1824A3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AC6B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9D29ECC"/>
    <w:lvl w:ilvl="0">
      <w:start w:val="1"/>
      <w:numFmt w:val="bullet"/>
      <w:pStyle w:val="Aufzhlungszeichen"/>
      <w:lvlText w:val=""/>
      <w:lvlJc w:val="left"/>
      <w:pPr>
        <w:tabs>
          <w:tab w:val="num" w:pos="284"/>
        </w:tabs>
        <w:ind w:left="284" w:hanging="284"/>
      </w:pPr>
      <w:rPr>
        <w:rFonts w:ascii="Symbol" w:hAnsi="Symbol" w:hint="default"/>
      </w:rPr>
    </w:lvl>
  </w:abstractNum>
  <w:abstractNum w:abstractNumId="10" w15:restartNumberingAfterBreak="0">
    <w:nsid w:val="0C3B6331"/>
    <w:multiLevelType w:val="hybridMultilevel"/>
    <w:tmpl w:val="577494E2"/>
    <w:lvl w:ilvl="0" w:tplc="EDDCBA7E">
      <w:start w:val="1"/>
      <w:numFmt w:val="bullet"/>
      <w:pStyle w:val="Aufzhlungszeichen2"/>
      <w:lvlText w:val=""/>
      <w:lvlJc w:val="left"/>
      <w:pPr>
        <w:tabs>
          <w:tab w:val="num" w:pos="567"/>
        </w:tabs>
        <w:ind w:left="567" w:hanging="284"/>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3FE2BB2"/>
    <w:multiLevelType w:val="multilevel"/>
    <w:tmpl w:val="5CC672DC"/>
    <w:lvl w:ilvl="0">
      <w:start w:val="1"/>
      <w:numFmt w:val="upperRoman"/>
      <w:lvlText w:val="%1."/>
      <w:lvlJc w:val="left"/>
      <w:pPr>
        <w:ind w:left="425" w:hanging="425"/>
      </w:pPr>
      <w:rPr>
        <w:rFonts w:ascii="Arial" w:hAnsi="Arial" w:hint="default"/>
        <w:sz w:val="22"/>
      </w:rPr>
    </w:lvl>
    <w:lvl w:ilvl="1">
      <w:start w:val="1"/>
      <w:numFmt w:val="ordinal"/>
      <w:lvlText w:val="%2"/>
      <w:lvlJc w:val="left"/>
      <w:pPr>
        <w:ind w:left="850" w:hanging="425"/>
      </w:pPr>
      <w:rPr>
        <w:rFonts w:hint="default"/>
      </w:rPr>
    </w:lvl>
    <w:lvl w:ilvl="2">
      <w:start w:val="1"/>
      <w:numFmt w:val="lowerLetter"/>
      <w:lvlText w:val="%3)"/>
      <w:lvlJc w:val="left"/>
      <w:pPr>
        <w:ind w:left="1275" w:hanging="425"/>
      </w:pPr>
      <w:rPr>
        <w:rFonts w:hint="default"/>
      </w:rPr>
    </w:lvl>
    <w:lvl w:ilvl="3">
      <w:start w:val="1"/>
      <w:numFmt w:val="bullet"/>
      <w:lvlText w:val=""/>
      <w:lvlJc w:val="left"/>
      <w:pPr>
        <w:ind w:left="1700" w:hanging="425"/>
      </w:pPr>
      <w:rPr>
        <w:rFonts w:ascii="Symbol" w:hAnsi="Symbol" w:hint="default"/>
      </w:rPr>
    </w:lvl>
    <w:lvl w:ilvl="4">
      <w:start w:val="1"/>
      <w:numFmt w:val="bullet"/>
      <w:lvlText w:val=""/>
      <w:lvlJc w:val="left"/>
      <w:pPr>
        <w:ind w:left="2125" w:hanging="425"/>
      </w:pPr>
      <w:rPr>
        <w:rFonts w:ascii="Wingdings" w:hAnsi="Wingding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2" w15:restartNumberingAfterBreak="0">
    <w:nsid w:val="17EC6476"/>
    <w:multiLevelType w:val="multilevel"/>
    <w:tmpl w:val="9D3230C0"/>
    <w:lvl w:ilvl="0">
      <w:start w:val="1"/>
      <w:numFmt w:val="decimal"/>
      <w:lvlText w:val="%1."/>
      <w:lvlJc w:val="left"/>
      <w:pPr>
        <w:tabs>
          <w:tab w:val="num" w:pos="425"/>
        </w:tabs>
        <w:ind w:left="425" w:hanging="425"/>
      </w:pPr>
      <w:rPr>
        <w:rFonts w:hint="default"/>
      </w:rPr>
    </w:lvl>
    <w:lvl w:ilvl="1">
      <w:start w:val="1"/>
      <w:numFmt w:val="lowerLetter"/>
      <w:lvlText w:val="%2)"/>
      <w:lvlJc w:val="left"/>
      <w:pPr>
        <w:ind w:left="850" w:hanging="425"/>
      </w:pPr>
      <w:rPr>
        <w:rFonts w:hint="default"/>
      </w:rPr>
    </w:lvl>
    <w:lvl w:ilvl="2">
      <w:start w:val="1"/>
      <w:numFmt w:val="lowerRoman"/>
      <w:lvlText w:val="%3)"/>
      <w:lvlJc w:val="left"/>
      <w:pPr>
        <w:ind w:left="1275" w:hanging="425"/>
      </w:pPr>
      <w:rPr>
        <w:rFonts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3" w15:restartNumberingAfterBreak="0">
    <w:nsid w:val="19590FCA"/>
    <w:multiLevelType w:val="multilevel"/>
    <w:tmpl w:val="A1B2D9B6"/>
    <w:lvl w:ilvl="0">
      <w:start w:val="1"/>
      <w:numFmt w:val="upperRoman"/>
      <w:lvlText w:val="%1."/>
      <w:lvlJc w:val="left"/>
      <w:pPr>
        <w:ind w:left="425" w:hanging="425"/>
      </w:pPr>
      <w:rPr>
        <w:rFonts w:ascii="Arial" w:hAnsi="Arial" w:hint="default"/>
        <w:sz w:val="22"/>
      </w:rPr>
    </w:lvl>
    <w:lvl w:ilvl="1">
      <w:start w:val="1"/>
      <w:numFmt w:val="ordinal"/>
      <w:lvlText w:val="%2"/>
      <w:lvlJc w:val="left"/>
      <w:pPr>
        <w:ind w:left="850" w:hanging="425"/>
      </w:pPr>
      <w:rPr>
        <w:rFonts w:hint="default"/>
      </w:rPr>
    </w:lvl>
    <w:lvl w:ilvl="2">
      <w:start w:val="1"/>
      <w:numFmt w:val="lowerLetter"/>
      <w:lvlText w:val="%3)"/>
      <w:lvlJc w:val="left"/>
      <w:pPr>
        <w:ind w:left="1275" w:hanging="425"/>
      </w:pPr>
      <w:rPr>
        <w:rFonts w:hint="default"/>
      </w:rPr>
    </w:lvl>
    <w:lvl w:ilvl="3">
      <w:start w:val="1"/>
      <w:numFmt w:val="bullet"/>
      <w:lvlText w:val=""/>
      <w:lvlJc w:val="left"/>
      <w:pPr>
        <w:ind w:left="1700" w:hanging="425"/>
      </w:pPr>
      <w:rPr>
        <w:rFonts w:ascii="Symbol" w:hAnsi="Symbol"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4" w15:restartNumberingAfterBreak="0">
    <w:nsid w:val="2B10341A"/>
    <w:multiLevelType w:val="multilevel"/>
    <w:tmpl w:val="1FE4E2B0"/>
    <w:lvl w:ilvl="0">
      <w:start w:val="1"/>
      <w:numFmt w:val="decimal"/>
      <w:lvlText w:val="%1."/>
      <w:lvlJc w:val="left"/>
      <w:pPr>
        <w:tabs>
          <w:tab w:val="num" w:pos="425"/>
        </w:tabs>
        <w:ind w:left="425" w:hanging="425"/>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berschrift3"/>
      <w:lvlText w:val="%1.%2.%3"/>
      <w:lvlJc w:val="left"/>
      <w:pPr>
        <w:tabs>
          <w:tab w:val="num" w:pos="709"/>
        </w:tabs>
        <w:ind w:left="709" w:hanging="709"/>
      </w:pPr>
      <w:rPr>
        <w:rFonts w:hint="default"/>
      </w:rPr>
    </w:lvl>
    <w:lvl w:ilvl="3">
      <w:start w:val="1"/>
      <w:numFmt w:val="decimal"/>
      <w:pStyle w:val="berschrift4"/>
      <w:lvlText w:val="%1.%2.%3.%4"/>
      <w:lvlJc w:val="left"/>
      <w:pPr>
        <w:tabs>
          <w:tab w:val="num" w:pos="851"/>
        </w:tabs>
        <w:ind w:left="851" w:hanging="851"/>
      </w:pPr>
      <w:rPr>
        <w:rFonts w:hint="default"/>
      </w:rPr>
    </w:lvl>
    <w:lvl w:ilvl="4">
      <w:start w:val="1"/>
      <w:numFmt w:val="decimal"/>
      <w:pStyle w:val="berschrift5"/>
      <w:lvlText w:val="%1.%2.%3.%4.%5"/>
      <w:lvlJc w:val="left"/>
      <w:pPr>
        <w:tabs>
          <w:tab w:val="num" w:pos="992"/>
        </w:tabs>
        <w:ind w:left="992" w:hanging="992"/>
      </w:pPr>
      <w:rPr>
        <w:rFonts w:hint="default"/>
      </w:rPr>
    </w:lvl>
    <w:lvl w:ilvl="5">
      <w:start w:val="1"/>
      <w:numFmt w:val="decimal"/>
      <w:pStyle w:val="berschrift6"/>
      <w:lvlText w:val="%1.%2.%3.%4.%5.%6"/>
      <w:lvlJc w:val="left"/>
      <w:pPr>
        <w:tabs>
          <w:tab w:val="num" w:pos="1276"/>
        </w:tabs>
        <w:ind w:left="1276" w:hanging="1276"/>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45132556"/>
    <w:multiLevelType w:val="hybridMultilevel"/>
    <w:tmpl w:val="2870CD04"/>
    <w:lvl w:ilvl="0" w:tplc="836A2086">
      <w:start w:val="1"/>
      <w:numFmt w:val="upperRoman"/>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51CD7C5E"/>
    <w:multiLevelType w:val="hybridMultilevel"/>
    <w:tmpl w:val="EB54B78E"/>
    <w:lvl w:ilvl="0" w:tplc="28944488">
      <w:start w:val="1"/>
      <w:numFmt w:val="upperRoman"/>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67E4733"/>
    <w:multiLevelType w:val="hybridMultilevel"/>
    <w:tmpl w:val="6654FB76"/>
    <w:lvl w:ilvl="0" w:tplc="814267F0">
      <w:start w:val="1"/>
      <w:numFmt w:val="bullet"/>
      <w:pStyle w:val="Aufzhlungszeichen4"/>
      <w:lvlText w:val=""/>
      <w:lvlJc w:val="left"/>
      <w:pPr>
        <w:tabs>
          <w:tab w:val="num" w:pos="1134"/>
        </w:tabs>
        <w:ind w:left="1134" w:hanging="285"/>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70EA140B"/>
    <w:multiLevelType w:val="multilevel"/>
    <w:tmpl w:val="E29AAA8A"/>
    <w:lvl w:ilvl="0">
      <w:start w:val="1"/>
      <w:numFmt w:val="decimal"/>
      <w:pStyle w:val="Listenabsatz"/>
      <w:lvlText w:val="%1."/>
      <w:lvlJc w:val="left"/>
      <w:pPr>
        <w:ind w:left="425" w:hanging="425"/>
      </w:pPr>
      <w:rPr>
        <w:rFonts w:hint="default"/>
        <w:sz w:val="22"/>
      </w:rPr>
    </w:lvl>
    <w:lvl w:ilvl="1">
      <w:start w:val="1"/>
      <w:numFmt w:val="lowerLetter"/>
      <w:lvlText w:val="%2)"/>
      <w:lvlJc w:val="left"/>
      <w:pPr>
        <w:ind w:left="851" w:hanging="426"/>
      </w:pPr>
      <w:rPr>
        <w:rFonts w:hint="default"/>
      </w:rPr>
    </w:lvl>
    <w:lvl w:ilvl="2">
      <w:start w:val="27"/>
      <w:numFmt w:val="lowerLetter"/>
      <w:lvlText w:val="%3)"/>
      <w:lvlJc w:val="left"/>
      <w:pPr>
        <w:ind w:left="1275" w:hanging="424"/>
      </w:pPr>
      <w:rPr>
        <w:rFonts w:hint="default"/>
      </w:rPr>
    </w:lvl>
    <w:lvl w:ilvl="3">
      <w:start w:val="1"/>
      <w:numFmt w:val="bullet"/>
      <w:lvlText w:val=""/>
      <w:lvlJc w:val="left"/>
      <w:pPr>
        <w:ind w:left="1559" w:hanging="283"/>
      </w:pPr>
      <w:rPr>
        <w:rFonts w:ascii="Symbol" w:hAnsi="Symbol" w:hint="default"/>
      </w:rPr>
    </w:lvl>
    <w:lvl w:ilvl="4">
      <w:start w:val="1"/>
      <w:numFmt w:val="lowerLetter"/>
      <w:lvlText w:val="(%5)"/>
      <w:lvlJc w:val="left"/>
      <w:pPr>
        <w:ind w:left="2125" w:firstLine="0"/>
      </w:pPr>
      <w:rPr>
        <w:rFonts w:hint="default"/>
      </w:rPr>
    </w:lvl>
    <w:lvl w:ilvl="5">
      <w:start w:val="1"/>
      <w:numFmt w:val="lowerRoman"/>
      <w:lvlText w:val="(%6)"/>
      <w:lvlJc w:val="left"/>
      <w:pPr>
        <w:ind w:left="2550" w:firstLine="0"/>
      </w:pPr>
      <w:rPr>
        <w:rFonts w:hint="default"/>
      </w:rPr>
    </w:lvl>
    <w:lvl w:ilvl="6">
      <w:start w:val="1"/>
      <w:numFmt w:val="decimal"/>
      <w:lvlText w:val="%7."/>
      <w:lvlJc w:val="left"/>
      <w:pPr>
        <w:ind w:left="2975" w:firstLine="0"/>
      </w:pPr>
      <w:rPr>
        <w:rFonts w:hint="default"/>
      </w:rPr>
    </w:lvl>
    <w:lvl w:ilvl="7">
      <w:start w:val="1"/>
      <w:numFmt w:val="lowerLetter"/>
      <w:lvlText w:val="%8."/>
      <w:lvlJc w:val="left"/>
      <w:pPr>
        <w:ind w:left="3400" w:firstLine="0"/>
      </w:pPr>
      <w:rPr>
        <w:rFonts w:hint="default"/>
      </w:rPr>
    </w:lvl>
    <w:lvl w:ilvl="8">
      <w:start w:val="1"/>
      <w:numFmt w:val="lowerRoman"/>
      <w:lvlText w:val="%9."/>
      <w:lvlJc w:val="left"/>
      <w:pPr>
        <w:ind w:left="3825" w:firstLine="0"/>
      </w:pPr>
      <w:rPr>
        <w:rFonts w:hint="default"/>
      </w:rPr>
    </w:lvl>
  </w:abstractNum>
  <w:num w:numId="1">
    <w:abstractNumId w:val="9"/>
  </w:num>
  <w:num w:numId="2">
    <w:abstractNumId w:val="9"/>
  </w:num>
  <w:num w:numId="3">
    <w:abstractNumId w:val="7"/>
  </w:num>
  <w:num w:numId="4">
    <w:abstractNumId w:val="10"/>
  </w:num>
  <w:num w:numId="5">
    <w:abstractNumId w:val="6"/>
  </w:num>
  <w:num w:numId="6">
    <w:abstractNumId w:val="6"/>
  </w:num>
  <w:num w:numId="7">
    <w:abstractNumId w:val="5"/>
  </w:num>
  <w:num w:numId="8">
    <w:abstractNumId w:val="17"/>
  </w:num>
  <w:num w:numId="9">
    <w:abstractNumId w:val="4"/>
  </w:num>
  <w:num w:numId="10">
    <w:abstractNumId w:val="4"/>
  </w:num>
  <w:num w:numId="11">
    <w:abstractNumId w:val="12"/>
  </w:num>
  <w:num w:numId="12">
    <w:abstractNumId w:val="15"/>
  </w:num>
  <w:num w:numId="13">
    <w:abstractNumId w:val="15"/>
  </w:num>
  <w:num w:numId="14">
    <w:abstractNumId w:val="11"/>
  </w:num>
  <w:num w:numId="15">
    <w:abstractNumId w:val="12"/>
  </w:num>
  <w:num w:numId="16">
    <w:abstractNumId w:val="13"/>
  </w:num>
  <w:num w:numId="17">
    <w:abstractNumId w:val="9"/>
  </w:num>
  <w:num w:numId="18">
    <w:abstractNumId w:val="10"/>
  </w:num>
  <w:num w:numId="19">
    <w:abstractNumId w:val="6"/>
  </w:num>
  <w:num w:numId="20">
    <w:abstractNumId w:val="17"/>
  </w:num>
  <w:num w:numId="21">
    <w:abstractNumId w:val="4"/>
  </w:num>
  <w:num w:numId="22">
    <w:abstractNumId w:val="13"/>
  </w:num>
  <w:num w:numId="23">
    <w:abstractNumId w:val="16"/>
  </w:num>
  <w:num w:numId="24">
    <w:abstractNumId w:val="16"/>
  </w:num>
  <w:num w:numId="25">
    <w:abstractNumId w:val="16"/>
  </w:num>
  <w:num w:numId="26">
    <w:abstractNumId w:val="14"/>
  </w:num>
  <w:num w:numId="27">
    <w:abstractNumId w:val="14"/>
  </w:num>
  <w:num w:numId="28">
    <w:abstractNumId w:val="14"/>
  </w:num>
  <w:num w:numId="29">
    <w:abstractNumId w:val="14"/>
  </w:num>
  <w:num w:numId="30">
    <w:abstractNumId w:val="14"/>
  </w:num>
  <w:num w:numId="31">
    <w:abstractNumId w:val="14"/>
  </w:num>
  <w:num w:numId="32">
    <w:abstractNumId w:val="14"/>
  </w:num>
  <w:num w:numId="33">
    <w:abstractNumId w:val="14"/>
  </w:num>
  <w:num w:numId="34">
    <w:abstractNumId w:val="14"/>
  </w:num>
  <w:num w:numId="35">
    <w:abstractNumId w:val="14"/>
  </w:num>
  <w:num w:numId="36">
    <w:abstractNumId w:val="14"/>
  </w:num>
  <w:num w:numId="37">
    <w:abstractNumId w:val="14"/>
  </w:num>
  <w:num w:numId="38">
    <w:abstractNumId w:val="14"/>
  </w:num>
  <w:num w:numId="39">
    <w:abstractNumId w:val="14"/>
  </w:num>
  <w:num w:numId="40">
    <w:abstractNumId w:val="18"/>
  </w:num>
  <w:num w:numId="41">
    <w:abstractNumId w:val="8"/>
  </w:num>
  <w:num w:numId="42">
    <w:abstractNumId w:val="3"/>
  </w:num>
  <w:num w:numId="43">
    <w:abstractNumId w:val="2"/>
  </w:num>
  <w:num w:numId="44">
    <w:abstractNumId w:val="1"/>
  </w:num>
  <w:num w:numId="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SortMethod w:val="0000"/>
  <w:defaultTabStop w:val="851"/>
  <w:hyphenationZone w:val="425"/>
  <w:drawingGridHorizontalSpacing w:val="181"/>
  <w:drawingGridVerticalSpacing w:val="181"/>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0F37"/>
    <w:rsid w:val="00001218"/>
    <w:rsid w:val="0000163E"/>
    <w:rsid w:val="000022A9"/>
    <w:rsid w:val="00014AD7"/>
    <w:rsid w:val="00016855"/>
    <w:rsid w:val="00024FA1"/>
    <w:rsid w:val="000550C5"/>
    <w:rsid w:val="00055758"/>
    <w:rsid w:val="000629B4"/>
    <w:rsid w:val="000766F5"/>
    <w:rsid w:val="000807BF"/>
    <w:rsid w:val="00082AE8"/>
    <w:rsid w:val="00082D2D"/>
    <w:rsid w:val="000937A5"/>
    <w:rsid w:val="000A02CA"/>
    <w:rsid w:val="000A7B0B"/>
    <w:rsid w:val="000C5DE2"/>
    <w:rsid w:val="000D1CCE"/>
    <w:rsid w:val="000D25BC"/>
    <w:rsid w:val="000D47C6"/>
    <w:rsid w:val="000E13A7"/>
    <w:rsid w:val="000F16A8"/>
    <w:rsid w:val="000F790B"/>
    <w:rsid w:val="00103137"/>
    <w:rsid w:val="00111BA2"/>
    <w:rsid w:val="00112BC5"/>
    <w:rsid w:val="00112C51"/>
    <w:rsid w:val="0011456F"/>
    <w:rsid w:val="001164AA"/>
    <w:rsid w:val="001267C4"/>
    <w:rsid w:val="00131894"/>
    <w:rsid w:val="00131C99"/>
    <w:rsid w:val="00135182"/>
    <w:rsid w:val="0014705A"/>
    <w:rsid w:val="001502C2"/>
    <w:rsid w:val="00166163"/>
    <w:rsid w:val="00174C1C"/>
    <w:rsid w:val="00174F37"/>
    <w:rsid w:val="001925CD"/>
    <w:rsid w:val="00194B23"/>
    <w:rsid w:val="001963DB"/>
    <w:rsid w:val="001A285B"/>
    <w:rsid w:val="001A4444"/>
    <w:rsid w:val="001A678D"/>
    <w:rsid w:val="001B3DFC"/>
    <w:rsid w:val="001B5571"/>
    <w:rsid w:val="001C15D2"/>
    <w:rsid w:val="001C39FB"/>
    <w:rsid w:val="001C3E05"/>
    <w:rsid w:val="001C3E8A"/>
    <w:rsid w:val="001C7A17"/>
    <w:rsid w:val="001E15EF"/>
    <w:rsid w:val="001E27B4"/>
    <w:rsid w:val="001E5678"/>
    <w:rsid w:val="001F3909"/>
    <w:rsid w:val="00202BD5"/>
    <w:rsid w:val="00207056"/>
    <w:rsid w:val="002109C5"/>
    <w:rsid w:val="002149AF"/>
    <w:rsid w:val="00240865"/>
    <w:rsid w:val="002412BF"/>
    <w:rsid w:val="00260B45"/>
    <w:rsid w:val="00270CDC"/>
    <w:rsid w:val="002711DE"/>
    <w:rsid w:val="00280243"/>
    <w:rsid w:val="002840F4"/>
    <w:rsid w:val="002A440A"/>
    <w:rsid w:val="002A6103"/>
    <w:rsid w:val="002B2BDC"/>
    <w:rsid w:val="002C5241"/>
    <w:rsid w:val="002D3F95"/>
    <w:rsid w:val="002D52C8"/>
    <w:rsid w:val="002D6CEC"/>
    <w:rsid w:val="002E7FA3"/>
    <w:rsid w:val="003002D6"/>
    <w:rsid w:val="00301CBF"/>
    <w:rsid w:val="00302D46"/>
    <w:rsid w:val="003129BB"/>
    <w:rsid w:val="00316960"/>
    <w:rsid w:val="00323246"/>
    <w:rsid w:val="003266C5"/>
    <w:rsid w:val="00343BF3"/>
    <w:rsid w:val="00343E2A"/>
    <w:rsid w:val="00351798"/>
    <w:rsid w:val="00355664"/>
    <w:rsid w:val="0035714B"/>
    <w:rsid w:val="003571EE"/>
    <w:rsid w:val="00366246"/>
    <w:rsid w:val="0036761A"/>
    <w:rsid w:val="00384644"/>
    <w:rsid w:val="00384930"/>
    <w:rsid w:val="00394CFF"/>
    <w:rsid w:val="003C5BE4"/>
    <w:rsid w:val="003C7A10"/>
    <w:rsid w:val="003D5310"/>
    <w:rsid w:val="003F323B"/>
    <w:rsid w:val="003F4B6B"/>
    <w:rsid w:val="00405B88"/>
    <w:rsid w:val="00427E5F"/>
    <w:rsid w:val="004421E6"/>
    <w:rsid w:val="00460EA6"/>
    <w:rsid w:val="00461244"/>
    <w:rsid w:val="00462976"/>
    <w:rsid w:val="00480E2A"/>
    <w:rsid w:val="004A5A48"/>
    <w:rsid w:val="004B1F56"/>
    <w:rsid w:val="004D1D09"/>
    <w:rsid w:val="004D291F"/>
    <w:rsid w:val="004E0118"/>
    <w:rsid w:val="005034BB"/>
    <w:rsid w:val="005343DE"/>
    <w:rsid w:val="0058035C"/>
    <w:rsid w:val="00586979"/>
    <w:rsid w:val="00596B8A"/>
    <w:rsid w:val="005A07B8"/>
    <w:rsid w:val="005A1780"/>
    <w:rsid w:val="005B0700"/>
    <w:rsid w:val="005B7C50"/>
    <w:rsid w:val="005C7317"/>
    <w:rsid w:val="005D25FD"/>
    <w:rsid w:val="005D6211"/>
    <w:rsid w:val="005D67CD"/>
    <w:rsid w:val="005D796B"/>
    <w:rsid w:val="005E1744"/>
    <w:rsid w:val="005E47B1"/>
    <w:rsid w:val="005E48CC"/>
    <w:rsid w:val="005F5235"/>
    <w:rsid w:val="00615AA4"/>
    <w:rsid w:val="00621938"/>
    <w:rsid w:val="00621C77"/>
    <w:rsid w:val="00623B69"/>
    <w:rsid w:val="0064560E"/>
    <w:rsid w:val="00650B82"/>
    <w:rsid w:val="00666305"/>
    <w:rsid w:val="00675254"/>
    <w:rsid w:val="006965F2"/>
    <w:rsid w:val="006B363E"/>
    <w:rsid w:val="006B6059"/>
    <w:rsid w:val="006C154F"/>
    <w:rsid w:val="006C3FAF"/>
    <w:rsid w:val="006C6903"/>
    <w:rsid w:val="006E23F4"/>
    <w:rsid w:val="006E6C39"/>
    <w:rsid w:val="00701ABC"/>
    <w:rsid w:val="00707658"/>
    <w:rsid w:val="00714C39"/>
    <w:rsid w:val="00716017"/>
    <w:rsid w:val="007177D2"/>
    <w:rsid w:val="007272CC"/>
    <w:rsid w:val="00731655"/>
    <w:rsid w:val="00746C3D"/>
    <w:rsid w:val="007478CA"/>
    <w:rsid w:val="00750256"/>
    <w:rsid w:val="0075198C"/>
    <w:rsid w:val="00766948"/>
    <w:rsid w:val="00772A0F"/>
    <w:rsid w:val="00776B18"/>
    <w:rsid w:val="007947EB"/>
    <w:rsid w:val="007A2416"/>
    <w:rsid w:val="007A2825"/>
    <w:rsid w:val="007B2CEC"/>
    <w:rsid w:val="007B7F37"/>
    <w:rsid w:val="007C3081"/>
    <w:rsid w:val="007C6A6E"/>
    <w:rsid w:val="007D4B46"/>
    <w:rsid w:val="007D69DD"/>
    <w:rsid w:val="007E5DA2"/>
    <w:rsid w:val="00803706"/>
    <w:rsid w:val="0081103B"/>
    <w:rsid w:val="00840D86"/>
    <w:rsid w:val="008415C3"/>
    <w:rsid w:val="00867CE6"/>
    <w:rsid w:val="00885118"/>
    <w:rsid w:val="00885B38"/>
    <w:rsid w:val="008A355F"/>
    <w:rsid w:val="008B01E3"/>
    <w:rsid w:val="008C09EE"/>
    <w:rsid w:val="008D2C32"/>
    <w:rsid w:val="008D3B38"/>
    <w:rsid w:val="00902FF0"/>
    <w:rsid w:val="00912A55"/>
    <w:rsid w:val="00914CE6"/>
    <w:rsid w:val="00916C9E"/>
    <w:rsid w:val="0092615E"/>
    <w:rsid w:val="00927AE2"/>
    <w:rsid w:val="00932959"/>
    <w:rsid w:val="009470ED"/>
    <w:rsid w:val="00951F48"/>
    <w:rsid w:val="0096489C"/>
    <w:rsid w:val="0097077F"/>
    <w:rsid w:val="0097191A"/>
    <w:rsid w:val="009728D7"/>
    <w:rsid w:val="00977284"/>
    <w:rsid w:val="00983543"/>
    <w:rsid w:val="00985C4C"/>
    <w:rsid w:val="0099207B"/>
    <w:rsid w:val="00994FBC"/>
    <w:rsid w:val="009A1318"/>
    <w:rsid w:val="009B2ECC"/>
    <w:rsid w:val="009B3214"/>
    <w:rsid w:val="009B49B2"/>
    <w:rsid w:val="009B4E01"/>
    <w:rsid w:val="009C1EE8"/>
    <w:rsid w:val="009C4B84"/>
    <w:rsid w:val="009E563C"/>
    <w:rsid w:val="00A043ED"/>
    <w:rsid w:val="00A20DAB"/>
    <w:rsid w:val="00A242DF"/>
    <w:rsid w:val="00A26A65"/>
    <w:rsid w:val="00A27E7C"/>
    <w:rsid w:val="00A648F7"/>
    <w:rsid w:val="00A65973"/>
    <w:rsid w:val="00A876E0"/>
    <w:rsid w:val="00A87B0A"/>
    <w:rsid w:val="00AB2915"/>
    <w:rsid w:val="00AB44AA"/>
    <w:rsid w:val="00AB4D9D"/>
    <w:rsid w:val="00AB59C7"/>
    <w:rsid w:val="00AC0193"/>
    <w:rsid w:val="00AC7689"/>
    <w:rsid w:val="00AC7FFD"/>
    <w:rsid w:val="00AD1016"/>
    <w:rsid w:val="00AD2970"/>
    <w:rsid w:val="00AD5805"/>
    <w:rsid w:val="00AF4AD9"/>
    <w:rsid w:val="00AF67D2"/>
    <w:rsid w:val="00B02B02"/>
    <w:rsid w:val="00B31DF4"/>
    <w:rsid w:val="00B32CD0"/>
    <w:rsid w:val="00B36125"/>
    <w:rsid w:val="00B42CE9"/>
    <w:rsid w:val="00B712D6"/>
    <w:rsid w:val="00B94D93"/>
    <w:rsid w:val="00BA1C0E"/>
    <w:rsid w:val="00BB2E07"/>
    <w:rsid w:val="00BD01C8"/>
    <w:rsid w:val="00BD245F"/>
    <w:rsid w:val="00BE318F"/>
    <w:rsid w:val="00BE326A"/>
    <w:rsid w:val="00C078F8"/>
    <w:rsid w:val="00C1442D"/>
    <w:rsid w:val="00C225CD"/>
    <w:rsid w:val="00C243A5"/>
    <w:rsid w:val="00C431EE"/>
    <w:rsid w:val="00C47240"/>
    <w:rsid w:val="00C547A4"/>
    <w:rsid w:val="00C6111B"/>
    <w:rsid w:val="00C65A66"/>
    <w:rsid w:val="00C7183E"/>
    <w:rsid w:val="00C77DAF"/>
    <w:rsid w:val="00C9033A"/>
    <w:rsid w:val="00C965BA"/>
    <w:rsid w:val="00C969DA"/>
    <w:rsid w:val="00CA49A7"/>
    <w:rsid w:val="00CB0BB0"/>
    <w:rsid w:val="00CB2BFB"/>
    <w:rsid w:val="00CC4104"/>
    <w:rsid w:val="00CC7BD3"/>
    <w:rsid w:val="00CD0D05"/>
    <w:rsid w:val="00CD55A8"/>
    <w:rsid w:val="00D01539"/>
    <w:rsid w:val="00D02D6A"/>
    <w:rsid w:val="00D032ED"/>
    <w:rsid w:val="00D14D76"/>
    <w:rsid w:val="00D15309"/>
    <w:rsid w:val="00D27A52"/>
    <w:rsid w:val="00D40C84"/>
    <w:rsid w:val="00D54E33"/>
    <w:rsid w:val="00D61EC7"/>
    <w:rsid w:val="00D63CB5"/>
    <w:rsid w:val="00D63D3F"/>
    <w:rsid w:val="00D81234"/>
    <w:rsid w:val="00D84A23"/>
    <w:rsid w:val="00DB6E6A"/>
    <w:rsid w:val="00DC15BF"/>
    <w:rsid w:val="00DE636A"/>
    <w:rsid w:val="00DF0B0A"/>
    <w:rsid w:val="00E003BF"/>
    <w:rsid w:val="00E02350"/>
    <w:rsid w:val="00E10329"/>
    <w:rsid w:val="00E13FCF"/>
    <w:rsid w:val="00E30F37"/>
    <w:rsid w:val="00E369CA"/>
    <w:rsid w:val="00E5018F"/>
    <w:rsid w:val="00E52080"/>
    <w:rsid w:val="00E52D86"/>
    <w:rsid w:val="00E62F72"/>
    <w:rsid w:val="00E774D5"/>
    <w:rsid w:val="00E904DE"/>
    <w:rsid w:val="00E918C6"/>
    <w:rsid w:val="00E955B6"/>
    <w:rsid w:val="00E97165"/>
    <w:rsid w:val="00EA2373"/>
    <w:rsid w:val="00EC036C"/>
    <w:rsid w:val="00EC2235"/>
    <w:rsid w:val="00ED3E71"/>
    <w:rsid w:val="00ED46D8"/>
    <w:rsid w:val="00EF0160"/>
    <w:rsid w:val="00EF3B18"/>
    <w:rsid w:val="00F13712"/>
    <w:rsid w:val="00F2429C"/>
    <w:rsid w:val="00F30E57"/>
    <w:rsid w:val="00F40B8F"/>
    <w:rsid w:val="00F45DF3"/>
    <w:rsid w:val="00F6595A"/>
    <w:rsid w:val="00F7081F"/>
    <w:rsid w:val="00F7140C"/>
    <w:rsid w:val="00F80D16"/>
    <w:rsid w:val="00F81DFC"/>
    <w:rsid w:val="00F92441"/>
    <w:rsid w:val="00F93DE1"/>
    <w:rsid w:val="00F94ACD"/>
    <w:rsid w:val="00F9560B"/>
    <w:rsid w:val="00FC0DEA"/>
    <w:rsid w:val="00FC4E19"/>
    <w:rsid w:val="00FD0375"/>
    <w:rsid w:val="00FE10A2"/>
    <w:rsid w:val="00FE58D6"/>
    <w:rsid w:val="00FE726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02BFC26"/>
  <w15:docId w15:val="{AED88B91-3D5B-4F76-AD04-BD9360486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de-DE"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9"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14" w:unhideWhenUsed="1"/>
    <w:lsdException w:name="Hyperlink" w:semiHidden="1" w:uiPriority="14"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00163E"/>
    <w:pPr>
      <w:spacing w:before="240" w:after="240" w:line="360" w:lineRule="auto"/>
    </w:pPr>
    <w:rPr>
      <w:rFonts w:eastAsia="Times New Roman"/>
      <w:sz w:val="22"/>
      <w:lang w:eastAsia="de-DE"/>
    </w:rPr>
  </w:style>
  <w:style w:type="paragraph" w:styleId="berschrift1">
    <w:name w:val="heading 1"/>
    <w:basedOn w:val="Standard"/>
    <w:next w:val="Standard"/>
    <w:link w:val="berschrift1Zchn"/>
    <w:uiPriority w:val="2"/>
    <w:qFormat/>
    <w:rsid w:val="00DC15BF"/>
    <w:pPr>
      <w:spacing w:after="0"/>
      <w:jc w:val="center"/>
      <w:outlineLvl w:val="0"/>
    </w:pPr>
    <w:rPr>
      <w:b/>
      <w:sz w:val="40"/>
    </w:rPr>
  </w:style>
  <w:style w:type="paragraph" w:styleId="berschrift2">
    <w:name w:val="heading 2"/>
    <w:basedOn w:val="Standard"/>
    <w:next w:val="Standard"/>
    <w:link w:val="berschrift2Zchn"/>
    <w:uiPriority w:val="2"/>
    <w:qFormat/>
    <w:rsid w:val="00DC15BF"/>
    <w:pPr>
      <w:tabs>
        <w:tab w:val="left" w:pos="709"/>
      </w:tabs>
      <w:spacing w:after="360"/>
      <w:jc w:val="center"/>
      <w:outlineLvl w:val="1"/>
    </w:pPr>
    <w:rPr>
      <w:b/>
      <w:sz w:val="24"/>
    </w:rPr>
  </w:style>
  <w:style w:type="paragraph" w:styleId="berschrift3">
    <w:name w:val="heading 3"/>
    <w:basedOn w:val="Standard"/>
    <w:next w:val="Standard"/>
    <w:link w:val="berschrift3Zchn"/>
    <w:uiPriority w:val="2"/>
    <w:qFormat/>
    <w:rsid w:val="004421E6"/>
    <w:pPr>
      <w:numPr>
        <w:ilvl w:val="2"/>
        <w:numId w:val="39"/>
      </w:numPr>
      <w:outlineLvl w:val="2"/>
    </w:pPr>
    <w:rPr>
      <w:b/>
    </w:rPr>
  </w:style>
  <w:style w:type="paragraph" w:styleId="berschrift4">
    <w:name w:val="heading 4"/>
    <w:basedOn w:val="Standard"/>
    <w:next w:val="Standard"/>
    <w:link w:val="berschrift4Zchn"/>
    <w:uiPriority w:val="3"/>
    <w:qFormat/>
    <w:rsid w:val="004421E6"/>
    <w:pPr>
      <w:numPr>
        <w:ilvl w:val="3"/>
        <w:numId w:val="39"/>
      </w:numPr>
      <w:outlineLvl w:val="3"/>
    </w:pPr>
    <w:rPr>
      <w:b/>
    </w:rPr>
  </w:style>
  <w:style w:type="paragraph" w:styleId="berschrift5">
    <w:name w:val="heading 5"/>
    <w:basedOn w:val="Standard"/>
    <w:next w:val="Standard"/>
    <w:link w:val="berschrift5Zchn"/>
    <w:uiPriority w:val="3"/>
    <w:rsid w:val="004421E6"/>
    <w:pPr>
      <w:numPr>
        <w:ilvl w:val="4"/>
        <w:numId w:val="39"/>
      </w:numPr>
      <w:outlineLvl w:val="4"/>
    </w:pPr>
    <w:rPr>
      <w:b/>
      <w:bCs/>
      <w:iCs/>
      <w:szCs w:val="22"/>
    </w:rPr>
  </w:style>
  <w:style w:type="paragraph" w:styleId="berschrift6">
    <w:name w:val="heading 6"/>
    <w:basedOn w:val="Standard"/>
    <w:next w:val="Standard"/>
    <w:link w:val="berschrift6Zchn"/>
    <w:uiPriority w:val="3"/>
    <w:rsid w:val="004421E6"/>
    <w:pPr>
      <w:numPr>
        <w:ilvl w:val="5"/>
        <w:numId w:val="39"/>
      </w:numPr>
      <w:outlineLvl w:val="5"/>
    </w:pPr>
    <w:rPr>
      <w:rFonts w:cs="Arial"/>
      <w:b/>
      <w:bCs/>
      <w:szCs w:val="22"/>
    </w:rPr>
  </w:style>
  <w:style w:type="paragraph" w:styleId="berschrift7">
    <w:name w:val="heading 7"/>
    <w:basedOn w:val="Standard"/>
    <w:next w:val="Standard"/>
    <w:link w:val="berschrift7Zchn"/>
    <w:uiPriority w:val="3"/>
    <w:rsid w:val="004421E6"/>
    <w:pPr>
      <w:numPr>
        <w:ilvl w:val="6"/>
        <w:numId w:val="39"/>
      </w:numPr>
      <w:outlineLvl w:val="6"/>
    </w:pPr>
    <w:rPr>
      <w:rFonts w:cs="Arial"/>
      <w:b/>
      <w:szCs w:val="22"/>
    </w:rPr>
  </w:style>
  <w:style w:type="paragraph" w:styleId="berschrift8">
    <w:name w:val="heading 8"/>
    <w:basedOn w:val="Standard"/>
    <w:next w:val="Standard"/>
    <w:link w:val="berschrift8Zchn"/>
    <w:uiPriority w:val="3"/>
    <w:rsid w:val="004421E6"/>
    <w:pPr>
      <w:numPr>
        <w:ilvl w:val="7"/>
        <w:numId w:val="39"/>
      </w:numPr>
      <w:outlineLvl w:val="7"/>
    </w:pPr>
    <w:rPr>
      <w:rFonts w:cs="Arial"/>
      <w:b/>
      <w:iCs/>
      <w:szCs w:val="22"/>
    </w:rPr>
  </w:style>
  <w:style w:type="paragraph" w:styleId="berschrift9">
    <w:name w:val="heading 9"/>
    <w:basedOn w:val="Standard"/>
    <w:next w:val="Standard"/>
    <w:link w:val="berschrift9Zchn"/>
    <w:uiPriority w:val="3"/>
    <w:rsid w:val="004421E6"/>
    <w:pPr>
      <w:tabs>
        <w:tab w:val="num" w:pos="1584"/>
      </w:tabs>
      <w:ind w:left="1584" w:hanging="1584"/>
      <w:outlineLvl w:val="8"/>
    </w:pPr>
    <w:rPr>
      <w:rFonts w:cs="Arial"/>
      <w:b/>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1Einrckung">
    <w:name w:val="1. Einrückung"/>
    <w:basedOn w:val="Standard"/>
    <w:uiPriority w:val="3"/>
    <w:rsid w:val="007478CA"/>
    <w:pPr>
      <w:ind w:left="284" w:hanging="284"/>
    </w:pPr>
  </w:style>
  <w:style w:type="paragraph" w:customStyle="1" w:styleId="1Einrckung2stellig">
    <w:name w:val="1. Einrückung 2stellig"/>
    <w:basedOn w:val="1Einrckung"/>
    <w:uiPriority w:val="4"/>
    <w:rsid w:val="007478CA"/>
    <w:pPr>
      <w:ind w:hanging="426"/>
    </w:pPr>
  </w:style>
  <w:style w:type="paragraph" w:customStyle="1" w:styleId="1Spiegel">
    <w:name w:val="1. Spiegel"/>
    <w:basedOn w:val="Standard"/>
    <w:uiPriority w:val="4"/>
    <w:rsid w:val="007478CA"/>
    <w:pPr>
      <w:ind w:left="426" w:hanging="142"/>
    </w:pPr>
  </w:style>
  <w:style w:type="paragraph" w:customStyle="1" w:styleId="2Einrckung">
    <w:name w:val="2. Einrückung"/>
    <w:basedOn w:val="Standard"/>
    <w:uiPriority w:val="4"/>
    <w:rsid w:val="007478CA"/>
    <w:pPr>
      <w:ind w:left="568" w:hanging="284"/>
    </w:pPr>
  </w:style>
  <w:style w:type="paragraph" w:customStyle="1" w:styleId="2Spiegel">
    <w:name w:val="2. Spiegel"/>
    <w:basedOn w:val="Standard"/>
    <w:uiPriority w:val="4"/>
    <w:rsid w:val="00C47240"/>
    <w:pPr>
      <w:ind w:left="709" w:hanging="142"/>
    </w:pPr>
  </w:style>
  <w:style w:type="paragraph" w:customStyle="1" w:styleId="3Einrckung">
    <w:name w:val="3. Einrückung"/>
    <w:basedOn w:val="2Einrckung"/>
    <w:uiPriority w:val="4"/>
    <w:rsid w:val="00C47240"/>
    <w:pPr>
      <w:ind w:left="993" w:hanging="426"/>
    </w:pPr>
  </w:style>
  <w:style w:type="paragraph" w:styleId="Aufzhlungszeichen">
    <w:name w:val="List Bullet"/>
    <w:basedOn w:val="Standard"/>
    <w:uiPriority w:val="2"/>
    <w:unhideWhenUsed/>
    <w:qFormat/>
    <w:rsid w:val="00AB2915"/>
    <w:pPr>
      <w:numPr>
        <w:numId w:val="17"/>
      </w:numPr>
      <w:tabs>
        <w:tab w:val="clear" w:pos="284"/>
      </w:tabs>
      <w:ind w:left="425" w:hanging="425"/>
      <w:contextualSpacing/>
    </w:pPr>
    <w:rPr>
      <w:rFonts w:eastAsia="Calibri"/>
      <w:lang w:eastAsia="en-US"/>
    </w:rPr>
  </w:style>
  <w:style w:type="paragraph" w:styleId="Aufzhlungszeichen2">
    <w:name w:val="List Bullet 2"/>
    <w:basedOn w:val="Standard"/>
    <w:uiPriority w:val="99"/>
    <w:unhideWhenUsed/>
    <w:rsid w:val="00776B18"/>
    <w:pPr>
      <w:numPr>
        <w:numId w:val="18"/>
      </w:numPr>
      <w:contextualSpacing/>
    </w:pPr>
    <w:rPr>
      <w:rFonts w:eastAsia="Calibri"/>
      <w:lang w:eastAsia="en-US"/>
    </w:rPr>
  </w:style>
  <w:style w:type="paragraph" w:styleId="Aufzhlungszeichen3">
    <w:name w:val="List Bullet 3"/>
    <w:basedOn w:val="Standard"/>
    <w:uiPriority w:val="99"/>
    <w:unhideWhenUsed/>
    <w:rsid w:val="00776B18"/>
    <w:pPr>
      <w:numPr>
        <w:numId w:val="19"/>
      </w:numPr>
      <w:contextualSpacing/>
    </w:pPr>
    <w:rPr>
      <w:rFonts w:eastAsia="Calibri"/>
      <w:lang w:eastAsia="en-US"/>
    </w:rPr>
  </w:style>
  <w:style w:type="paragraph" w:styleId="Aufzhlungszeichen4">
    <w:name w:val="List Bullet 4"/>
    <w:basedOn w:val="Standard"/>
    <w:uiPriority w:val="99"/>
    <w:unhideWhenUsed/>
    <w:rsid w:val="00776B18"/>
    <w:pPr>
      <w:numPr>
        <w:numId w:val="20"/>
      </w:numPr>
      <w:contextualSpacing/>
    </w:pPr>
    <w:rPr>
      <w:rFonts w:eastAsia="Calibri"/>
      <w:lang w:eastAsia="en-US"/>
    </w:rPr>
  </w:style>
  <w:style w:type="paragraph" w:styleId="Aufzhlungszeichen5">
    <w:name w:val="List Bullet 5"/>
    <w:basedOn w:val="Standard"/>
    <w:uiPriority w:val="99"/>
    <w:unhideWhenUsed/>
    <w:rsid w:val="00776B18"/>
    <w:pPr>
      <w:numPr>
        <w:numId w:val="21"/>
      </w:numPr>
      <w:contextualSpacing/>
    </w:pPr>
    <w:rPr>
      <w:rFonts w:eastAsia="Calibri"/>
      <w:lang w:eastAsia="en-US"/>
    </w:rPr>
  </w:style>
  <w:style w:type="paragraph" w:customStyle="1" w:styleId="Ausrcken">
    <w:name w:val="Ausrücken"/>
    <w:basedOn w:val="Standard"/>
    <w:next w:val="Standard"/>
    <w:rsid w:val="007478CA"/>
    <w:pPr>
      <w:ind w:hanging="284"/>
    </w:pPr>
  </w:style>
  <w:style w:type="paragraph" w:styleId="Blocktext">
    <w:name w:val="Block Text"/>
    <w:basedOn w:val="Standard"/>
    <w:uiPriority w:val="14"/>
    <w:rsid w:val="00776B18"/>
    <w:pPr>
      <w:ind w:left="1440" w:right="1440"/>
    </w:pPr>
  </w:style>
  <w:style w:type="character" w:styleId="Buchtitel">
    <w:name w:val="Book Title"/>
    <w:uiPriority w:val="33"/>
    <w:rsid w:val="00776B18"/>
    <w:rPr>
      <w:b/>
      <w:bCs/>
      <w:smallCaps/>
      <w:spacing w:val="5"/>
    </w:rPr>
  </w:style>
  <w:style w:type="paragraph" w:customStyle="1" w:styleId="Einzeilig">
    <w:name w:val="Einzeilig"/>
    <w:basedOn w:val="Standard"/>
    <w:rsid w:val="00166163"/>
    <w:pPr>
      <w:spacing w:after="0" w:line="240" w:lineRule="auto"/>
    </w:pPr>
  </w:style>
  <w:style w:type="character" w:styleId="Fett">
    <w:name w:val="Strong"/>
    <w:uiPriority w:val="22"/>
    <w:rsid w:val="00776B18"/>
    <w:rPr>
      <w:b/>
      <w:bCs/>
    </w:rPr>
  </w:style>
  <w:style w:type="paragraph" w:customStyle="1" w:styleId="FormatvorlageAusrckenZeilenabstandeinfach">
    <w:name w:val="Formatvorlage Ausrücken + Zeilenabstand:  einfach"/>
    <w:basedOn w:val="Ausrcken"/>
    <w:next w:val="Einzeilig"/>
    <w:uiPriority w:val="3"/>
    <w:rsid w:val="0014705A"/>
    <w:pPr>
      <w:spacing w:after="0"/>
    </w:pPr>
  </w:style>
  <w:style w:type="paragraph" w:styleId="Fuzeile">
    <w:name w:val="footer"/>
    <w:basedOn w:val="Standard"/>
    <w:link w:val="FuzeileZchn"/>
    <w:rsid w:val="003C5BE4"/>
    <w:pPr>
      <w:tabs>
        <w:tab w:val="center" w:pos="4536"/>
        <w:tab w:val="right" w:pos="9072"/>
      </w:tabs>
      <w:spacing w:after="0"/>
    </w:pPr>
  </w:style>
  <w:style w:type="character" w:customStyle="1" w:styleId="FuzeileZchn">
    <w:name w:val="Fußzeile Zchn"/>
    <w:link w:val="Fuzeile"/>
    <w:rsid w:val="003C5BE4"/>
    <w:rPr>
      <w:rFonts w:ascii="BundesSerif Regular" w:eastAsia="Times New Roman" w:hAnsi="BundesSerif Regular"/>
      <w:sz w:val="22"/>
      <w:lang w:eastAsia="de-DE"/>
    </w:rPr>
  </w:style>
  <w:style w:type="paragraph" w:customStyle="1" w:styleId="Haus-spezifisch">
    <w:name w:val="Haus-spezifisch"/>
    <w:basedOn w:val="Standard"/>
    <w:next w:val="Standard"/>
    <w:uiPriority w:val="14"/>
    <w:rsid w:val="00776B18"/>
  </w:style>
  <w:style w:type="character" w:styleId="Hervorhebung">
    <w:name w:val="Emphasis"/>
    <w:uiPriority w:val="20"/>
    <w:rsid w:val="00776B18"/>
    <w:rPr>
      <w:i/>
      <w:iCs/>
    </w:rPr>
  </w:style>
  <w:style w:type="character" w:styleId="Hyperlink">
    <w:name w:val="Hyperlink"/>
    <w:uiPriority w:val="14"/>
    <w:rsid w:val="00776B18"/>
    <w:rPr>
      <w:color w:val="0000FF"/>
      <w:u w:val="single"/>
    </w:rPr>
  </w:style>
  <w:style w:type="character" w:styleId="IntensiveHervorhebung">
    <w:name w:val="Intense Emphasis"/>
    <w:uiPriority w:val="21"/>
    <w:rsid w:val="00776B18"/>
    <w:rPr>
      <w:b/>
      <w:bCs/>
      <w:i/>
      <w:iCs/>
      <w:color w:val="4F81BD"/>
    </w:rPr>
  </w:style>
  <w:style w:type="character" w:styleId="IntensiverVerweis">
    <w:name w:val="Intense Reference"/>
    <w:uiPriority w:val="32"/>
    <w:rsid w:val="00776B18"/>
    <w:rPr>
      <w:b/>
      <w:bCs/>
      <w:smallCaps/>
      <w:color w:val="C0504D"/>
      <w:spacing w:val="5"/>
      <w:u w:val="single"/>
    </w:rPr>
  </w:style>
  <w:style w:type="paragraph" w:styleId="IntensivesZitat">
    <w:name w:val="Intense Quote"/>
    <w:basedOn w:val="Standard"/>
    <w:next w:val="Standard"/>
    <w:link w:val="IntensivesZitatZchn"/>
    <w:uiPriority w:val="30"/>
    <w:rsid w:val="00776B18"/>
    <w:pPr>
      <w:pBdr>
        <w:bottom w:val="single" w:sz="4" w:space="4" w:color="4F81BD"/>
      </w:pBdr>
      <w:spacing w:before="200" w:after="280"/>
      <w:ind w:left="936" w:right="936"/>
    </w:pPr>
    <w:rPr>
      <w:rFonts w:eastAsia="Calibri"/>
      <w:b/>
      <w:bCs/>
      <w:i/>
      <w:iCs/>
      <w:color w:val="4F81BD"/>
      <w:lang w:eastAsia="en-US"/>
    </w:rPr>
  </w:style>
  <w:style w:type="character" w:customStyle="1" w:styleId="IntensivesZitatZchn">
    <w:name w:val="Intensives Zitat Zchn"/>
    <w:link w:val="IntensivesZitat"/>
    <w:uiPriority w:val="30"/>
    <w:rsid w:val="00776B18"/>
    <w:rPr>
      <w:rFonts w:eastAsia="Calibri"/>
      <w:b/>
      <w:bCs/>
      <w:i/>
      <w:iCs/>
      <w:color w:val="4F81BD"/>
    </w:rPr>
  </w:style>
  <w:style w:type="paragraph" w:styleId="KeinLeerraum">
    <w:name w:val="No Spacing"/>
    <w:uiPriority w:val="1"/>
    <w:rsid w:val="00776B18"/>
  </w:style>
  <w:style w:type="paragraph" w:styleId="Kopfzeile">
    <w:name w:val="header"/>
    <w:basedOn w:val="Standard"/>
    <w:link w:val="KopfzeileZchn"/>
    <w:uiPriority w:val="9"/>
    <w:rsid w:val="00776B18"/>
    <w:pPr>
      <w:tabs>
        <w:tab w:val="center" w:pos="4536"/>
        <w:tab w:val="right" w:pos="9072"/>
      </w:tabs>
    </w:pPr>
  </w:style>
  <w:style w:type="character" w:customStyle="1" w:styleId="KopfzeileZchn">
    <w:name w:val="Kopfzeile Zchn"/>
    <w:link w:val="Kopfzeile"/>
    <w:uiPriority w:val="9"/>
    <w:rsid w:val="00776B18"/>
    <w:rPr>
      <w:rFonts w:eastAsia="Times New Roman"/>
      <w:lang w:eastAsia="de-DE"/>
    </w:rPr>
  </w:style>
  <w:style w:type="paragraph" w:styleId="Listenabsatz">
    <w:name w:val="List Paragraph"/>
    <w:basedOn w:val="Standard"/>
    <w:uiPriority w:val="1"/>
    <w:qFormat/>
    <w:rsid w:val="00A26A65"/>
    <w:pPr>
      <w:numPr>
        <w:numId w:val="40"/>
      </w:numPr>
    </w:pPr>
    <w:rPr>
      <w:rFonts w:eastAsia="Calibri"/>
      <w:lang w:eastAsia="en-US"/>
    </w:rPr>
  </w:style>
  <w:style w:type="character" w:styleId="SchwacheHervorhebung">
    <w:name w:val="Subtle Emphasis"/>
    <w:uiPriority w:val="19"/>
    <w:rsid w:val="00776B18"/>
    <w:rPr>
      <w:i/>
      <w:iCs/>
      <w:color w:val="808080"/>
    </w:rPr>
  </w:style>
  <w:style w:type="character" w:styleId="SchwacherVerweis">
    <w:name w:val="Subtle Reference"/>
    <w:uiPriority w:val="31"/>
    <w:rsid w:val="00776B18"/>
    <w:rPr>
      <w:smallCaps/>
      <w:color w:val="C0504D"/>
      <w:u w:val="single"/>
    </w:rPr>
  </w:style>
  <w:style w:type="paragraph" w:customStyle="1" w:styleId="Spiegel">
    <w:name w:val="Spiegel"/>
    <w:basedOn w:val="Standard"/>
    <w:uiPriority w:val="4"/>
    <w:rsid w:val="007478CA"/>
    <w:pPr>
      <w:ind w:left="142" w:hanging="142"/>
    </w:pPr>
  </w:style>
  <w:style w:type="paragraph" w:styleId="Titel">
    <w:name w:val="Title"/>
    <w:basedOn w:val="Standard"/>
    <w:next w:val="Standard"/>
    <w:link w:val="TitelZchn"/>
    <w:uiPriority w:val="10"/>
    <w:rsid w:val="00776B18"/>
    <w:pPr>
      <w:spacing w:after="60"/>
      <w:jc w:val="center"/>
      <w:outlineLvl w:val="0"/>
    </w:pPr>
    <w:rPr>
      <w:rFonts w:eastAsiaTheme="majorEastAsia" w:cstheme="majorBidi"/>
      <w:b/>
      <w:bCs/>
      <w:kern w:val="28"/>
      <w:sz w:val="32"/>
      <w:szCs w:val="32"/>
      <w:lang w:eastAsia="en-US"/>
    </w:rPr>
  </w:style>
  <w:style w:type="character" w:customStyle="1" w:styleId="TitelZchn">
    <w:name w:val="Titel Zchn"/>
    <w:link w:val="Titel"/>
    <w:uiPriority w:val="10"/>
    <w:rsid w:val="00776B18"/>
    <w:rPr>
      <w:rFonts w:eastAsiaTheme="majorEastAsia" w:cstheme="majorBidi"/>
      <w:b/>
      <w:bCs/>
      <w:kern w:val="28"/>
      <w:sz w:val="32"/>
      <w:szCs w:val="32"/>
    </w:rPr>
  </w:style>
  <w:style w:type="character" w:customStyle="1" w:styleId="berschrift1Zchn">
    <w:name w:val="Überschrift 1 Zchn"/>
    <w:basedOn w:val="Absatz-Standardschriftart"/>
    <w:link w:val="berschrift1"/>
    <w:uiPriority w:val="2"/>
    <w:rsid w:val="00DC15BF"/>
    <w:rPr>
      <w:rFonts w:eastAsia="Times New Roman"/>
      <w:b/>
      <w:sz w:val="40"/>
      <w:lang w:eastAsia="de-DE"/>
    </w:rPr>
  </w:style>
  <w:style w:type="character" w:customStyle="1" w:styleId="berschrift2Zchn">
    <w:name w:val="Überschrift 2 Zchn"/>
    <w:basedOn w:val="Absatz-Standardschriftart"/>
    <w:link w:val="berschrift2"/>
    <w:uiPriority w:val="2"/>
    <w:rsid w:val="00DC15BF"/>
    <w:rPr>
      <w:rFonts w:eastAsia="Times New Roman"/>
      <w:b/>
      <w:sz w:val="24"/>
      <w:lang w:eastAsia="de-DE"/>
    </w:rPr>
  </w:style>
  <w:style w:type="paragraph" w:styleId="Untertitel">
    <w:name w:val="Subtitle"/>
    <w:basedOn w:val="Standard"/>
    <w:next w:val="Standard"/>
    <w:link w:val="UntertitelZchn"/>
    <w:uiPriority w:val="11"/>
    <w:rsid w:val="00776B18"/>
    <w:pPr>
      <w:spacing w:after="60"/>
      <w:jc w:val="center"/>
      <w:outlineLvl w:val="1"/>
    </w:pPr>
    <w:rPr>
      <w:rFonts w:eastAsiaTheme="majorEastAsia" w:cstheme="majorBidi"/>
      <w:sz w:val="24"/>
      <w:szCs w:val="24"/>
      <w:lang w:eastAsia="en-US"/>
    </w:rPr>
  </w:style>
  <w:style w:type="character" w:customStyle="1" w:styleId="UntertitelZchn">
    <w:name w:val="Untertitel Zchn"/>
    <w:link w:val="Untertitel"/>
    <w:uiPriority w:val="11"/>
    <w:rsid w:val="00776B18"/>
    <w:rPr>
      <w:rFonts w:eastAsiaTheme="majorEastAsia" w:cstheme="majorBidi"/>
      <w:sz w:val="24"/>
      <w:szCs w:val="24"/>
    </w:rPr>
  </w:style>
  <w:style w:type="paragraph" w:styleId="Zitat">
    <w:name w:val="Quote"/>
    <w:basedOn w:val="Standard"/>
    <w:next w:val="Standard"/>
    <w:link w:val="ZitatZchn"/>
    <w:uiPriority w:val="29"/>
    <w:rsid w:val="00776B18"/>
    <w:rPr>
      <w:rFonts w:eastAsia="Calibri"/>
      <w:i/>
      <w:iCs/>
      <w:color w:val="000000"/>
      <w:lang w:eastAsia="en-US"/>
    </w:rPr>
  </w:style>
  <w:style w:type="character" w:customStyle="1" w:styleId="ZitatZchn">
    <w:name w:val="Zitat Zchn"/>
    <w:link w:val="Zitat"/>
    <w:uiPriority w:val="29"/>
    <w:rsid w:val="00776B18"/>
    <w:rPr>
      <w:rFonts w:eastAsia="Calibri"/>
      <w:i/>
      <w:iCs/>
      <w:color w:val="000000"/>
    </w:rPr>
  </w:style>
  <w:style w:type="character" w:customStyle="1" w:styleId="berschrift3Zchn">
    <w:name w:val="Überschrift 3 Zchn"/>
    <w:link w:val="berschrift3"/>
    <w:uiPriority w:val="2"/>
    <w:rsid w:val="007D69DD"/>
    <w:rPr>
      <w:rFonts w:eastAsia="Times New Roman"/>
      <w:b/>
      <w:sz w:val="22"/>
      <w:lang w:eastAsia="de-DE"/>
    </w:rPr>
  </w:style>
  <w:style w:type="character" w:customStyle="1" w:styleId="berschrift4Zchn">
    <w:name w:val="Überschrift 4 Zchn"/>
    <w:link w:val="berschrift4"/>
    <w:uiPriority w:val="3"/>
    <w:rsid w:val="00D15309"/>
    <w:rPr>
      <w:rFonts w:eastAsia="Times New Roman"/>
      <w:b/>
      <w:sz w:val="22"/>
      <w:lang w:eastAsia="de-DE"/>
    </w:rPr>
  </w:style>
  <w:style w:type="paragraph" w:styleId="Funotentext">
    <w:name w:val="footnote text"/>
    <w:basedOn w:val="Standard"/>
    <w:link w:val="FunotentextZchn"/>
    <w:uiPriority w:val="99"/>
    <w:semiHidden/>
    <w:unhideWhenUsed/>
    <w:rsid w:val="005B0700"/>
    <w:pPr>
      <w:spacing w:line="240" w:lineRule="auto"/>
      <w:ind w:left="284" w:hanging="284"/>
    </w:pPr>
    <w:rPr>
      <w:rFonts w:eastAsia="Calibri"/>
      <w:sz w:val="20"/>
      <w:lang w:eastAsia="en-US"/>
    </w:rPr>
  </w:style>
  <w:style w:type="character" w:customStyle="1" w:styleId="FunotentextZchn">
    <w:name w:val="Fußnotentext Zchn"/>
    <w:basedOn w:val="Absatz-Standardschriftart"/>
    <w:link w:val="Funotentext"/>
    <w:uiPriority w:val="99"/>
    <w:semiHidden/>
    <w:rsid w:val="005B0700"/>
  </w:style>
  <w:style w:type="character" w:styleId="Funotenzeichen">
    <w:name w:val="footnote reference"/>
    <w:basedOn w:val="Absatz-Standardschriftart"/>
    <w:uiPriority w:val="99"/>
    <w:semiHidden/>
    <w:unhideWhenUsed/>
    <w:rsid w:val="005B0700"/>
    <w:rPr>
      <w:vertAlign w:val="superscript"/>
    </w:rPr>
  </w:style>
  <w:style w:type="character" w:customStyle="1" w:styleId="berschrift5Zchn">
    <w:name w:val="Überschrift 5 Zchn"/>
    <w:basedOn w:val="Absatz-Standardschriftart"/>
    <w:link w:val="berschrift5"/>
    <w:uiPriority w:val="3"/>
    <w:rsid w:val="00D15309"/>
    <w:rPr>
      <w:rFonts w:eastAsia="Times New Roman"/>
      <w:b/>
      <w:bCs/>
      <w:iCs/>
      <w:sz w:val="22"/>
      <w:szCs w:val="22"/>
      <w:lang w:eastAsia="de-DE"/>
    </w:rPr>
  </w:style>
  <w:style w:type="character" w:customStyle="1" w:styleId="berschrift6Zchn">
    <w:name w:val="Überschrift 6 Zchn"/>
    <w:basedOn w:val="Absatz-Standardschriftart"/>
    <w:link w:val="berschrift6"/>
    <w:uiPriority w:val="3"/>
    <w:rsid w:val="00D15309"/>
    <w:rPr>
      <w:rFonts w:eastAsia="Times New Roman" w:cs="Arial"/>
      <w:b/>
      <w:bCs/>
      <w:sz w:val="22"/>
      <w:szCs w:val="22"/>
      <w:lang w:eastAsia="de-DE"/>
    </w:rPr>
  </w:style>
  <w:style w:type="character" w:customStyle="1" w:styleId="berschrift7Zchn">
    <w:name w:val="Überschrift 7 Zchn"/>
    <w:basedOn w:val="Absatz-Standardschriftart"/>
    <w:link w:val="berschrift7"/>
    <w:uiPriority w:val="3"/>
    <w:rsid w:val="00D15309"/>
    <w:rPr>
      <w:rFonts w:eastAsia="Times New Roman" w:cs="Arial"/>
      <w:b/>
      <w:sz w:val="22"/>
      <w:szCs w:val="22"/>
      <w:lang w:eastAsia="de-DE"/>
    </w:rPr>
  </w:style>
  <w:style w:type="character" w:customStyle="1" w:styleId="berschrift8Zchn">
    <w:name w:val="Überschrift 8 Zchn"/>
    <w:basedOn w:val="Absatz-Standardschriftart"/>
    <w:link w:val="berschrift8"/>
    <w:uiPriority w:val="3"/>
    <w:rsid w:val="00D15309"/>
    <w:rPr>
      <w:rFonts w:eastAsia="Times New Roman" w:cs="Arial"/>
      <w:b/>
      <w:iCs/>
      <w:sz w:val="22"/>
      <w:szCs w:val="22"/>
      <w:lang w:eastAsia="de-DE"/>
    </w:rPr>
  </w:style>
  <w:style w:type="character" w:customStyle="1" w:styleId="berschrift9Zchn">
    <w:name w:val="Überschrift 9 Zchn"/>
    <w:basedOn w:val="Absatz-Standardschriftart"/>
    <w:link w:val="berschrift9"/>
    <w:uiPriority w:val="3"/>
    <w:rsid w:val="00D15309"/>
    <w:rPr>
      <w:rFonts w:eastAsia="Times New Roman" w:cs="Arial"/>
      <w:b/>
      <w:sz w:val="22"/>
      <w:szCs w:val="22"/>
      <w:lang w:eastAsia="de-DE"/>
    </w:rPr>
  </w:style>
  <w:style w:type="paragraph" w:styleId="Verzeichnis1">
    <w:name w:val="toc 1"/>
    <w:basedOn w:val="Standard"/>
    <w:next w:val="Standard"/>
    <w:semiHidden/>
    <w:rsid w:val="007B7F37"/>
    <w:pPr>
      <w:tabs>
        <w:tab w:val="left" w:pos="1418"/>
        <w:tab w:val="right" w:pos="9344"/>
      </w:tabs>
      <w:spacing w:before="360"/>
      <w:ind w:left="1418" w:hanging="1418"/>
    </w:pPr>
    <w:rPr>
      <w:rFonts w:cs="Arial"/>
      <w:b/>
      <w:noProof/>
      <w:szCs w:val="22"/>
    </w:rPr>
  </w:style>
  <w:style w:type="paragraph" w:styleId="Verzeichnis2">
    <w:name w:val="toc 2"/>
    <w:basedOn w:val="Standard"/>
    <w:next w:val="Standard"/>
    <w:semiHidden/>
    <w:rsid w:val="007B7F37"/>
    <w:pPr>
      <w:tabs>
        <w:tab w:val="left" w:pos="1418"/>
        <w:tab w:val="right" w:pos="9344"/>
      </w:tabs>
      <w:ind w:left="1418" w:hanging="1418"/>
    </w:pPr>
    <w:rPr>
      <w:rFonts w:cs="Arial"/>
      <w:noProof/>
      <w:szCs w:val="22"/>
    </w:rPr>
  </w:style>
  <w:style w:type="paragraph" w:styleId="Verzeichnis3">
    <w:name w:val="toc 3"/>
    <w:basedOn w:val="Standard"/>
    <w:next w:val="Standard"/>
    <w:semiHidden/>
    <w:rsid w:val="007B7F37"/>
    <w:pPr>
      <w:tabs>
        <w:tab w:val="left" w:pos="1418"/>
        <w:tab w:val="right" w:pos="9344"/>
      </w:tabs>
      <w:ind w:left="1418" w:hanging="1418"/>
    </w:pPr>
    <w:rPr>
      <w:rFonts w:cs="Arial"/>
      <w:noProof/>
      <w:szCs w:val="22"/>
    </w:rPr>
  </w:style>
  <w:style w:type="paragraph" w:styleId="Verzeichnis4">
    <w:name w:val="toc 4"/>
    <w:basedOn w:val="Standard"/>
    <w:next w:val="Standard"/>
    <w:semiHidden/>
    <w:rsid w:val="007B7F37"/>
    <w:pPr>
      <w:tabs>
        <w:tab w:val="left" w:pos="1418"/>
        <w:tab w:val="right" w:pos="9344"/>
      </w:tabs>
      <w:ind w:left="1418" w:hanging="1418"/>
    </w:pPr>
    <w:rPr>
      <w:rFonts w:cs="Arial"/>
      <w:noProof/>
      <w:szCs w:val="22"/>
    </w:rPr>
  </w:style>
  <w:style w:type="paragraph" w:styleId="Verzeichnis5">
    <w:name w:val="toc 5"/>
    <w:basedOn w:val="Standard"/>
    <w:next w:val="Standard"/>
    <w:semiHidden/>
    <w:rsid w:val="007B7F37"/>
    <w:pPr>
      <w:tabs>
        <w:tab w:val="left" w:pos="1418"/>
        <w:tab w:val="right" w:pos="9344"/>
      </w:tabs>
      <w:ind w:left="1418" w:hanging="1418"/>
    </w:pPr>
    <w:rPr>
      <w:rFonts w:cs="Arial"/>
      <w:noProof/>
      <w:szCs w:val="22"/>
    </w:rPr>
  </w:style>
  <w:style w:type="paragraph" w:styleId="Verzeichnis6">
    <w:name w:val="toc 6"/>
    <w:basedOn w:val="Standard"/>
    <w:next w:val="Standard"/>
    <w:semiHidden/>
    <w:rsid w:val="007B7F37"/>
    <w:pPr>
      <w:tabs>
        <w:tab w:val="left" w:pos="1418"/>
        <w:tab w:val="right" w:pos="9344"/>
      </w:tabs>
      <w:ind w:left="1418" w:hanging="1418"/>
    </w:pPr>
    <w:rPr>
      <w:rFonts w:cs="Arial"/>
      <w:noProof/>
      <w:sz w:val="20"/>
    </w:rPr>
  </w:style>
  <w:style w:type="paragraph" w:styleId="Verzeichnis7">
    <w:name w:val="toc 7"/>
    <w:basedOn w:val="Standard"/>
    <w:next w:val="Standard"/>
    <w:semiHidden/>
    <w:rsid w:val="007B7F37"/>
    <w:pPr>
      <w:tabs>
        <w:tab w:val="left" w:pos="1418"/>
        <w:tab w:val="right" w:pos="9344"/>
      </w:tabs>
      <w:ind w:left="1418" w:hanging="1418"/>
    </w:pPr>
    <w:rPr>
      <w:rFonts w:cs="Arial"/>
      <w:noProof/>
      <w:sz w:val="20"/>
    </w:rPr>
  </w:style>
  <w:style w:type="paragraph" w:styleId="Verzeichnis8">
    <w:name w:val="toc 8"/>
    <w:basedOn w:val="Standard"/>
    <w:next w:val="Standard"/>
    <w:semiHidden/>
    <w:rsid w:val="007B7F37"/>
    <w:pPr>
      <w:tabs>
        <w:tab w:val="left" w:pos="1418"/>
        <w:tab w:val="right" w:pos="9344"/>
      </w:tabs>
      <w:ind w:left="1418" w:hanging="1418"/>
    </w:pPr>
    <w:rPr>
      <w:rFonts w:cs="Arial"/>
      <w:noProof/>
      <w:sz w:val="20"/>
    </w:rPr>
  </w:style>
  <w:style w:type="paragraph" w:styleId="Verzeichnis9">
    <w:name w:val="toc 9"/>
    <w:basedOn w:val="Standard"/>
    <w:next w:val="Standard"/>
    <w:semiHidden/>
    <w:rsid w:val="007B7F37"/>
    <w:pPr>
      <w:tabs>
        <w:tab w:val="left" w:pos="1418"/>
        <w:tab w:val="right" w:pos="9344"/>
      </w:tabs>
      <w:ind w:left="1418" w:hanging="1418"/>
    </w:pPr>
    <w:rPr>
      <w:rFonts w:cs="Arial"/>
      <w:noProof/>
      <w:sz w:val="18"/>
      <w:szCs w:val="18"/>
    </w:rPr>
  </w:style>
  <w:style w:type="paragraph" w:styleId="Umschlagadresse">
    <w:name w:val="envelope address"/>
    <w:uiPriority w:val="99"/>
    <w:semiHidden/>
    <w:unhideWhenUsed/>
    <w:rsid w:val="00731655"/>
    <w:pPr>
      <w:framePr w:w="4320" w:h="2160" w:hRule="exact" w:hSpace="141" w:wrap="auto" w:hAnchor="page" w:xAlign="center" w:yAlign="bottom"/>
    </w:pPr>
    <w:rPr>
      <w:rFonts w:eastAsiaTheme="majorEastAsia" w:cstheme="majorBidi"/>
      <w:sz w:val="24"/>
      <w:szCs w:val="24"/>
    </w:rPr>
  </w:style>
  <w:style w:type="paragraph" w:styleId="Sprechblasentext">
    <w:name w:val="Balloon Text"/>
    <w:basedOn w:val="Standard"/>
    <w:link w:val="SprechblasentextZchn"/>
    <w:uiPriority w:val="99"/>
    <w:semiHidden/>
    <w:unhideWhenUsed/>
    <w:rsid w:val="00131C99"/>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31C99"/>
    <w:rPr>
      <w:rFonts w:ascii="Segoe UI" w:eastAsia="Times New Roman" w:hAnsi="Segoe UI" w:cs="Segoe UI"/>
      <w:sz w:val="18"/>
      <w:szCs w:val="18"/>
      <w:lang w:eastAsia="de-DE"/>
    </w:rPr>
  </w:style>
  <w:style w:type="table" w:styleId="Tabellenraster">
    <w:name w:val="Table Grid"/>
    <w:basedOn w:val="NormaleTabelle"/>
    <w:uiPriority w:val="59"/>
    <w:rsid w:val="007177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ender">
    <w:name w:val="Absender"/>
    <w:basedOn w:val="Standard"/>
    <w:qFormat/>
    <w:rsid w:val="00302D46"/>
    <w:pPr>
      <w:spacing w:after="120" w:line="240" w:lineRule="exact"/>
    </w:pPr>
    <w:rPr>
      <w:sz w:val="14"/>
    </w:rPr>
  </w:style>
  <w:style w:type="paragraph" w:customStyle="1" w:styleId="Infoblock">
    <w:name w:val="Infoblock"/>
    <w:basedOn w:val="Standard"/>
    <w:qFormat/>
    <w:rsid w:val="000D25BC"/>
    <w:pPr>
      <w:framePr w:hSpace="142" w:wrap="around" w:vAnchor="page" w:hAnchor="page" w:x="3991" w:y="9211"/>
      <w:spacing w:after="0" w:line="240" w:lineRule="exact"/>
      <w:suppressOverlap/>
    </w:pPr>
    <w:rPr>
      <w:sz w:val="18"/>
      <w:szCs w:val="19"/>
    </w:rPr>
  </w:style>
  <w:style w:type="paragraph" w:customStyle="1" w:styleId="PM-Titel1">
    <w:name w:val="PM-Titel1"/>
    <w:basedOn w:val="berschrift1"/>
    <w:qFormat/>
    <w:rsid w:val="0064560E"/>
    <w:pPr>
      <w:spacing w:before="840" w:line="276" w:lineRule="auto"/>
    </w:pPr>
  </w:style>
  <w:style w:type="paragraph" w:customStyle="1" w:styleId="PM-Titel2">
    <w:name w:val="PM-Titel2"/>
    <w:basedOn w:val="berschrift2"/>
    <w:qFormat/>
    <w:rsid w:val="0064560E"/>
    <w:pPr>
      <w:spacing w:before="120" w:after="240"/>
    </w:pPr>
    <w:rPr>
      <w:szCs w:val="24"/>
    </w:rPr>
  </w:style>
  <w:style w:type="paragraph" w:customStyle="1" w:styleId="StandardohneAbstand">
    <w:name w:val="Standard_ohne_Abstand"/>
    <w:basedOn w:val="Standard"/>
    <w:qFormat/>
    <w:rsid w:val="00BB2E07"/>
    <w:pPr>
      <w:tabs>
        <w:tab w:val="left" w:pos="426"/>
      </w:tabs>
      <w:spacing w:before="0" w:after="0"/>
      <w:contextualSpacing/>
    </w:pPr>
  </w:style>
  <w:style w:type="paragraph" w:customStyle="1" w:styleId="Logo-Absatz">
    <w:name w:val="Logo-Absatz"/>
    <w:basedOn w:val="Standard"/>
    <w:qFormat/>
    <w:rsid w:val="0000163E"/>
    <w:pPr>
      <w:ind w:left="-993"/>
    </w:pPr>
  </w:style>
  <w:style w:type="paragraph" w:customStyle="1" w:styleId="PM">
    <w:name w:val="PM"/>
    <w:basedOn w:val="Titel"/>
    <w:qFormat/>
    <w:rsid w:val="00BB2E07"/>
    <w:pPr>
      <w:spacing w:before="0"/>
      <w:jc w:val="left"/>
    </w:pPr>
    <w:rPr>
      <w:noProof/>
      <w:sz w:val="52"/>
    </w:rPr>
  </w:style>
  <w:style w:type="character" w:customStyle="1" w:styleId="NichtaufgelsteErwhnung1">
    <w:name w:val="Nicht aufgelöste Erwähnung1"/>
    <w:basedOn w:val="Absatz-Standardschriftart"/>
    <w:uiPriority w:val="99"/>
    <w:semiHidden/>
    <w:unhideWhenUsed/>
    <w:rsid w:val="00112B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ervicestelle-wba.d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martensm\AppData\Local\Microsoft\Windows\INetCache\Content.Outlook\YIDM9YM7\www.bmas.de" TargetMode="External"/><Relationship Id="rId5" Type="http://schemas.openxmlformats.org/officeDocument/2006/relationships/webSettings" Target="webSettings.xml"/><Relationship Id="rId10" Type="http://schemas.openxmlformats.org/officeDocument/2006/relationships/hyperlink" Target="file:///C:\Users\martensm\AppData\Local\Microsoft\Windows\INetCache\Content.Outlook\YIDM9YM7\presse@bmas.bund.de"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a:spPr>
      <a:bodyPr rot="0" vert="horz" wrap="square" lIns="91440" tIns="45720" rIns="91440" bIns="45720" anchor="t" anchorCtr="0" upright="1">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4FE83D-3B77-48A1-8D78-2860E9C289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605</Words>
  <Characters>3812</Characters>
  <Application>Microsoft Office Word</Application>
  <DocSecurity>4</DocSecurity>
  <Lines>31</Lines>
  <Paragraphs>8</Paragraphs>
  <ScaleCrop>false</ScaleCrop>
  <HeadingPairs>
    <vt:vector size="2" baseType="variant">
      <vt:variant>
        <vt:lpstr>Titel</vt:lpstr>
      </vt:variant>
      <vt:variant>
        <vt:i4>1</vt:i4>
      </vt:variant>
    </vt:vector>
  </HeadingPairs>
  <TitlesOfParts>
    <vt:vector size="1" baseType="lpstr">
      <vt:lpstr>Pressemitteilung</vt:lpstr>
    </vt:vector>
  </TitlesOfParts>
  <Company/>
  <LinksUpToDate>false</LinksUpToDate>
  <CharactersWithSpaces>4409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Erik Schwarz</dc:creator>
  <cp:keywords/>
  <cp:lastModifiedBy>Maximilian Kurtz</cp:lastModifiedBy>
  <cp:revision>2</cp:revision>
  <cp:lastPrinted>2026-11-02T15:29:00Z</cp:lastPrinted>
  <dcterms:created xsi:type="dcterms:W3CDTF">2026-11-03T10:26:00Z</dcterms:created>
  <dcterms:modified xsi:type="dcterms:W3CDTF">2026-11-03T10:26:00Z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_New">
    <vt:lpwstr>StandardNew; ViewPage</vt:lpwstr>
  </property>
  <property fmtid="{D5CDD505-2E9C-101B-9397-08002B2CF9AE}" pid="3" name="Document_Open">
    <vt:lpwstr>StandardOpen; ViewPage</vt:lpwstr>
  </property>
</Properties>
</file>