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DB56" w14:textId="1F20122A" w:rsidR="00380402" w:rsidRPr="00B043D2" w:rsidRDefault="002753D4" w:rsidP="008224F4">
      <w:pPr>
        <w:jc w:val="right"/>
      </w:pPr>
      <w:r w:rsidRPr="00B043D2">
        <w:t xml:space="preserve">Nummer </w:t>
      </w:r>
      <w:sdt>
        <w:sdtPr>
          <w:id w:val="-1250575855"/>
          <w:placeholder>
            <w:docPart w:val="DFF3E045C3F84F73B7E3A38FAF6AC294"/>
          </w:placeholder>
          <w:text/>
        </w:sdtPr>
        <w:sdtEndPr/>
        <w:sdtContent>
          <w:r w:rsidR="00776058">
            <w:t>2026-338</w:t>
          </w:r>
        </w:sdtContent>
      </w:sdt>
    </w:p>
    <w:sdt>
      <w:sdtPr>
        <w:id w:val="1357392078"/>
        <w:placeholder>
          <w:docPart w:val="2EACAFED19F9477FA3EA4FB4919B94CD"/>
        </w:placeholder>
        <w:date w:fullDate="2026-10-30T00:00:00Z">
          <w:dateFormat w:val="d. MMMM yyyy"/>
          <w:lid w:val="de-DE"/>
          <w:storeMappedDataAs w:val="dateTime"/>
          <w:calendar w:val="gregorian"/>
        </w:date>
      </w:sdtPr>
      <w:sdtEndPr/>
      <w:sdtContent>
        <w:p w14:paraId="76D34AE1" w14:textId="42086875" w:rsidR="008224F4" w:rsidRPr="00B043D2" w:rsidRDefault="00E71DE4" w:rsidP="008224F4">
          <w:pPr>
            <w:jc w:val="right"/>
          </w:pPr>
          <w:r>
            <w:t>30</w:t>
          </w:r>
          <w:r w:rsidR="00776058">
            <w:t>. Oktober 2026</w:t>
          </w:r>
        </w:p>
      </w:sdtContent>
    </w:sdt>
    <w:p w14:paraId="22EC955F" w14:textId="77777777" w:rsidR="008224F4" w:rsidRDefault="008224F4" w:rsidP="008224F4"/>
    <w:p w14:paraId="3626A450" w14:textId="77777777" w:rsidR="00776058" w:rsidRPr="00B043D2" w:rsidRDefault="00776058" w:rsidP="008224F4"/>
    <w:sdt>
      <w:sdtPr>
        <w:rPr>
          <w:rFonts w:eastAsia="Times New Roman"/>
          <w:b/>
          <w:bCs/>
          <w:sz w:val="30"/>
          <w:szCs w:val="30"/>
        </w:rPr>
        <w:id w:val="-211895668"/>
        <w:placeholder>
          <w:docPart w:val="1D8F7112DA4041018AC996842D23E882"/>
        </w:placeholder>
        <w:text w:multiLine="1"/>
      </w:sdtPr>
      <w:sdtEndPr/>
      <w:sdtContent>
        <w:p w14:paraId="692B2C42" w14:textId="6CF1B729" w:rsidR="008224F4" w:rsidRPr="00CB7207" w:rsidRDefault="00CB7207" w:rsidP="008224F4">
          <w:pPr>
            <w:rPr>
              <w:rFonts w:eastAsia="Times New Roman"/>
              <w:b/>
              <w:bCs/>
              <w:sz w:val="30"/>
              <w:szCs w:val="30"/>
            </w:rPr>
          </w:pPr>
          <w:r w:rsidRPr="00CB7207">
            <w:rPr>
              <w:rFonts w:eastAsia="Times New Roman"/>
              <w:b/>
              <w:bCs/>
              <w:sz w:val="30"/>
              <w:szCs w:val="30"/>
            </w:rPr>
            <w:t xml:space="preserve">Spannende Abenteuer und weihnachtlicher Zauber: Das neue Vorleseprogramm für Kinder </w:t>
          </w:r>
          <w:r>
            <w:rPr>
              <w:rFonts w:eastAsia="Times New Roman"/>
              <w:b/>
              <w:bCs/>
              <w:sz w:val="30"/>
              <w:szCs w:val="30"/>
            </w:rPr>
            <w:t xml:space="preserve">ab 5 Jahre </w:t>
          </w:r>
          <w:r w:rsidRPr="00CB7207">
            <w:rPr>
              <w:rFonts w:eastAsia="Times New Roman"/>
              <w:b/>
              <w:bCs/>
              <w:sz w:val="30"/>
              <w:szCs w:val="30"/>
            </w:rPr>
            <w:t>in der Stadtbibliothek Freising</w:t>
          </w:r>
        </w:p>
      </w:sdtContent>
    </w:sdt>
    <w:p w14:paraId="384DDC82" w14:textId="77777777" w:rsidR="008224F4" w:rsidRDefault="008224F4" w:rsidP="008224F4">
      <w:pPr>
        <w:rPr>
          <w:b/>
          <w:szCs w:val="24"/>
        </w:rPr>
      </w:pPr>
    </w:p>
    <w:p w14:paraId="5720B843" w14:textId="77777777" w:rsidR="00776058" w:rsidRPr="00B043D2" w:rsidRDefault="00776058" w:rsidP="00776058">
      <w:pPr>
        <w:spacing w:line="276" w:lineRule="auto"/>
        <w:rPr>
          <w:b/>
          <w:szCs w:val="24"/>
        </w:rPr>
      </w:pPr>
    </w:p>
    <w:p w14:paraId="60D81C90" w14:textId="100C8580" w:rsidR="00CB7207" w:rsidRDefault="00CB7207" w:rsidP="00776058">
      <w:pPr>
        <w:spacing w:line="276" w:lineRule="auto"/>
        <w:jc w:val="both"/>
        <w:rPr>
          <w:rFonts w:ascii="Freising Sans Beta18" w:hAnsi="Freising Sans Beta18" w:cs="Times New Roman"/>
          <w:szCs w:val="20"/>
        </w:rPr>
      </w:pPr>
      <w:r w:rsidRPr="00CB7207">
        <w:rPr>
          <w:rFonts w:ascii="Freising Sans Beta18" w:hAnsi="Freising Sans Beta18" w:cs="Times New Roman"/>
          <w:szCs w:val="20"/>
        </w:rPr>
        <w:t xml:space="preserve">Die </w:t>
      </w:r>
      <w:hyperlink r:id="rId8" w:tgtFrame="_blank" w:history="1">
        <w:r w:rsidRPr="00CB7207">
          <w:rPr>
            <w:rFonts w:ascii="Freising Sans Beta18" w:hAnsi="Freising Sans Beta18" w:cs="Times New Roman"/>
            <w:szCs w:val="20"/>
          </w:rPr>
          <w:t>Stadtbibliothek Freising</w:t>
        </w:r>
      </w:hyperlink>
      <w:r w:rsidRPr="00CB7207">
        <w:rPr>
          <w:rFonts w:ascii="Freising Sans Beta18" w:hAnsi="Freising Sans Beta18" w:cs="Times New Roman"/>
          <w:szCs w:val="20"/>
        </w:rPr>
        <w:t xml:space="preserve"> lädt im Spätherbst und Winter wieder alle kleinen Bücherfans ab 5 Jahren zu einer Reihe abwechslungsreicher Vorlesestunden ein. Jeweils mittwochs von 15.00 bis 16.00 Uhr verwandelt sich die Bibliothek in einen Ort voller Geschichten, Lachen und Fantasie. Der Eintritt zu allen Veranstaltungen ist frei.</w:t>
      </w:r>
    </w:p>
    <w:p w14:paraId="33A85CC1" w14:textId="77777777" w:rsidR="00776058" w:rsidRPr="00CB7207" w:rsidRDefault="00776058" w:rsidP="00776058">
      <w:pPr>
        <w:spacing w:line="276" w:lineRule="auto"/>
        <w:jc w:val="both"/>
        <w:rPr>
          <w:rFonts w:ascii="Freising Sans Beta18" w:hAnsi="Freising Sans Beta18" w:cs="Times New Roman"/>
          <w:szCs w:val="20"/>
        </w:rPr>
      </w:pPr>
    </w:p>
    <w:p w14:paraId="5DCC9A13" w14:textId="77777777" w:rsidR="00CB7207" w:rsidRPr="00CB7207" w:rsidRDefault="00CB7207" w:rsidP="00776058">
      <w:pPr>
        <w:spacing w:line="276" w:lineRule="auto"/>
        <w:jc w:val="both"/>
        <w:rPr>
          <w:rFonts w:ascii="Freising Sans Beta18" w:hAnsi="Freising Sans Beta18" w:cs="Times New Roman"/>
          <w:szCs w:val="20"/>
        </w:rPr>
      </w:pPr>
      <w:r w:rsidRPr="00CB7207">
        <w:rPr>
          <w:rFonts w:ascii="Freising Sans Beta18" w:hAnsi="Freising Sans Beta18" w:cs="Times New Roman"/>
          <w:szCs w:val="20"/>
        </w:rPr>
        <w:t>Das Programm bietet eine bunte Mischung aus humorvollen Bilderbuchkinos und zeitlosen Klassikern, die von engagierten Vorleserinnen zum Leben erweckt werden:</w:t>
      </w:r>
    </w:p>
    <w:p w14:paraId="2B595395" w14:textId="77777777" w:rsidR="00776058" w:rsidRDefault="00776058" w:rsidP="00776058">
      <w:pPr>
        <w:spacing w:line="276" w:lineRule="auto"/>
        <w:jc w:val="both"/>
        <w:rPr>
          <w:rFonts w:ascii="Freising Sans Beta18" w:hAnsi="Freising Sans Beta18" w:cs="Times New Roman"/>
          <w:szCs w:val="20"/>
        </w:rPr>
      </w:pPr>
    </w:p>
    <w:p w14:paraId="2FDBE7C2" w14:textId="77777777" w:rsidR="00776058" w:rsidRDefault="00CB7207" w:rsidP="00776058">
      <w:pPr>
        <w:spacing w:line="276" w:lineRule="auto"/>
        <w:jc w:val="both"/>
        <w:rPr>
          <w:rFonts w:ascii="Freising Sans Beta18" w:hAnsi="Freising Sans Beta18" w:cs="Times New Roman"/>
          <w:szCs w:val="20"/>
        </w:rPr>
      </w:pPr>
      <w:r w:rsidRPr="00CB7207">
        <w:rPr>
          <w:rFonts w:ascii="Freising Sans Beta18" w:hAnsi="Freising Sans Beta18" w:cs="Times New Roman"/>
          <w:szCs w:val="20"/>
        </w:rPr>
        <w:t xml:space="preserve">Mittwoch, 11. November 2026: </w:t>
      </w:r>
    </w:p>
    <w:p w14:paraId="0AC1C116" w14:textId="4F3498EF" w:rsidR="00776058" w:rsidRDefault="00CB7207" w:rsidP="00776058">
      <w:pPr>
        <w:spacing w:line="276" w:lineRule="auto"/>
        <w:jc w:val="both"/>
        <w:rPr>
          <w:rFonts w:ascii="Freising Sans Beta18" w:hAnsi="Freising Sans Beta18" w:cs="Times New Roman"/>
          <w:szCs w:val="20"/>
        </w:rPr>
      </w:pPr>
      <w:r w:rsidRPr="00CB7207">
        <w:rPr>
          <w:rFonts w:ascii="Freising Sans Beta18" w:hAnsi="Freising Sans Beta18" w:cs="Times New Roman"/>
          <w:szCs w:val="20"/>
        </w:rPr>
        <w:t>„Hase Hibiskus und das grausige Gruseln“ (Bilderbuchkino)</w:t>
      </w:r>
      <w:r>
        <w:rPr>
          <w:rFonts w:ascii="Freising Sans Beta18" w:hAnsi="Freising Sans Beta18" w:cs="Times New Roman"/>
          <w:szCs w:val="20"/>
        </w:rPr>
        <w:t xml:space="preserve">. </w:t>
      </w:r>
    </w:p>
    <w:p w14:paraId="0D3FBBF9" w14:textId="3B10B377" w:rsidR="00CB7207" w:rsidRDefault="00CB7207" w:rsidP="00776058">
      <w:pPr>
        <w:spacing w:line="276" w:lineRule="auto"/>
        <w:jc w:val="both"/>
        <w:rPr>
          <w:rFonts w:ascii="Freising Sans Beta18" w:hAnsi="Freising Sans Beta18" w:cs="Times New Roman"/>
          <w:szCs w:val="20"/>
        </w:rPr>
      </w:pPr>
      <w:r w:rsidRPr="00CB7207">
        <w:rPr>
          <w:rFonts w:ascii="Freising Sans Beta18" w:hAnsi="Freising Sans Beta18" w:cs="Times New Roman"/>
          <w:szCs w:val="20"/>
        </w:rPr>
        <w:t>Gemeinsam mit Nalan Eroglu erleben die Kinder ein aufregendes Gewitterabenteuer im Wald. Als unheimliche Geräusche und riesige Schatten auftauchen, merken Hase Hibiskus und seine Freunde schnell, dass ihnen die eigene Fantasie einen Streich spielt. Eine humorvolle Geschichte, die spielerisch die Angst vor der Dunkelheit nimmt.</w:t>
      </w:r>
    </w:p>
    <w:p w14:paraId="15617EAD" w14:textId="77777777" w:rsidR="00776058" w:rsidRPr="00CB7207" w:rsidRDefault="00776058" w:rsidP="00776058">
      <w:pPr>
        <w:spacing w:line="276" w:lineRule="auto"/>
        <w:jc w:val="both"/>
        <w:rPr>
          <w:rFonts w:ascii="Freising Sans Beta18" w:hAnsi="Freising Sans Beta18" w:cs="Times New Roman"/>
          <w:szCs w:val="20"/>
        </w:rPr>
      </w:pPr>
    </w:p>
    <w:p w14:paraId="461F551A" w14:textId="77777777" w:rsidR="00776058" w:rsidRDefault="00CB7207" w:rsidP="00776058">
      <w:pPr>
        <w:spacing w:line="276" w:lineRule="auto"/>
        <w:jc w:val="both"/>
        <w:rPr>
          <w:rFonts w:ascii="Freising Sans Beta18" w:hAnsi="Freising Sans Beta18" w:cs="Times New Roman"/>
          <w:szCs w:val="20"/>
        </w:rPr>
      </w:pPr>
      <w:r w:rsidRPr="00CB7207">
        <w:rPr>
          <w:rFonts w:ascii="Freising Sans Beta18" w:hAnsi="Freising Sans Beta18" w:cs="Times New Roman"/>
          <w:szCs w:val="20"/>
        </w:rPr>
        <w:t>Mittwoch, 25. November 2026: „Die Hühnerweihnacht“ (Bilderbuchkino)</w:t>
      </w:r>
      <w:r>
        <w:rPr>
          <w:rFonts w:ascii="Freising Sans Beta18" w:hAnsi="Freising Sans Beta18" w:cs="Times New Roman"/>
          <w:szCs w:val="20"/>
        </w:rPr>
        <w:t xml:space="preserve">. </w:t>
      </w:r>
    </w:p>
    <w:p w14:paraId="611AF69A" w14:textId="5EC852DA" w:rsidR="00CB7207" w:rsidRPr="00CB7207" w:rsidRDefault="00CB7207" w:rsidP="00776058">
      <w:pPr>
        <w:spacing w:line="276" w:lineRule="auto"/>
        <w:jc w:val="both"/>
        <w:rPr>
          <w:rFonts w:ascii="Freising Sans Beta18" w:hAnsi="Freising Sans Beta18" w:cs="Times New Roman"/>
          <w:szCs w:val="20"/>
        </w:rPr>
      </w:pPr>
      <w:r w:rsidRPr="00CB7207">
        <w:rPr>
          <w:rFonts w:ascii="Freising Sans Beta18" w:hAnsi="Freising Sans Beta18" w:cs="Times New Roman"/>
          <w:szCs w:val="20"/>
        </w:rPr>
        <w:t xml:space="preserve">Nalan Eroglu nimmt die kleinen Zuhörerinnen und Zuhörer mit in den verschneiten Norden. Hahn </w:t>
      </w:r>
      <w:proofErr w:type="spellStart"/>
      <w:r w:rsidRPr="00CB7207">
        <w:rPr>
          <w:rFonts w:ascii="Freising Sans Beta18" w:hAnsi="Freising Sans Beta18" w:cs="Times New Roman"/>
          <w:szCs w:val="20"/>
        </w:rPr>
        <w:t>Tocke</w:t>
      </w:r>
      <w:proofErr w:type="spellEnd"/>
      <w:r w:rsidRPr="00CB7207">
        <w:rPr>
          <w:rFonts w:ascii="Freising Sans Beta18" w:hAnsi="Freising Sans Beta18" w:cs="Times New Roman"/>
          <w:szCs w:val="20"/>
        </w:rPr>
        <w:t xml:space="preserve"> und seine 23 Hühner erleben ihren allerersten Schnee mit </w:t>
      </w:r>
      <w:r w:rsidRPr="00CB7207">
        <w:rPr>
          <w:rFonts w:ascii="Freising Sans Beta18" w:hAnsi="Freising Sans Beta18" w:cs="Times New Roman"/>
          <w:szCs w:val="20"/>
        </w:rPr>
        <w:lastRenderedPageBreak/>
        <w:t>rasanten Schlittenfahrten – doch beim Weihnachtsbaumholen gerät Lieblingshuhn Polly plötzlich in Gefahr. Ein tierischer Vorweihnachtsspaß.</w:t>
      </w:r>
    </w:p>
    <w:p w14:paraId="0B953D22" w14:textId="77777777" w:rsidR="00776058" w:rsidRDefault="00776058" w:rsidP="00776058">
      <w:pPr>
        <w:spacing w:line="276" w:lineRule="auto"/>
        <w:jc w:val="both"/>
        <w:rPr>
          <w:rFonts w:ascii="Freising Sans Beta18" w:hAnsi="Freising Sans Beta18" w:cs="Times New Roman"/>
          <w:szCs w:val="20"/>
        </w:rPr>
      </w:pPr>
    </w:p>
    <w:p w14:paraId="51FF718C" w14:textId="62E57429" w:rsidR="00CB7207" w:rsidRDefault="00CB7207" w:rsidP="00776058">
      <w:pPr>
        <w:spacing w:line="276" w:lineRule="auto"/>
        <w:jc w:val="both"/>
        <w:rPr>
          <w:rFonts w:ascii="Freising Sans Beta18" w:hAnsi="Freising Sans Beta18" w:cs="Times New Roman"/>
          <w:szCs w:val="20"/>
        </w:rPr>
      </w:pPr>
      <w:r w:rsidRPr="00CB7207">
        <w:rPr>
          <w:rFonts w:ascii="Freising Sans Beta18" w:hAnsi="Freising Sans Beta18" w:cs="Times New Roman"/>
          <w:szCs w:val="20"/>
        </w:rPr>
        <w:t>Mittwoch, 9. Dezember 2026: „Des Kaisers neue Kleider“</w:t>
      </w:r>
    </w:p>
    <w:p w14:paraId="62736628" w14:textId="46CA1A52" w:rsidR="00CB7207" w:rsidRPr="00CB7207" w:rsidRDefault="00CB7207" w:rsidP="00776058">
      <w:pPr>
        <w:spacing w:line="276" w:lineRule="auto"/>
        <w:jc w:val="both"/>
        <w:rPr>
          <w:rFonts w:ascii="Freising Sans Beta18" w:hAnsi="Freising Sans Beta18" w:cs="Times New Roman"/>
          <w:szCs w:val="20"/>
        </w:rPr>
      </w:pPr>
      <w:r w:rsidRPr="00CB7207">
        <w:rPr>
          <w:rFonts w:ascii="Freising Sans Beta18" w:hAnsi="Freising Sans Beta18" w:cs="Times New Roman"/>
          <w:szCs w:val="20"/>
        </w:rPr>
        <w:t>Gisela Landesberger liest das berühmte und immer noch aktuelle Märchen von Hans Christian Andersen über Eitelkeit, listige Betrüger und ein Kind, das als einziges den Mut hat, die Wahrheit laut auszusprechen.</w:t>
      </w:r>
    </w:p>
    <w:p w14:paraId="795B26EA" w14:textId="77777777" w:rsidR="00776058" w:rsidRDefault="00776058" w:rsidP="00776058">
      <w:pPr>
        <w:spacing w:line="276" w:lineRule="auto"/>
        <w:jc w:val="both"/>
        <w:rPr>
          <w:rFonts w:ascii="Freising Sans Beta18" w:hAnsi="Freising Sans Beta18" w:cs="Times New Roman"/>
          <w:szCs w:val="20"/>
        </w:rPr>
      </w:pPr>
    </w:p>
    <w:p w14:paraId="12748FCA" w14:textId="2256DCA3" w:rsidR="00CB7207" w:rsidRDefault="00CB7207" w:rsidP="00776058">
      <w:pPr>
        <w:spacing w:line="276" w:lineRule="auto"/>
        <w:jc w:val="both"/>
        <w:rPr>
          <w:rFonts w:ascii="Freising Sans Beta18" w:hAnsi="Freising Sans Beta18" w:cs="Times New Roman"/>
          <w:szCs w:val="20"/>
        </w:rPr>
      </w:pPr>
      <w:r w:rsidRPr="00CB7207">
        <w:rPr>
          <w:rFonts w:ascii="Freising Sans Beta18" w:hAnsi="Freising Sans Beta18" w:cs="Times New Roman"/>
          <w:szCs w:val="20"/>
        </w:rPr>
        <w:t>Mittwoch, 23. Dezember 2026: „König Malte feiert Weihnachten“</w:t>
      </w:r>
    </w:p>
    <w:p w14:paraId="0023022C" w14:textId="3244BF88" w:rsidR="00CB7207" w:rsidRPr="00CB7207" w:rsidRDefault="00CB7207" w:rsidP="00776058">
      <w:pPr>
        <w:spacing w:line="276" w:lineRule="auto"/>
        <w:jc w:val="both"/>
        <w:rPr>
          <w:rFonts w:ascii="Freising Sans Beta18" w:hAnsi="Freising Sans Beta18" w:cs="Times New Roman"/>
          <w:szCs w:val="20"/>
        </w:rPr>
      </w:pPr>
      <w:r w:rsidRPr="00CB7207">
        <w:rPr>
          <w:rFonts w:ascii="Freising Sans Beta18" w:hAnsi="Freising Sans Beta18" w:cs="Times New Roman"/>
          <w:szCs w:val="20"/>
        </w:rPr>
        <w:t>Kurz vor dem Heiligen Abend sorgt Löwe Malte für ordentlich Chaos im Zoo von Direktor Plewka, während er versucht herauszufinden, was Weihnachten eigentlich bedeutet. Gudrun Kirchhof liest diese herrlich lustige Geschichte voller Überraschungen.</w:t>
      </w:r>
    </w:p>
    <w:p w14:paraId="0803F695" w14:textId="77777777" w:rsidR="00776058" w:rsidRDefault="00776058" w:rsidP="00776058">
      <w:pPr>
        <w:spacing w:line="276" w:lineRule="auto"/>
        <w:jc w:val="both"/>
        <w:rPr>
          <w:rFonts w:ascii="Freising Sans Beta18" w:hAnsi="Freising Sans Beta18" w:cs="Times New Roman"/>
          <w:szCs w:val="20"/>
        </w:rPr>
      </w:pPr>
    </w:p>
    <w:p w14:paraId="6C9129F5" w14:textId="38F0C6B6" w:rsidR="00CB7207" w:rsidRDefault="00CB7207" w:rsidP="00776058">
      <w:pPr>
        <w:spacing w:line="276" w:lineRule="auto"/>
        <w:jc w:val="both"/>
        <w:rPr>
          <w:rFonts w:ascii="Freising Sans Beta18" w:hAnsi="Freising Sans Beta18" w:cs="Times New Roman"/>
          <w:szCs w:val="20"/>
        </w:rPr>
      </w:pPr>
      <w:r w:rsidRPr="00CB7207">
        <w:rPr>
          <w:rFonts w:ascii="Freising Sans Beta18" w:hAnsi="Freising Sans Beta18" w:cs="Times New Roman"/>
          <w:szCs w:val="20"/>
        </w:rPr>
        <w:t xml:space="preserve">Die </w:t>
      </w:r>
      <w:hyperlink r:id="rId9" w:tgtFrame="_blank" w:history="1">
        <w:r w:rsidRPr="00CB7207">
          <w:rPr>
            <w:rFonts w:ascii="Freising Sans Beta18" w:hAnsi="Freising Sans Beta18" w:cs="Times New Roman"/>
            <w:szCs w:val="20"/>
          </w:rPr>
          <w:t>Stadtbibliothek Freising</w:t>
        </w:r>
      </w:hyperlink>
      <w:r w:rsidRPr="00CB7207">
        <w:rPr>
          <w:rFonts w:ascii="Freising Sans Beta18" w:hAnsi="Freising Sans Beta18" w:cs="Times New Roman"/>
          <w:szCs w:val="20"/>
        </w:rPr>
        <w:t xml:space="preserve"> freut sich auf viele junge Besucherinnen und Besucher. </w:t>
      </w:r>
    </w:p>
    <w:p w14:paraId="737AF876" w14:textId="77777777" w:rsidR="00CB7207" w:rsidRPr="00A977CB" w:rsidRDefault="00CB7207" w:rsidP="00776058">
      <w:pPr>
        <w:spacing w:line="276" w:lineRule="auto"/>
        <w:jc w:val="both"/>
        <w:rPr>
          <w:rFonts w:ascii="Freising Sans Beta18" w:hAnsi="Freising Sans Beta18" w:cs="Times New Roman"/>
          <w:szCs w:val="20"/>
        </w:rPr>
      </w:pPr>
      <w:r w:rsidRPr="00A977CB">
        <w:rPr>
          <w:rFonts w:ascii="Freising Sans Beta18" w:hAnsi="Freising Sans Beta18" w:cs="Times New Roman"/>
          <w:szCs w:val="20"/>
        </w:rPr>
        <w:t>Eltern werden gebeten, sich während des Vorlesens in der Stadtbibliothek aufzuhalten.</w:t>
      </w:r>
    </w:p>
    <w:p w14:paraId="6C4B5559" w14:textId="77777777" w:rsidR="00776058" w:rsidRDefault="00776058" w:rsidP="00776058">
      <w:pPr>
        <w:spacing w:line="276" w:lineRule="auto"/>
        <w:jc w:val="both"/>
        <w:rPr>
          <w:rFonts w:ascii="Freising Sans Beta18" w:hAnsi="Freising Sans Beta18" w:cs="Times New Roman"/>
          <w:szCs w:val="20"/>
        </w:rPr>
      </w:pPr>
    </w:p>
    <w:p w14:paraId="1C7E248D" w14:textId="1B176A07" w:rsidR="00CB7207" w:rsidRPr="00A977CB" w:rsidRDefault="00CB7207" w:rsidP="00776058">
      <w:pPr>
        <w:spacing w:line="276" w:lineRule="auto"/>
        <w:jc w:val="both"/>
        <w:rPr>
          <w:rFonts w:ascii="Freising Sans Beta18" w:hAnsi="Freising Sans Beta18" w:cs="Times New Roman"/>
          <w:szCs w:val="20"/>
        </w:rPr>
      </w:pPr>
      <w:r w:rsidRPr="00A977CB">
        <w:rPr>
          <w:rFonts w:ascii="Freising Sans Beta18" w:hAnsi="Freising Sans Beta18" w:cs="Times New Roman"/>
          <w:szCs w:val="20"/>
        </w:rPr>
        <w:t>Die Stadtbibliothek, Tel. (0 81 61) 54-4 42 05 (Theke) und 54-4 42 22 (Beratung), ist dienstags von 10 bis 19 Uhr, mittwochs bis freitags von 10 bis 18 Uhr und samstags von 10 bis 14 Uhr geöffnet.</w:t>
      </w:r>
    </w:p>
    <w:p w14:paraId="5DA08E2B" w14:textId="77777777" w:rsidR="00CB7207" w:rsidRDefault="00CB7207" w:rsidP="00776058">
      <w:pPr>
        <w:spacing w:line="276" w:lineRule="auto"/>
        <w:jc w:val="both"/>
        <w:rPr>
          <w:rFonts w:ascii="Freising Sans Beta18" w:hAnsi="Freising Sans Beta18" w:cs="Times New Roman"/>
          <w:szCs w:val="20"/>
        </w:rPr>
      </w:pPr>
    </w:p>
    <w:sectPr w:rsidR="00CB7207" w:rsidSect="003D6F49">
      <w:headerReference w:type="default" r:id="rId10"/>
      <w:footerReference w:type="default" r:id="rId11"/>
      <w:type w:val="continuous"/>
      <w:pgSz w:w="11906" w:h="16838" w:code="9"/>
      <w:pgMar w:top="2552" w:right="1134" w:bottom="1134" w:left="1418" w:header="1304"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1A9F3" w14:textId="77777777" w:rsidR="00CB7207" w:rsidRDefault="00CB7207">
      <w:r>
        <w:separator/>
      </w:r>
    </w:p>
  </w:endnote>
  <w:endnote w:type="continuationSeparator" w:id="0">
    <w:p w14:paraId="0EA80ED9" w14:textId="77777777" w:rsidR="00CB7207" w:rsidRDefault="00CB7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Freising Sans">
    <w:panose1 w:val="02000503000000020004"/>
    <w:charset w:val="00"/>
    <w:family w:val="auto"/>
    <w:pitch w:val="variable"/>
    <w:sig w:usb0="E0000AFF"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vertAnchor="page" w:tblpY="15140"/>
      <w:tblOverlap w:val="never"/>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18"/>
    </w:tblGrid>
    <w:tr w:rsidR="00380402" w:rsidRPr="008224F4" w14:paraId="0FE2ADE4" w14:textId="77777777" w:rsidTr="005D0FE7">
      <w:tc>
        <w:tcPr>
          <w:tcW w:w="2410" w:type="dxa"/>
        </w:tcPr>
        <w:sdt>
          <w:sdtPr>
            <w:rPr>
              <w:rFonts w:ascii="Freising Sans Beta18" w:hAnsi="Freising Sans Beta18"/>
              <w:b/>
              <w:sz w:val="15"/>
              <w:szCs w:val="15"/>
            </w:rPr>
            <w:id w:val="-1769616900"/>
            <w:docPartObj>
              <w:docPartGallery w:val="Page Numbers (Top of Page)"/>
              <w:docPartUnique/>
            </w:docPartObj>
          </w:sdtPr>
          <w:sdtEndPr>
            <w:rPr>
              <w:b w:val="0"/>
            </w:rPr>
          </w:sdtEndPr>
          <w:sdtContent>
            <w:p w14:paraId="7CCBBDA9" w14:textId="77777777" w:rsidR="00380402" w:rsidRPr="008224F4" w:rsidRDefault="00380402" w:rsidP="00380402">
              <w:pPr>
                <w:pStyle w:val="Fuzeile"/>
                <w:jc w:val="right"/>
                <w:rPr>
                  <w:rFonts w:ascii="Freising Sans Beta18" w:hAnsi="Freising Sans Beta18"/>
                  <w:sz w:val="15"/>
                  <w:szCs w:val="15"/>
                </w:rPr>
              </w:pPr>
              <w:r w:rsidRPr="008224F4">
                <w:rPr>
                  <w:rFonts w:ascii="Freising Sans Beta18" w:hAnsi="Freising Sans Beta18"/>
                  <w:b/>
                  <w:sz w:val="15"/>
                  <w:szCs w:val="15"/>
                </w:rPr>
                <w:t xml:space="preserve">Seite </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PAGE</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r w:rsidRPr="008224F4">
                <w:rPr>
                  <w:rFonts w:ascii="Freising Sans Beta18" w:hAnsi="Freising Sans Beta18"/>
                  <w:b/>
                  <w:bCs/>
                  <w:sz w:val="15"/>
                  <w:szCs w:val="15"/>
                </w:rPr>
                <w:t>/</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NUMPAGES</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p>
          </w:sdtContent>
        </w:sdt>
        <w:p w14:paraId="2F37EF43" w14:textId="77777777" w:rsidR="00380402" w:rsidRPr="008224F4" w:rsidRDefault="00380402" w:rsidP="00380402">
          <w:pPr>
            <w:pStyle w:val="Fuzeile"/>
            <w:rPr>
              <w:rFonts w:ascii="Freising Sans Beta18" w:hAnsi="Freising Sans Beta18"/>
              <w:b/>
              <w:sz w:val="15"/>
              <w:szCs w:val="15"/>
            </w:rPr>
          </w:pPr>
        </w:p>
      </w:tc>
    </w:tr>
  </w:tbl>
  <w:p w14:paraId="574A0B8C" w14:textId="32E2673F" w:rsidR="008224F4" w:rsidRPr="003D6F49" w:rsidRDefault="00017F5C">
    <w:pPr>
      <w:pStyle w:val="Fuzeile"/>
      <w:rPr>
        <w:rFonts w:ascii="Freising Sans" w:hAnsi="Freising Sans"/>
      </w:rPr>
    </w:pPr>
    <w:r>
      <w:rPr>
        <w:rFonts w:ascii="Freising Sans" w:hAnsi="Freising Sans"/>
      </w:rPr>
      <w:t>Stadt Freising ∙ Presseamt</w:t>
    </w:r>
    <w:r w:rsidR="008224F4" w:rsidRPr="003D6F49">
      <w:rPr>
        <w:rFonts w:ascii="Freising Sans" w:hAnsi="Freising Sans"/>
      </w:rPr>
      <w:t xml:space="preserve"> ∙ Obere Hauptstraße 2 ∙ 85354 Freising</w:t>
    </w:r>
    <w:r w:rsidR="00776058">
      <w:rPr>
        <w:rFonts w:ascii="Freising Sans" w:hAnsi="Freising Sans"/>
      </w:rPr>
      <w:t xml:space="preserve"> • 081</w:t>
    </w:r>
    <w:r w:rsidR="008224F4" w:rsidRPr="003D6F49">
      <w:rPr>
        <w:rFonts w:ascii="Freising Sans" w:hAnsi="Freising Sans"/>
      </w:rPr>
      <w:t xml:space="preserve">61/540 ∙ </w:t>
    </w:r>
    <w:hyperlink r:id="rId1" w:history="1">
      <w:r w:rsidR="002B0F12" w:rsidRPr="002B0F12">
        <w:rPr>
          <w:rStyle w:val="Hyperlink"/>
          <w:rFonts w:ascii="Freising Sans" w:hAnsi="Freising Sans"/>
          <w:color w:val="auto"/>
          <w:u w:val="none"/>
        </w:rPr>
        <w:t>presse@freising.de</w:t>
      </w:r>
    </w:hyperlink>
    <w:r w:rsidR="008224F4" w:rsidRPr="003D6F49">
      <w:rPr>
        <w:rFonts w:ascii="Freising Sans" w:hAnsi="Freising Sans"/>
        <w:color w:val="auto"/>
      </w:rPr>
      <w:t xml:space="preserve"> ∙ </w:t>
    </w:r>
    <w:hyperlink r:id="rId2" w:history="1">
      <w:r w:rsidR="008224F4" w:rsidRPr="003D6F49">
        <w:rPr>
          <w:rStyle w:val="Hyperlink"/>
          <w:rFonts w:ascii="Freising Sans" w:hAnsi="Freising Sans"/>
          <w:color w:val="auto"/>
          <w:u w:val="none"/>
        </w:rPr>
        <w:t>www.freising.de</w:t>
      </w:r>
    </w:hyperlink>
    <w:r w:rsidR="008224F4" w:rsidRPr="003D6F49">
      <w:rPr>
        <w:rFonts w:ascii="Freising Sans" w:hAnsi="Freising Sans"/>
        <w:color w:val="auto"/>
      </w:rPr>
      <w:t xml:space="preserve"> </w:t>
    </w:r>
  </w:p>
  <w:p w14:paraId="4EA9E65B" w14:textId="77777777" w:rsidR="00380402" w:rsidRDefault="003804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53291" w14:textId="77777777" w:rsidR="00CB7207" w:rsidRDefault="00CB7207">
      <w:r>
        <w:separator/>
      </w:r>
    </w:p>
  </w:footnote>
  <w:footnote w:type="continuationSeparator" w:id="0">
    <w:p w14:paraId="5FC7792C" w14:textId="77777777" w:rsidR="00CB7207" w:rsidRDefault="00CB7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0EFE3" w14:textId="77777777" w:rsidR="008224F4" w:rsidRPr="00B043D2" w:rsidRDefault="008224F4" w:rsidP="008224F4">
    <w:pPr>
      <w:pStyle w:val="formulartext10pt"/>
      <w:spacing w:line="340" w:lineRule="exact"/>
      <w:rPr>
        <w:b/>
        <w:sz w:val="35"/>
      </w:rPr>
    </w:pPr>
    <w:r w:rsidRPr="00B043D2">
      <w:rPr>
        <w:b/>
        <w:noProof/>
        <w:sz w:val="35"/>
      </w:rPr>
      <w:drawing>
        <wp:anchor distT="0" distB="0" distL="114300" distR="114300" simplePos="0" relativeHeight="251659264" behindDoc="0" locked="0" layoutInCell="1" allowOverlap="1" wp14:anchorId="22A53896" wp14:editId="3778A3B7">
          <wp:simplePos x="0" y="0"/>
          <wp:positionH relativeFrom="column">
            <wp:posOffset>5347970</wp:posOffset>
          </wp:positionH>
          <wp:positionV relativeFrom="paragraph">
            <wp:posOffset>-231140</wp:posOffset>
          </wp:positionV>
          <wp:extent cx="583565" cy="719455"/>
          <wp:effectExtent l="0" t="0" r="6985" b="4445"/>
          <wp:wrapSquare wrapText="bothSides"/>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ising-Wappen-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3565" cy="719455"/>
                  </a:xfrm>
                  <a:prstGeom prst="rect">
                    <a:avLst/>
                  </a:prstGeom>
                </pic:spPr>
              </pic:pic>
            </a:graphicData>
          </a:graphic>
        </wp:anchor>
      </w:drawing>
    </w:r>
    <w:r w:rsidRPr="00B043D2">
      <w:rPr>
        <w:b/>
        <w:sz w:val="35"/>
      </w:rPr>
      <w:t xml:space="preserve">Die Stadt Freising </w:t>
    </w:r>
  </w:p>
  <w:p w14:paraId="79DFAFA7" w14:textId="77777777" w:rsidR="00C8130C" w:rsidRPr="00B043D2" w:rsidRDefault="008224F4" w:rsidP="008224F4">
    <w:pPr>
      <w:pStyle w:val="formulartext10pt"/>
      <w:spacing w:line="340" w:lineRule="exact"/>
      <w:rPr>
        <w:b/>
        <w:sz w:val="35"/>
      </w:rPr>
    </w:pPr>
    <w:r w:rsidRPr="00B043D2">
      <w:rPr>
        <w:b/>
        <w:sz w:val="35"/>
      </w:rPr>
      <w:t>informiert</w:t>
    </w:r>
    <w:r w:rsidR="00C8130C" w:rsidRPr="00B043D2">
      <w:rPr>
        <w:b/>
        <w:sz w:val="35"/>
      </w:rPr>
      <w:t xml:space="preserve"> </w:t>
    </w:r>
  </w:p>
  <w:p w14:paraId="156291DB" w14:textId="77777777" w:rsidR="00C8130C" w:rsidRPr="00864CF7" w:rsidRDefault="00C8130C" w:rsidP="00720A92">
    <w:pPr>
      <w:pStyle w:val="formulartext10pt"/>
      <w:rPr>
        <w:rFonts w:ascii="Freising Sans" w:hAnsi="Freising San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B09E8"/>
    <w:multiLevelType w:val="multilevel"/>
    <w:tmpl w:val="6742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1B157E"/>
    <w:multiLevelType w:val="multilevel"/>
    <w:tmpl w:val="8382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5703429">
    <w:abstractNumId w:val="0"/>
  </w:num>
  <w:num w:numId="2" w16cid:durableId="1492670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D2"/>
    <w:rsid w:val="00017F5C"/>
    <w:rsid w:val="0003006F"/>
    <w:rsid w:val="000C4AEF"/>
    <w:rsid w:val="000E0B59"/>
    <w:rsid w:val="000F58D8"/>
    <w:rsid w:val="00110BF5"/>
    <w:rsid w:val="00132036"/>
    <w:rsid w:val="001401A9"/>
    <w:rsid w:val="001903C1"/>
    <w:rsid w:val="00190665"/>
    <w:rsid w:val="001A0EA1"/>
    <w:rsid w:val="001A6A57"/>
    <w:rsid w:val="001B23FF"/>
    <w:rsid w:val="00211187"/>
    <w:rsid w:val="00227A39"/>
    <w:rsid w:val="002313D3"/>
    <w:rsid w:val="00261B39"/>
    <w:rsid w:val="002753D4"/>
    <w:rsid w:val="00283EDD"/>
    <w:rsid w:val="002B0D99"/>
    <w:rsid w:val="002B0F12"/>
    <w:rsid w:val="002D0BF4"/>
    <w:rsid w:val="002E0228"/>
    <w:rsid w:val="002E62B9"/>
    <w:rsid w:val="00311DFB"/>
    <w:rsid w:val="00336957"/>
    <w:rsid w:val="00341B2C"/>
    <w:rsid w:val="0035193D"/>
    <w:rsid w:val="0037569E"/>
    <w:rsid w:val="00380402"/>
    <w:rsid w:val="0038095C"/>
    <w:rsid w:val="0039498A"/>
    <w:rsid w:val="003A64C5"/>
    <w:rsid w:val="003D5913"/>
    <w:rsid w:val="003D6F49"/>
    <w:rsid w:val="004046F1"/>
    <w:rsid w:val="00411F5C"/>
    <w:rsid w:val="00414483"/>
    <w:rsid w:val="00476E29"/>
    <w:rsid w:val="004B13B8"/>
    <w:rsid w:val="004B3572"/>
    <w:rsid w:val="004C1EE8"/>
    <w:rsid w:val="004C6B52"/>
    <w:rsid w:val="00553470"/>
    <w:rsid w:val="00616CF5"/>
    <w:rsid w:val="00617E90"/>
    <w:rsid w:val="00656A19"/>
    <w:rsid w:val="006D584B"/>
    <w:rsid w:val="006F30DF"/>
    <w:rsid w:val="00720A92"/>
    <w:rsid w:val="00734B9C"/>
    <w:rsid w:val="00737870"/>
    <w:rsid w:val="00744B3A"/>
    <w:rsid w:val="00776058"/>
    <w:rsid w:val="007F1282"/>
    <w:rsid w:val="007F1C31"/>
    <w:rsid w:val="00807E6A"/>
    <w:rsid w:val="0082220E"/>
    <w:rsid w:val="008224F4"/>
    <w:rsid w:val="00844086"/>
    <w:rsid w:val="00861F40"/>
    <w:rsid w:val="00864CF7"/>
    <w:rsid w:val="00874728"/>
    <w:rsid w:val="00880C24"/>
    <w:rsid w:val="00881446"/>
    <w:rsid w:val="00891A88"/>
    <w:rsid w:val="00893173"/>
    <w:rsid w:val="008A1D69"/>
    <w:rsid w:val="008B5702"/>
    <w:rsid w:val="008F2AC8"/>
    <w:rsid w:val="008F39FC"/>
    <w:rsid w:val="008F6FEC"/>
    <w:rsid w:val="00902993"/>
    <w:rsid w:val="00932CF9"/>
    <w:rsid w:val="00952D37"/>
    <w:rsid w:val="009531F1"/>
    <w:rsid w:val="00976940"/>
    <w:rsid w:val="009867EB"/>
    <w:rsid w:val="009936E7"/>
    <w:rsid w:val="00996CCD"/>
    <w:rsid w:val="009E3F6D"/>
    <w:rsid w:val="009F0FC6"/>
    <w:rsid w:val="00A13BB0"/>
    <w:rsid w:val="00A82FC0"/>
    <w:rsid w:val="00AF08AF"/>
    <w:rsid w:val="00AF5A14"/>
    <w:rsid w:val="00B043D2"/>
    <w:rsid w:val="00B10D44"/>
    <w:rsid w:val="00B30317"/>
    <w:rsid w:val="00B522CF"/>
    <w:rsid w:val="00BA3EC5"/>
    <w:rsid w:val="00BE36AD"/>
    <w:rsid w:val="00BE7B8E"/>
    <w:rsid w:val="00C110A8"/>
    <w:rsid w:val="00C12F2E"/>
    <w:rsid w:val="00C1479D"/>
    <w:rsid w:val="00C16B38"/>
    <w:rsid w:val="00C51DC9"/>
    <w:rsid w:val="00C54528"/>
    <w:rsid w:val="00C6050C"/>
    <w:rsid w:val="00C8130C"/>
    <w:rsid w:val="00CB7207"/>
    <w:rsid w:val="00CC4CA6"/>
    <w:rsid w:val="00CD1F69"/>
    <w:rsid w:val="00D0247E"/>
    <w:rsid w:val="00D02E41"/>
    <w:rsid w:val="00D14645"/>
    <w:rsid w:val="00D50E53"/>
    <w:rsid w:val="00D55BA4"/>
    <w:rsid w:val="00DF2F19"/>
    <w:rsid w:val="00E0218C"/>
    <w:rsid w:val="00E10B21"/>
    <w:rsid w:val="00E30ADD"/>
    <w:rsid w:val="00E4559F"/>
    <w:rsid w:val="00E63B79"/>
    <w:rsid w:val="00E65721"/>
    <w:rsid w:val="00E71DE4"/>
    <w:rsid w:val="00E72DCC"/>
    <w:rsid w:val="00E7345B"/>
    <w:rsid w:val="00EA650A"/>
    <w:rsid w:val="00F14F25"/>
    <w:rsid w:val="00F27793"/>
    <w:rsid w:val="00F65AB7"/>
    <w:rsid w:val="00F74F2B"/>
    <w:rsid w:val="00FA4653"/>
    <w:rsid w:val="00FB20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980B30"/>
  <w15:chartTrackingRefBased/>
  <w15:docId w15:val="{2D561D61-0411-44DF-A063-A8F9FC9C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w:hAnsi="Arial" w:cs="Arial"/>
        <w:sz w:val="24"/>
        <w:szCs w:val="35"/>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spacing w:line="180" w:lineRule="exact"/>
    </w:pPr>
    <w:rPr>
      <w:color w:val="000000"/>
      <w:sz w:val="16"/>
    </w:rPr>
  </w:style>
  <w:style w:type="character" w:styleId="Hyperlink">
    <w:name w:val="Hyperlink"/>
    <w:rPr>
      <w:color w:val="0000FF"/>
      <w:u w:val="single"/>
    </w:rPr>
  </w:style>
  <w:style w:type="paragraph" w:customStyle="1" w:styleId="formulartext10pt">
    <w:name w:val="formular_text_10pt"/>
    <w:basedOn w:val="Standard"/>
    <w:pPr>
      <w:spacing w:line="280" w:lineRule="exact"/>
    </w:pPr>
    <w:rPr>
      <w:color w:val="000000"/>
      <w:sz w:val="20"/>
    </w:rPr>
  </w:style>
  <w:style w:type="paragraph" w:customStyle="1" w:styleId="formulartext10prhf">
    <w:name w:val="formular_text_10pr_hf"/>
    <w:basedOn w:val="formulartext10pt"/>
    <w:rPr>
      <w:b/>
    </w:rPr>
  </w:style>
  <w:style w:type="paragraph" w:customStyle="1" w:styleId="formulartext8pt">
    <w:name w:val="formular_text_8pt"/>
    <w:basedOn w:val="formulartext10pt"/>
    <w:rPr>
      <w:sz w:val="16"/>
    </w:rPr>
  </w:style>
  <w:style w:type="paragraph" w:customStyle="1" w:styleId="formulartext12pt">
    <w:name w:val="formular_text_12pt"/>
    <w:basedOn w:val="formulartext10pt"/>
    <w:rPr>
      <w:sz w:val="24"/>
    </w:rPr>
  </w:style>
  <w:style w:type="paragraph" w:customStyle="1" w:styleId="formulartext12pthf">
    <w:name w:val="formular_text_12pt_hf"/>
    <w:basedOn w:val="formulartext12pt"/>
    <w:rPr>
      <w:b/>
    </w:rPr>
  </w:style>
  <w:style w:type="character" w:customStyle="1" w:styleId="BesuchterHyperlink">
    <w:name w:val="BesuchterHyperlink"/>
    <w:rPr>
      <w:color w:val="800080"/>
      <w:u w:val="single"/>
    </w:rPr>
  </w:style>
  <w:style w:type="character" w:customStyle="1" w:styleId="FuzeileZchn">
    <w:name w:val="Fußzeile Zchn"/>
    <w:basedOn w:val="Absatz-Standardschriftart"/>
    <w:link w:val="Fuzeile"/>
    <w:uiPriority w:val="99"/>
    <w:rsid w:val="00380402"/>
    <w:rPr>
      <w:rFonts w:ascii="Arial" w:hAnsi="Arial"/>
      <w:color w:val="000000"/>
      <w:sz w:val="16"/>
    </w:rPr>
  </w:style>
  <w:style w:type="table" w:styleId="Tabellenraster">
    <w:name w:val="Table Grid"/>
    <w:basedOn w:val="NormaleTabelle"/>
    <w:uiPriority w:val="39"/>
    <w:rsid w:val="003804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2753D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7751591">
      <w:bodyDiv w:val="1"/>
      <w:marLeft w:val="0"/>
      <w:marRight w:val="0"/>
      <w:marTop w:val="0"/>
      <w:marBottom w:val="0"/>
      <w:divBdr>
        <w:top w:val="none" w:sz="0" w:space="0" w:color="auto"/>
        <w:left w:val="none" w:sz="0" w:space="0" w:color="auto"/>
        <w:bottom w:val="none" w:sz="0" w:space="0" w:color="auto"/>
        <w:right w:val="none" w:sz="0" w:space="0" w:color="auto"/>
      </w:divBdr>
      <w:divsChild>
        <w:div w:id="1153333212">
          <w:marLeft w:val="0"/>
          <w:marRight w:val="0"/>
          <w:marTop w:val="180"/>
          <w:marBottom w:val="240"/>
          <w:divBdr>
            <w:top w:val="none" w:sz="0" w:space="0" w:color="auto"/>
            <w:left w:val="none" w:sz="0" w:space="0" w:color="auto"/>
            <w:bottom w:val="none" w:sz="0" w:space="0" w:color="auto"/>
            <w:right w:val="none" w:sz="0" w:space="0" w:color="auto"/>
          </w:divBdr>
        </w:div>
        <w:div w:id="1777671560">
          <w:marLeft w:val="0"/>
          <w:marRight w:val="0"/>
          <w:marTop w:val="180"/>
          <w:marBottom w:val="240"/>
          <w:divBdr>
            <w:top w:val="none" w:sz="0" w:space="0" w:color="auto"/>
            <w:left w:val="none" w:sz="0" w:space="0" w:color="auto"/>
            <w:bottom w:val="none" w:sz="0" w:space="0" w:color="auto"/>
            <w:right w:val="none" w:sz="0" w:space="0" w:color="auto"/>
          </w:divBdr>
        </w:div>
        <w:div w:id="237177193">
          <w:marLeft w:val="0"/>
          <w:marRight w:val="0"/>
          <w:marTop w:val="180"/>
          <w:marBottom w:val="240"/>
          <w:divBdr>
            <w:top w:val="none" w:sz="0" w:space="0" w:color="auto"/>
            <w:left w:val="none" w:sz="0" w:space="0" w:color="auto"/>
            <w:bottom w:val="none" w:sz="0" w:space="0" w:color="auto"/>
            <w:right w:val="none" w:sz="0" w:space="0" w:color="auto"/>
          </w:divBdr>
        </w:div>
        <w:div w:id="1485199768">
          <w:marLeft w:val="0"/>
          <w:marRight w:val="0"/>
          <w:marTop w:val="180"/>
          <w:marBottom w:val="240"/>
          <w:divBdr>
            <w:top w:val="none" w:sz="0" w:space="0" w:color="auto"/>
            <w:left w:val="none" w:sz="0" w:space="0" w:color="auto"/>
            <w:bottom w:val="none" w:sz="0" w:space="0" w:color="auto"/>
            <w:right w:val="none" w:sz="0" w:space="0" w:color="auto"/>
          </w:divBdr>
        </w:div>
        <w:div w:id="1121845370">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goto?url=CAESWwHrOzAVWegEDoWWgpgypn83rJoDusonRVeazgbPHAdnySjY_tBk0qRKMlncExxuK9fzGBdMhy18f5xPpRn2Mw50EIf5c3XwWGMQgT6n-VXwytSzYqKAxFFA5i0"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goto?url=CAESWwHrOzAVWegEDoWWgpgypn83rJoDusonRVeazgbPHAdnySjY_tBk0qRKMlncExxuK9fzGBdMhy18f5xPpRn2Mw50EIf5c3XwWGMQgT6n-VXwytSzYqKAxFFA5i0"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freising.de" TargetMode="External"/><Relationship Id="rId1" Type="http://schemas.openxmlformats.org/officeDocument/2006/relationships/hyperlink" Target="mailto:presse@freisi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F3E045C3F84F73B7E3A38FAF6AC294"/>
        <w:category>
          <w:name w:val="Allgemein"/>
          <w:gallery w:val="placeholder"/>
        </w:category>
        <w:types>
          <w:type w:val="bbPlcHdr"/>
        </w:types>
        <w:behaviors>
          <w:behavior w:val="content"/>
        </w:behaviors>
        <w:guid w:val="{24EDAF49-8E5A-4701-ADAD-3F18DD16235A}"/>
      </w:docPartPr>
      <w:docPartBody>
        <w:p w:rsidR="005F268A" w:rsidRDefault="005F268A">
          <w:pPr>
            <w:pStyle w:val="DFF3E045C3F84F73B7E3A38FAF6AC294"/>
          </w:pPr>
          <w:r>
            <w:rPr>
              <w:rFonts w:ascii="Freising Sans Beta18" w:hAnsi="Freising Sans Beta18"/>
            </w:rPr>
            <w:t>Nr.</w:t>
          </w:r>
        </w:p>
      </w:docPartBody>
    </w:docPart>
    <w:docPart>
      <w:docPartPr>
        <w:name w:val="2EACAFED19F9477FA3EA4FB4919B94CD"/>
        <w:category>
          <w:name w:val="Allgemein"/>
          <w:gallery w:val="placeholder"/>
        </w:category>
        <w:types>
          <w:type w:val="bbPlcHdr"/>
        </w:types>
        <w:behaviors>
          <w:behavior w:val="content"/>
        </w:behaviors>
        <w:guid w:val="{E0755735-4C5E-400A-8EFE-7F4818289184}"/>
      </w:docPartPr>
      <w:docPartBody>
        <w:p w:rsidR="005F268A" w:rsidRDefault="005F268A">
          <w:pPr>
            <w:pStyle w:val="2EACAFED19F9477FA3EA4FB4919B94CD"/>
          </w:pPr>
          <w:r>
            <w:rPr>
              <w:rFonts w:ascii="Freising Sans Beta18" w:hAnsi="Freising Sans Beta18"/>
            </w:rPr>
            <w:t>Datum</w:t>
          </w:r>
        </w:p>
      </w:docPartBody>
    </w:docPart>
    <w:docPart>
      <w:docPartPr>
        <w:name w:val="1D8F7112DA4041018AC996842D23E882"/>
        <w:category>
          <w:name w:val="Allgemein"/>
          <w:gallery w:val="placeholder"/>
        </w:category>
        <w:types>
          <w:type w:val="bbPlcHdr"/>
        </w:types>
        <w:behaviors>
          <w:behavior w:val="content"/>
        </w:behaviors>
        <w:guid w:val="{7F531811-11B1-4246-9A12-B75A8941C2C0}"/>
      </w:docPartPr>
      <w:docPartBody>
        <w:p w:rsidR="005F268A" w:rsidRDefault="005F268A">
          <w:pPr>
            <w:pStyle w:val="1D8F7112DA4041018AC996842D23E882"/>
          </w:pPr>
          <w:r w:rsidRPr="00744B3A">
            <w:rPr>
              <w:rStyle w:val="Platzhaltertext"/>
              <w:rFonts w:ascii="Freising Sans" w:hAnsi="Freising Sans"/>
              <w:sz w:val="28"/>
            </w:rPr>
            <w:t>Betreff</w:t>
          </w:r>
          <w:r>
            <w:rPr>
              <w:rStyle w:val="Platzhaltertext"/>
              <w:rFonts w:ascii="Freising Sans" w:hAnsi="Freising Sans"/>
              <w:sz w:val="28"/>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Freising Sans">
    <w:panose1 w:val="02000503000000020004"/>
    <w:charset w:val="00"/>
    <w:family w:val="auto"/>
    <w:pitch w:val="variable"/>
    <w:sig w:usb0="E0000AFF"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8A"/>
    <w:rsid w:val="003A64C5"/>
    <w:rsid w:val="004F77FE"/>
    <w:rsid w:val="005F268A"/>
    <w:rsid w:val="00656A19"/>
    <w:rsid w:val="00881446"/>
    <w:rsid w:val="00C110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FF3E045C3F84F73B7E3A38FAF6AC294">
    <w:name w:val="DFF3E045C3F84F73B7E3A38FAF6AC294"/>
  </w:style>
  <w:style w:type="paragraph" w:customStyle="1" w:styleId="2EACAFED19F9477FA3EA4FB4919B94CD">
    <w:name w:val="2EACAFED19F9477FA3EA4FB4919B94CD"/>
  </w:style>
  <w:style w:type="character" w:styleId="Platzhaltertext">
    <w:name w:val="Placeholder Text"/>
    <w:basedOn w:val="Absatz-Standardschriftart"/>
    <w:uiPriority w:val="99"/>
    <w:semiHidden/>
    <w:rPr>
      <w:color w:val="808080"/>
    </w:rPr>
  </w:style>
  <w:style w:type="paragraph" w:customStyle="1" w:styleId="1D8F7112DA4041018AC996842D23E882">
    <w:name w:val="1D8F7112DA4041018AC996842D23E8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15D56-A432-4F46-AFBF-BBDCB07D5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2436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Sonstige</vt:lpstr>
    </vt:vector>
  </TitlesOfParts>
  <Company>Stadt Freising</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Sonstige</dc:title>
  <dc:subject>Sonstige Johannes Bauer</dc:subject>
  <dc:creator>Auer Claudia</dc:creator>
  <cp:keywords/>
  <cp:lastModifiedBy>Hinz Karin</cp:lastModifiedBy>
  <cp:revision>2</cp:revision>
  <cp:lastPrinted>2003-10-13T07:11:00Z</cp:lastPrinted>
  <dcterms:created xsi:type="dcterms:W3CDTF">2026-10-29T20:28:00Z</dcterms:created>
  <dcterms:modified xsi:type="dcterms:W3CDTF">2026-10-29T20:28:00Z</dcterms:modified>
</cp:coreProperties>
</file>