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15204" w14:textId="30F26C0F" w:rsidR="00135BE7" w:rsidRPr="00135BE7" w:rsidRDefault="00135BE7">
      <w:pPr>
        <w:rPr>
          <w:rFonts w:ascii="Arial" w:hAnsi="Arial" w:cs="Arial"/>
          <w:b/>
          <w:bCs/>
          <w:sz w:val="28"/>
          <w:szCs w:val="28"/>
        </w:rPr>
      </w:pPr>
      <w:r w:rsidRPr="00135BE7">
        <w:rPr>
          <w:rFonts w:ascii="Arial" w:hAnsi="Arial" w:cs="Arial"/>
          <w:b/>
          <w:bCs/>
          <w:sz w:val="28"/>
          <w:szCs w:val="28"/>
        </w:rPr>
        <w:t>Autoschau zum Sinsheimer Herbst</w:t>
      </w:r>
    </w:p>
    <w:p w14:paraId="08712EFB" w14:textId="77701AB0" w:rsidR="00EE4B97" w:rsidRPr="00EE4B97" w:rsidRDefault="00EE4B97" w:rsidP="00EE4B97">
      <w:pPr>
        <w:pStyle w:val="KeinLeerraum"/>
        <w:spacing w:after="120" w:line="360" w:lineRule="auto"/>
        <w:rPr>
          <w:rFonts w:ascii="Arial" w:hAnsi="Arial" w:cs="Arial"/>
        </w:rPr>
      </w:pPr>
      <w:r w:rsidRPr="00EE4B97">
        <w:rPr>
          <w:rFonts w:ascii="Arial" w:hAnsi="Arial" w:cs="Arial"/>
          <w:b/>
          <w:bCs/>
        </w:rPr>
        <w:t>Autos hautnah erleben</w:t>
      </w:r>
      <w:r w:rsidR="00BC14B6">
        <w:rPr>
          <w:rFonts w:ascii="Arial" w:hAnsi="Arial" w:cs="Arial"/>
          <w:b/>
          <w:bCs/>
        </w:rPr>
        <w:t xml:space="preserve"> auf dem Burgplatz</w:t>
      </w:r>
    </w:p>
    <w:p w14:paraId="70FFE2CF" w14:textId="77777777" w:rsidR="00BC14B6" w:rsidRDefault="00BC14B6" w:rsidP="00BC14B6">
      <w:pPr>
        <w:pStyle w:val="KeinLeerraum"/>
        <w:spacing w:after="120" w:line="360" w:lineRule="auto"/>
        <w:rPr>
          <w:rFonts w:ascii="Arial" w:hAnsi="Arial" w:cs="Arial"/>
        </w:rPr>
      </w:pPr>
      <w:r w:rsidRPr="00BC14B6">
        <w:rPr>
          <w:rFonts w:ascii="Arial" w:hAnsi="Arial" w:cs="Arial"/>
        </w:rPr>
        <w:t>Beim Sinsheimer Herbst präsentieren die Sinsheimer Autohäuser Fahrzeuge verschiedener</w:t>
      </w:r>
      <w:r>
        <w:rPr>
          <w:rFonts w:ascii="Arial" w:hAnsi="Arial" w:cs="Arial"/>
        </w:rPr>
        <w:t xml:space="preserve"> </w:t>
      </w:r>
      <w:r w:rsidRPr="00BC14B6">
        <w:rPr>
          <w:rFonts w:ascii="Arial" w:hAnsi="Arial" w:cs="Arial"/>
        </w:rPr>
        <w:t>Marken auf dem Burgplatz. Besucher haben die Gelegenheit</w:t>
      </w:r>
      <w:r>
        <w:rPr>
          <w:rFonts w:ascii="Arial" w:hAnsi="Arial" w:cs="Arial"/>
        </w:rPr>
        <w:t>,</w:t>
      </w:r>
      <w:r w:rsidRPr="00BC14B6">
        <w:rPr>
          <w:rFonts w:ascii="Arial" w:hAnsi="Arial" w:cs="Arial"/>
        </w:rPr>
        <w:t xml:space="preserve"> die neuesten Modelle aus nächster</w:t>
      </w:r>
      <w:r>
        <w:rPr>
          <w:rFonts w:ascii="Arial" w:hAnsi="Arial" w:cs="Arial"/>
        </w:rPr>
        <w:t xml:space="preserve"> </w:t>
      </w:r>
      <w:r w:rsidRPr="00BC14B6">
        <w:rPr>
          <w:rFonts w:ascii="Arial" w:hAnsi="Arial" w:cs="Arial"/>
        </w:rPr>
        <w:t>Nähe zu betrachten, Platz zu nehmen und die Fahrzeuge anzufassen.</w:t>
      </w:r>
    </w:p>
    <w:p w14:paraId="6D16B8B2" w14:textId="43F0C049" w:rsidR="00BC14B6" w:rsidRPr="00BC14B6" w:rsidRDefault="00BC14B6" w:rsidP="00BC14B6">
      <w:pPr>
        <w:pStyle w:val="KeinLeerraum"/>
        <w:spacing w:after="120" w:line="360" w:lineRule="auto"/>
        <w:rPr>
          <w:rFonts w:ascii="Arial" w:hAnsi="Arial" w:cs="Arial"/>
        </w:rPr>
      </w:pPr>
      <w:r w:rsidRPr="00BC14B6">
        <w:rPr>
          <w:rFonts w:ascii="Arial" w:hAnsi="Arial" w:cs="Arial"/>
        </w:rPr>
        <w:t>Die Mitarbeiter der</w:t>
      </w:r>
      <w:r>
        <w:rPr>
          <w:rFonts w:ascii="Arial" w:hAnsi="Arial" w:cs="Arial"/>
        </w:rPr>
        <w:t xml:space="preserve"> </w:t>
      </w:r>
      <w:r w:rsidRPr="00BC14B6">
        <w:rPr>
          <w:rFonts w:ascii="Arial" w:hAnsi="Arial" w:cs="Arial"/>
        </w:rPr>
        <w:t>Autohäuser stehen für Fragen und Informationen rund um die ausgestellten Fahrzeuge gerne zur</w:t>
      </w:r>
      <w:r>
        <w:rPr>
          <w:rFonts w:ascii="Arial" w:hAnsi="Arial" w:cs="Arial"/>
        </w:rPr>
        <w:t xml:space="preserve"> </w:t>
      </w:r>
      <w:r w:rsidRPr="00BC14B6">
        <w:rPr>
          <w:rFonts w:ascii="Arial" w:hAnsi="Arial" w:cs="Arial"/>
        </w:rPr>
        <w:t>Verfügung.</w:t>
      </w:r>
    </w:p>
    <w:p w14:paraId="678E238A" w14:textId="4DDA511C" w:rsidR="00BC14B6" w:rsidRDefault="00BC14B6" w:rsidP="00BC14B6">
      <w:pPr>
        <w:pStyle w:val="KeinLeerraum"/>
        <w:spacing w:after="120" w:line="360" w:lineRule="auto"/>
        <w:rPr>
          <w:rFonts w:ascii="Arial" w:hAnsi="Arial" w:cs="Arial"/>
          <w:i/>
          <w:iCs/>
        </w:rPr>
      </w:pPr>
      <w:r w:rsidRPr="00BC14B6">
        <w:rPr>
          <w:rFonts w:ascii="Arial" w:hAnsi="Arial" w:cs="Arial"/>
        </w:rPr>
        <w:t>Diese Autoschau gehört seit vielen Jahren zum Programm des Sinsheimer Herbstes und ist ein</w:t>
      </w:r>
      <w:r w:rsidRPr="00BC14B6">
        <w:rPr>
          <w:rFonts w:ascii="Arial" w:hAnsi="Arial" w:cs="Arial"/>
        </w:rPr>
        <w:t xml:space="preserve"> </w:t>
      </w:r>
      <w:r w:rsidRPr="00BC14B6">
        <w:rPr>
          <w:rFonts w:ascii="Arial" w:hAnsi="Arial" w:cs="Arial"/>
        </w:rPr>
        <w:t>beliebter Anlaufpunkt für Automobilinteressierte</w:t>
      </w:r>
      <w:r w:rsidRPr="00BC14B6">
        <w:rPr>
          <w:rFonts w:ascii="Arial" w:hAnsi="Arial" w:cs="Arial"/>
          <w:i/>
          <w:iCs/>
        </w:rPr>
        <w:t>.</w:t>
      </w:r>
    </w:p>
    <w:p w14:paraId="273552A8" w14:textId="095059ED" w:rsidR="00EE4B97" w:rsidRDefault="00EE4B97" w:rsidP="00BC14B6">
      <w:pPr>
        <w:pStyle w:val="KeinLeerraum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Pr="00EE4B97">
        <w:rPr>
          <w:rFonts w:ascii="Arial" w:hAnsi="Arial" w:cs="Arial"/>
        </w:rPr>
        <w:t>Autohäuser freuen sich auf zahlreiche Besucher am 1</w:t>
      </w:r>
      <w:r w:rsidR="00BC14B6">
        <w:rPr>
          <w:rFonts w:ascii="Arial" w:hAnsi="Arial" w:cs="Arial"/>
        </w:rPr>
        <w:t>1</w:t>
      </w:r>
      <w:r w:rsidRPr="00EE4B97">
        <w:rPr>
          <w:rFonts w:ascii="Arial" w:hAnsi="Arial" w:cs="Arial"/>
        </w:rPr>
        <w:t>. Oktober 202</w:t>
      </w:r>
      <w:r w:rsidR="00BC14B6">
        <w:rPr>
          <w:rFonts w:ascii="Arial" w:hAnsi="Arial" w:cs="Arial"/>
        </w:rPr>
        <w:t>6</w:t>
      </w:r>
      <w:r w:rsidRPr="00EE4B97">
        <w:rPr>
          <w:rFonts w:ascii="Arial" w:hAnsi="Arial" w:cs="Arial"/>
        </w:rPr>
        <w:t xml:space="preserve"> von 11:00 bis 17:00 Uhr auf dem Burgplatz in Sinsheim.</w:t>
      </w:r>
    </w:p>
    <w:p w14:paraId="2D426D93" w14:textId="7A7123B2" w:rsidR="00BC14B6" w:rsidRPr="00EE4B97" w:rsidRDefault="00BC14B6" w:rsidP="00BC14B6">
      <w:pPr>
        <w:pStyle w:val="KeinLeerraum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Die Bewirtung übernimmt die Sinsheimer Kids Feuerwehr.</w:t>
      </w:r>
    </w:p>
    <w:p w14:paraId="7054B613" w14:textId="0C1171FB" w:rsidR="00BC14B6" w:rsidRPr="00BC14B6" w:rsidRDefault="00BC14B6" w:rsidP="00BC14B6">
      <w:pPr>
        <w:pStyle w:val="KeinLeerraum"/>
        <w:spacing w:after="120" w:line="360" w:lineRule="auto"/>
        <w:rPr>
          <w:rFonts w:ascii="Arial" w:hAnsi="Arial" w:cs="Arial"/>
        </w:rPr>
      </w:pPr>
      <w:r w:rsidRPr="00BC14B6">
        <w:rPr>
          <w:rFonts w:ascii="Arial" w:hAnsi="Arial" w:cs="Arial"/>
        </w:rPr>
        <w:drawing>
          <wp:inline distT="0" distB="0" distL="0" distR="0" wp14:anchorId="2C706EBB" wp14:editId="0C0B7FE9">
            <wp:extent cx="5760720" cy="432054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57ABF" w14:textId="2454DB9B" w:rsidR="00135BE7" w:rsidRPr="00135BE7" w:rsidRDefault="00135BE7" w:rsidP="00135BE7">
      <w:pPr>
        <w:pStyle w:val="KeinLeerraum"/>
        <w:spacing w:after="120"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Bild (Stadt Sinsheim): </w:t>
      </w:r>
      <w:r w:rsidR="00605B02">
        <w:rPr>
          <w:rFonts w:ascii="Arial" w:hAnsi="Arial" w:cs="Arial"/>
          <w:i/>
        </w:rPr>
        <w:t>Auch 202</w:t>
      </w:r>
      <w:r w:rsidR="00BC14B6">
        <w:rPr>
          <w:rFonts w:ascii="Arial" w:hAnsi="Arial" w:cs="Arial"/>
          <w:i/>
        </w:rPr>
        <w:t>6</w:t>
      </w:r>
      <w:r w:rsidR="00EE4B97">
        <w:rPr>
          <w:rFonts w:ascii="Arial" w:hAnsi="Arial" w:cs="Arial"/>
          <w:i/>
        </w:rPr>
        <w:t xml:space="preserve"> </w:t>
      </w:r>
      <w:r w:rsidR="00605B02">
        <w:rPr>
          <w:rFonts w:ascii="Arial" w:hAnsi="Arial" w:cs="Arial"/>
          <w:i/>
        </w:rPr>
        <w:t>laden die Sinsheimer Autohäuser wieder zur Autoschau auf den Burgplatz.</w:t>
      </w:r>
    </w:p>
    <w:sectPr w:rsidR="00135BE7" w:rsidRPr="00135B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AA"/>
    <w:rsid w:val="00135BE7"/>
    <w:rsid w:val="001454EB"/>
    <w:rsid w:val="005A1F86"/>
    <w:rsid w:val="005E6964"/>
    <w:rsid w:val="00605B02"/>
    <w:rsid w:val="00691E21"/>
    <w:rsid w:val="008858D7"/>
    <w:rsid w:val="00BC14B6"/>
    <w:rsid w:val="00C05678"/>
    <w:rsid w:val="00C17DAA"/>
    <w:rsid w:val="00E67E5D"/>
    <w:rsid w:val="00E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C9122"/>
  <w15:chartTrackingRefBased/>
  <w15:docId w15:val="{DDA2DDAC-99E5-45B0-9923-15BEA478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17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Hohlweck</dc:creator>
  <cp:keywords/>
  <dc:description/>
  <cp:lastModifiedBy>Wricke, Melanie</cp:lastModifiedBy>
  <cp:revision>3</cp:revision>
  <dcterms:created xsi:type="dcterms:W3CDTF">2026-09-14T07:29:00Z</dcterms:created>
  <dcterms:modified xsi:type="dcterms:W3CDTF">2026-09-14T07:33:00Z</dcterms:modified>
</cp:coreProperties>
</file>