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0F864" w14:textId="77777777" w:rsidR="00580D60" w:rsidRPr="00F21BB7" w:rsidRDefault="00580D60" w:rsidP="00580D60">
      <w:pPr>
        <w:rPr>
          <w:rStyle w:val="Hervorhebung"/>
          <w:i w:val="0"/>
          <w:iCs w:val="0"/>
        </w:rPr>
      </w:pPr>
      <w:r w:rsidRPr="00F21BB7">
        <w:rPr>
          <w:rStyle w:val="Hervorhebung"/>
          <w:i w:val="0"/>
        </w:rPr>
        <w:t>Stadt Wesel</w:t>
      </w:r>
    </w:p>
    <w:p w14:paraId="07032D8C" w14:textId="77777777" w:rsidR="00147C83" w:rsidRDefault="00147C83" w:rsidP="00147C83">
      <w:pPr>
        <w:rPr>
          <w:rStyle w:val="Hervorhebung"/>
          <w:i w:val="0"/>
          <w:iCs w:val="0"/>
        </w:rPr>
      </w:pPr>
      <w:r>
        <w:rPr>
          <w:rStyle w:val="Hervorhebung"/>
          <w:i w:val="0"/>
          <w:iCs w:val="0"/>
        </w:rPr>
        <w:t>Büro des Bürgermeisters</w:t>
      </w:r>
    </w:p>
    <w:p w14:paraId="55FDC4DC" w14:textId="44297EDD" w:rsidR="00580D60" w:rsidRDefault="00147C83" w:rsidP="00580D60">
      <w:pPr>
        <w:rPr>
          <w:rStyle w:val="Hervorhebung"/>
          <w:i w:val="0"/>
        </w:rPr>
      </w:pPr>
      <w:r>
        <w:rPr>
          <w:rStyle w:val="Hervorhebung"/>
          <w:i w:val="0"/>
        </w:rPr>
        <w:t>Larissa Lübcke</w:t>
      </w:r>
    </w:p>
    <w:p w14:paraId="03761B1F" w14:textId="5A730EEB" w:rsidR="00580D60" w:rsidRPr="00F21BB7" w:rsidRDefault="00580D60" w:rsidP="00580D60">
      <w:pPr>
        <w:rPr>
          <w:rStyle w:val="Hervorhebung"/>
          <w:i w:val="0"/>
          <w:iCs w:val="0"/>
          <w:lang w:val="en-US"/>
        </w:rPr>
      </w:pPr>
      <w:r>
        <w:rPr>
          <w:rStyle w:val="Hervorhebung"/>
          <w:i w:val="0"/>
          <w:lang w:val="en-US"/>
        </w:rPr>
        <w:t>Tel. 0281/203-2</w:t>
      </w:r>
      <w:r w:rsidR="00147C83">
        <w:rPr>
          <w:rStyle w:val="Hervorhebung"/>
          <w:i w:val="0"/>
          <w:lang w:val="en-US"/>
        </w:rPr>
        <w:t>219</w:t>
      </w:r>
    </w:p>
    <w:p w14:paraId="0589569F" w14:textId="77777777" w:rsidR="00147C83" w:rsidRPr="00987927" w:rsidRDefault="00147C83" w:rsidP="00147C83">
      <w:pPr>
        <w:rPr>
          <w:rStyle w:val="Hervorhebung"/>
          <w:i w:val="0"/>
          <w:iCs w:val="0"/>
          <w:lang w:val="en-US"/>
        </w:rPr>
      </w:pPr>
      <w:r w:rsidRPr="00987927">
        <w:rPr>
          <w:rStyle w:val="Hervorhebung"/>
          <w:i w:val="0"/>
          <w:iCs w:val="0"/>
          <w:lang w:val="en-US"/>
        </w:rPr>
        <w:t>E</w:t>
      </w:r>
      <w:r>
        <w:rPr>
          <w:rStyle w:val="Hervorhebung"/>
          <w:i w:val="0"/>
          <w:iCs w:val="0"/>
          <w:lang w:val="en-US"/>
        </w:rPr>
        <w:t>-Mail</w:t>
      </w:r>
      <w:r w:rsidRPr="00987927">
        <w:rPr>
          <w:rStyle w:val="Hervorhebung"/>
          <w:i w:val="0"/>
          <w:iCs w:val="0"/>
          <w:lang w:val="en-US"/>
        </w:rPr>
        <w:t xml:space="preserve">: </w:t>
      </w:r>
      <w:r>
        <w:rPr>
          <w:rStyle w:val="Hervorhebung"/>
          <w:i w:val="0"/>
          <w:iCs w:val="0"/>
          <w:lang w:val="en-US"/>
        </w:rPr>
        <w:t>presse</w:t>
      </w:r>
      <w:r w:rsidRPr="00987927">
        <w:rPr>
          <w:rStyle w:val="Hervorhebung"/>
          <w:i w:val="0"/>
          <w:iCs w:val="0"/>
          <w:lang w:val="en-US"/>
        </w:rPr>
        <w:t>@wesel.de</w:t>
      </w:r>
    </w:p>
    <w:p w14:paraId="0FA0ECD2" w14:textId="7B770AA1" w:rsidR="00580D60" w:rsidRPr="00F447A2" w:rsidRDefault="00580D60" w:rsidP="00580D60">
      <w:pPr>
        <w:rPr>
          <w:rStyle w:val="Hervorhebung"/>
          <w:i w:val="0"/>
          <w:iCs w:val="0"/>
        </w:rPr>
      </w:pP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rPr>
        <w:t>Wesel, den</w:t>
      </w:r>
      <w:r w:rsidRPr="00F447A2">
        <w:rPr>
          <w:rStyle w:val="Hervorhebung"/>
        </w:rPr>
        <w:t xml:space="preserve"> </w:t>
      </w:r>
      <w:sdt>
        <w:sdtPr>
          <w:rPr>
            <w:rStyle w:val="Hervorhebung"/>
            <w:i w:val="0"/>
            <w:iCs w:val="0"/>
          </w:rPr>
          <w:alias w:val="Datum"/>
          <w:tag w:val="Datum"/>
          <w:id w:val="719406725"/>
          <w:placeholder>
            <w:docPart w:val="2610F316B45F430389D6F95FD5A702BD"/>
          </w:placeholder>
          <w:date w:fullDate="2026-10-15T00:00:00Z">
            <w:dateFormat w:val="dd.MM.yyyy"/>
            <w:lid w:val="de-DE"/>
            <w:storeMappedDataAs w:val="dateTime"/>
            <w:calendar w:val="gregorian"/>
          </w:date>
        </w:sdtPr>
        <w:sdtEndPr>
          <w:rPr>
            <w:rStyle w:val="Hervorhebung"/>
          </w:rPr>
        </w:sdtEndPr>
        <w:sdtContent>
          <w:r w:rsidR="006A2D30">
            <w:rPr>
              <w:rStyle w:val="Hervorhebung"/>
              <w:i w:val="0"/>
              <w:iCs w:val="0"/>
            </w:rPr>
            <w:t>1</w:t>
          </w:r>
          <w:r w:rsidR="004C25B6">
            <w:rPr>
              <w:rStyle w:val="Hervorhebung"/>
              <w:i w:val="0"/>
              <w:iCs w:val="0"/>
            </w:rPr>
            <w:t>5</w:t>
          </w:r>
          <w:r w:rsidR="00632257">
            <w:rPr>
              <w:rStyle w:val="Hervorhebung"/>
              <w:i w:val="0"/>
              <w:iCs w:val="0"/>
            </w:rPr>
            <w:t>.10.2026</w:t>
          </w:r>
        </w:sdtContent>
      </w:sdt>
    </w:p>
    <w:p w14:paraId="2BA9FA33" w14:textId="77777777" w:rsidR="00580D60" w:rsidRDefault="00580D60" w:rsidP="00580D60">
      <w:pPr>
        <w:rPr>
          <w:rStyle w:val="Hervorhebung"/>
          <w:i w:val="0"/>
          <w:iCs w:val="0"/>
        </w:rPr>
      </w:pPr>
    </w:p>
    <w:p w14:paraId="32F03C10" w14:textId="77777777" w:rsidR="00580D60" w:rsidRDefault="00580D60" w:rsidP="00580D60">
      <w:pPr>
        <w:rPr>
          <w:rStyle w:val="Hervorhebung"/>
          <w:i w:val="0"/>
          <w:iCs w:val="0"/>
        </w:rPr>
      </w:pPr>
    </w:p>
    <w:p w14:paraId="453CFADE" w14:textId="77777777" w:rsidR="00580D60" w:rsidRPr="00466B81" w:rsidRDefault="00580D60" w:rsidP="00580D60">
      <w:pPr>
        <w:pStyle w:val="berschrift2"/>
        <w:rPr>
          <w:rStyle w:val="Hervorhebung"/>
          <w:b w:val="0"/>
          <w:i w:val="0"/>
          <w:iCs w:val="0"/>
          <w:sz w:val="24"/>
          <w:szCs w:val="24"/>
        </w:rPr>
      </w:pPr>
      <w:r w:rsidRPr="00466B81">
        <w:rPr>
          <w:rStyle w:val="Hervorhebung"/>
          <w:i w:val="0"/>
          <w:sz w:val="24"/>
          <w:szCs w:val="24"/>
        </w:rPr>
        <w:t xml:space="preserve">Pressemitteilung </w:t>
      </w:r>
    </w:p>
    <w:p w14:paraId="4F70F44F" w14:textId="77777777" w:rsidR="00580D60" w:rsidRDefault="00580D60" w:rsidP="00580D60">
      <w:pPr>
        <w:rPr>
          <w:rStyle w:val="Hervorhebung"/>
          <w:b/>
          <w:i w:val="0"/>
          <w:iCs w:val="0"/>
        </w:rPr>
      </w:pPr>
    </w:p>
    <w:p w14:paraId="019DD060" w14:textId="5774D36F" w:rsidR="00A64079" w:rsidRPr="00A64079" w:rsidRDefault="007B7579" w:rsidP="00A64079">
      <w:pPr>
        <w:pStyle w:val="Flietext"/>
        <w:rPr>
          <w:rFonts w:eastAsiaTheme="majorEastAsia" w:cstheme="majorBidi"/>
          <w:b/>
          <w:bCs/>
          <w:color w:val="000000" w:themeColor="text1"/>
          <w:sz w:val="32"/>
          <w:szCs w:val="26"/>
        </w:rPr>
      </w:pPr>
      <w:r>
        <w:rPr>
          <w:rFonts w:eastAsiaTheme="majorEastAsia" w:cstheme="majorBidi"/>
          <w:b/>
          <w:bCs/>
          <w:color w:val="000000" w:themeColor="text1"/>
          <w:sz w:val="32"/>
          <w:szCs w:val="26"/>
        </w:rPr>
        <w:t>Spatenstich für KiTa-Neubau: Mehr Betreuungsplätze für Wesel</w:t>
      </w:r>
    </w:p>
    <w:p w14:paraId="14913D89" w14:textId="77777777" w:rsidR="005B449C" w:rsidRDefault="005B449C" w:rsidP="00580D60">
      <w:pPr>
        <w:pStyle w:val="Flietext"/>
        <w:jc w:val="left"/>
      </w:pPr>
    </w:p>
    <w:p w14:paraId="1B23D479" w14:textId="13125B27" w:rsidR="00BA1A50" w:rsidRDefault="00BA1A50" w:rsidP="00BA1A50">
      <w:pPr>
        <w:pStyle w:val="Flietext"/>
      </w:pPr>
      <w:r>
        <w:t xml:space="preserve">Mit dem symbolischen ersten Spatenstich beginnt der Bau einer neuen Kindertagesstätte auf der ehemaligen Trainingswiese des </w:t>
      </w:r>
      <w:proofErr w:type="spellStart"/>
      <w:r>
        <w:t>Lippestadions</w:t>
      </w:r>
      <w:proofErr w:type="spellEnd"/>
      <w:r>
        <w:t xml:space="preserve">. Der Neubau wird künftig die bisherige DRK-Kindertagesstätte „Wunderland am Hansaring“ beherbergen und erweitert das Angebot von vier auf sechs Gruppen. Damit entstehen zusätzliche Betreuungsplätze für Familien in Wesel. </w:t>
      </w:r>
    </w:p>
    <w:p w14:paraId="489AE1F9" w14:textId="77777777" w:rsidR="00BA1A50" w:rsidRDefault="00BA1A50" w:rsidP="00BA1A50">
      <w:pPr>
        <w:pStyle w:val="Flietext"/>
      </w:pPr>
    </w:p>
    <w:p w14:paraId="78DBFA40" w14:textId="77777777" w:rsidR="00BA1A50" w:rsidRDefault="00BA1A50" w:rsidP="00BA1A50">
      <w:pPr>
        <w:pStyle w:val="Flietext"/>
      </w:pPr>
      <w:r w:rsidRPr="00FA0F55">
        <w:t>„Mit dieser neuen Einrichtung schaffen wir zusätzliche Betreuungsplätze für die Stadt – ein wichtiger Baustein, um Familien auch weiterhin verlässliche und qualitativ hochwertige Betreuungsangebote bieten zu können“, betont Bürgermeister Rainer Benien.</w:t>
      </w:r>
    </w:p>
    <w:p w14:paraId="2A1C5F90" w14:textId="77777777" w:rsidR="00BA1A50" w:rsidRDefault="00BA1A50" w:rsidP="00BA1A50">
      <w:pPr>
        <w:pStyle w:val="Flietext"/>
      </w:pPr>
    </w:p>
    <w:p w14:paraId="1D8AE9F6" w14:textId="77777777" w:rsidR="00BA1A50" w:rsidRDefault="00BA1A50" w:rsidP="00BA1A50">
      <w:pPr>
        <w:pStyle w:val="Flietext"/>
      </w:pPr>
      <w:r>
        <w:t>Auf zwei Etagen entstehen sechs Gruppenbereiche mit den dazugehörigen Nebenräumen und Sanitärbereichen. Im Obergeschoss sind unter anderem ein Mehrzweckraum, eine Küche mit Bistro sowie ein Personalraum vorgesehen. Ein rund 3.000 Quadratmeter großes Außengelände bietet den Kindern viel Platz zum Spielen, Bewegen und Entdecken.</w:t>
      </w:r>
    </w:p>
    <w:p w14:paraId="753E4341" w14:textId="77777777" w:rsidR="00BA1A50" w:rsidRDefault="00BA1A50" w:rsidP="00BA1A50">
      <w:pPr>
        <w:pStyle w:val="Flietext"/>
      </w:pPr>
    </w:p>
    <w:p w14:paraId="70A6F9FD" w14:textId="77777777" w:rsidR="00BA1A50" w:rsidRDefault="00BA1A50" w:rsidP="00BA1A50">
      <w:pPr>
        <w:pStyle w:val="Flietext"/>
      </w:pPr>
      <w:r>
        <w:t>Auch die Energieversorgung ist auf eine zukunftsfähige Nutzung ausgerichtet: Beheizt wird das Gebäude über eine Luftwärmepumpe. Eine Photovoltaikanlage auf dem Dach ergänzt das Energiekonzept. Ziel ist ein energieeffizienter Neubau, der langfristig gute Bedingungen für die Betreuung der Kinder schafft.</w:t>
      </w:r>
    </w:p>
    <w:p w14:paraId="50D155F8" w14:textId="77777777" w:rsidR="00BA1A50" w:rsidRDefault="00BA1A50" w:rsidP="00BA1A50">
      <w:pPr>
        <w:pStyle w:val="Flietext"/>
      </w:pPr>
    </w:p>
    <w:p w14:paraId="09DBFD10" w14:textId="77777777" w:rsidR="00BA1A50" w:rsidRDefault="00BA1A50" w:rsidP="00BA1A50">
      <w:pPr>
        <w:pStyle w:val="Flietext"/>
      </w:pPr>
      <w:r>
        <w:t xml:space="preserve">Die Stadt setzt das Projekt gemeinsam mit dem DRK als Träger um. Das Jugendamt und der Gebäudeservice begleiten die Planung und Umsetzung. Als Generalunternehmer ist die </w:t>
      </w:r>
      <w:proofErr w:type="spellStart"/>
      <w:r>
        <w:t>DekonBau</w:t>
      </w:r>
      <w:proofErr w:type="spellEnd"/>
      <w:r>
        <w:t xml:space="preserve"> &amp; Immobilien-Entwicklungsgesellschaft mbH aus Senden im Münsterland beauftragt.</w:t>
      </w:r>
    </w:p>
    <w:p w14:paraId="57880CDA" w14:textId="77777777" w:rsidR="00BA1A50" w:rsidRDefault="00BA1A50" w:rsidP="00BA1A50">
      <w:pPr>
        <w:pStyle w:val="Flietext"/>
      </w:pPr>
    </w:p>
    <w:p w14:paraId="28D371CA" w14:textId="1961F053" w:rsidR="006A2D30" w:rsidRDefault="00BA1A50" w:rsidP="00BA1A50">
      <w:pPr>
        <w:pStyle w:val="Flietext"/>
      </w:pPr>
      <w:r>
        <w:t>Beim Spatenstich stehen auch die Kinder im Mittelpunkt: Gemeinsam mit den Projektbeteiligten geben sie den symbolischen Startschuss für den Bau ihrer künftigen Kita.</w:t>
      </w:r>
    </w:p>
    <w:sectPr w:rsidR="006A2D30">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4FA6D" w14:textId="77777777" w:rsidR="00BF4CA7" w:rsidRDefault="00BF4CA7">
      <w:r>
        <w:separator/>
      </w:r>
    </w:p>
  </w:endnote>
  <w:endnote w:type="continuationSeparator" w:id="0">
    <w:p w14:paraId="79ABACA3" w14:textId="77777777" w:rsidR="00BF4CA7" w:rsidRDefault="00BF4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146731"/>
      <w:docPartObj>
        <w:docPartGallery w:val="Page Numbers (Bottom of Page)"/>
        <w:docPartUnique/>
      </w:docPartObj>
    </w:sdtPr>
    <w:sdtEndPr/>
    <w:sdtContent>
      <w:p w14:paraId="4EB711F6" w14:textId="77777777" w:rsidR="001519E7" w:rsidRDefault="00FD06EF">
        <w:pPr>
          <w:pStyle w:val="Fuzeile"/>
          <w:jc w:val="right"/>
        </w:pPr>
        <w:r>
          <w:fldChar w:fldCharType="begin"/>
        </w:r>
        <w:r>
          <w:instrText>PAGE   \* MERGEFORMAT</w:instrText>
        </w:r>
        <w:r>
          <w:fldChar w:fldCharType="separate"/>
        </w:r>
        <w:r w:rsidR="00692596">
          <w:rPr>
            <w:noProof/>
          </w:rPr>
          <w:t>1</w:t>
        </w:r>
        <w:r>
          <w:fldChar w:fldCharType="end"/>
        </w:r>
      </w:p>
    </w:sdtContent>
  </w:sdt>
  <w:p w14:paraId="6038D9DD" w14:textId="77777777" w:rsidR="001519E7" w:rsidRDefault="001519E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E32A4" w14:textId="77777777" w:rsidR="00BF4CA7" w:rsidRDefault="00BF4CA7">
      <w:r>
        <w:separator/>
      </w:r>
    </w:p>
  </w:footnote>
  <w:footnote w:type="continuationSeparator" w:id="0">
    <w:p w14:paraId="1962BFF3" w14:textId="77777777" w:rsidR="00BF4CA7" w:rsidRDefault="00BF4C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E4B9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5262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2A6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15870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B0874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7828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60B6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9A1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CE08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A411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AC54A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0D60BAC"/>
    <w:multiLevelType w:val="multilevel"/>
    <w:tmpl w:val="0407001D"/>
    <w:numStyleLink w:val="ListeohneEinzug"/>
  </w:abstractNum>
  <w:abstractNum w:abstractNumId="12" w15:restartNumberingAfterBreak="0">
    <w:nsid w:val="1A9339EA"/>
    <w:multiLevelType w:val="hybridMultilevel"/>
    <w:tmpl w:val="12DAA4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CC90A32"/>
    <w:multiLevelType w:val="hybridMultilevel"/>
    <w:tmpl w:val="5B82FE5C"/>
    <w:lvl w:ilvl="0" w:tplc="F13884F6">
      <w:start w:val="5"/>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E137C34"/>
    <w:multiLevelType w:val="multilevel"/>
    <w:tmpl w:val="0407001D"/>
    <w:numStyleLink w:val="ListeohneEinzug"/>
  </w:abstractNum>
  <w:abstractNum w:abstractNumId="15" w15:restartNumberingAfterBreak="0">
    <w:nsid w:val="205A5CB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0CC7BF2"/>
    <w:multiLevelType w:val="multilevel"/>
    <w:tmpl w:val="0407001D"/>
    <w:styleLink w:val="ListeohneEinzug"/>
    <w:lvl w:ilvl="0">
      <w:start w:val="1"/>
      <w:numFmt w:val="bullet"/>
      <w:lvlText w:val=""/>
      <w:lvlJc w:val="left"/>
      <w:pPr>
        <w:ind w:left="360" w:hanging="360"/>
      </w:pPr>
      <w:rPr>
        <w:rFonts w:ascii="Symbol" w:hAnsi="Symbol" w:hint="default"/>
        <w:sz w:val="24"/>
      </w:rPr>
    </w:lvl>
    <w:lvl w:ilvl="1">
      <w:start w:val="1"/>
      <w:numFmt w:val="bullet"/>
      <w:lvlText w:val=""/>
      <w:lvlJc w:val="left"/>
      <w:pPr>
        <w:ind w:left="720" w:hanging="360"/>
      </w:pPr>
      <w:rPr>
        <w:rFonts w:ascii="Symbol" w:hAnsi="Symbol" w:hint="default"/>
        <w:sz w:val="24"/>
      </w:rPr>
    </w:lvl>
    <w:lvl w:ilvl="2">
      <w:start w:val="1"/>
      <w:numFmt w:val="bullet"/>
      <w:lvlText w:val=""/>
      <w:lvlJc w:val="left"/>
      <w:pPr>
        <w:ind w:left="1080" w:hanging="360"/>
      </w:pPr>
      <w:rPr>
        <w:rFonts w:ascii="Symbol" w:hAnsi="Symbol" w:hint="default"/>
        <w:sz w:val="24"/>
      </w:rPr>
    </w:lvl>
    <w:lvl w:ilvl="3">
      <w:start w:val="1"/>
      <w:numFmt w:val="bullet"/>
      <w:lvlText w:val=""/>
      <w:lvlJc w:val="left"/>
      <w:pPr>
        <w:ind w:left="1440" w:hanging="360"/>
      </w:pPr>
      <w:rPr>
        <w:rFonts w:ascii="Symbol" w:hAnsi="Symbol" w:hint="default"/>
        <w:sz w:val="24"/>
      </w:rPr>
    </w:lvl>
    <w:lvl w:ilvl="4">
      <w:start w:val="1"/>
      <w:numFmt w:val="bullet"/>
      <w:lvlText w:val=""/>
      <w:lvlJc w:val="left"/>
      <w:pPr>
        <w:ind w:left="1800" w:hanging="360"/>
      </w:pPr>
      <w:rPr>
        <w:rFonts w:ascii="Symbol" w:hAnsi="Symbol" w:hint="default"/>
        <w:sz w:val="24"/>
      </w:rPr>
    </w:lvl>
    <w:lvl w:ilvl="5">
      <w:start w:val="1"/>
      <w:numFmt w:val="bullet"/>
      <w:lvlText w:val=""/>
      <w:lvlJc w:val="left"/>
      <w:pPr>
        <w:ind w:left="2160" w:hanging="360"/>
      </w:pPr>
      <w:rPr>
        <w:rFonts w:ascii="Symbol" w:hAnsi="Symbol" w:hint="default"/>
        <w:sz w:val="24"/>
      </w:rPr>
    </w:lvl>
    <w:lvl w:ilvl="6">
      <w:start w:val="1"/>
      <w:numFmt w:val="bullet"/>
      <w:lvlText w:val=""/>
      <w:lvlJc w:val="left"/>
      <w:pPr>
        <w:ind w:left="2520" w:hanging="360"/>
      </w:pPr>
      <w:rPr>
        <w:rFonts w:ascii="Symbol" w:hAnsi="Symbol" w:hint="default"/>
        <w:sz w:val="24"/>
      </w:rPr>
    </w:lvl>
    <w:lvl w:ilvl="7">
      <w:start w:val="1"/>
      <w:numFmt w:val="bullet"/>
      <w:lvlText w:val=""/>
      <w:lvlJc w:val="left"/>
      <w:pPr>
        <w:ind w:left="2880" w:hanging="360"/>
      </w:pPr>
      <w:rPr>
        <w:rFonts w:ascii="Symbol" w:hAnsi="Symbol" w:hint="default"/>
        <w:sz w:val="24"/>
      </w:rPr>
    </w:lvl>
    <w:lvl w:ilvl="8">
      <w:start w:val="1"/>
      <w:numFmt w:val="bullet"/>
      <w:lvlText w:val=""/>
      <w:lvlJc w:val="left"/>
      <w:pPr>
        <w:ind w:left="3240" w:hanging="360"/>
      </w:pPr>
      <w:rPr>
        <w:rFonts w:ascii="Symbol" w:hAnsi="Symbol" w:hint="default"/>
        <w:sz w:val="24"/>
      </w:rPr>
    </w:lvl>
  </w:abstractNum>
  <w:abstractNum w:abstractNumId="17" w15:restartNumberingAfterBreak="0">
    <w:nsid w:val="24B61576"/>
    <w:multiLevelType w:val="multilevel"/>
    <w:tmpl w:val="0407001F"/>
    <w:lvl w:ilvl="0">
      <w:start w:val="1"/>
      <w:numFmt w:val="decimal"/>
      <w:lvlText w:val="%1."/>
      <w:lvlJc w:val="left"/>
      <w:pPr>
        <w:ind w:left="360" w:hanging="360"/>
      </w:pPr>
      <w:rPr>
        <w:sz w:val="24"/>
      </w:rPr>
    </w:lvl>
    <w:lvl w:ilvl="1">
      <w:start w:val="1"/>
      <w:numFmt w:val="decimal"/>
      <w:lvlText w:val="%1.%2."/>
      <w:lvlJc w:val="left"/>
      <w:pPr>
        <w:ind w:left="792" w:hanging="432"/>
      </w:pPr>
      <w:rPr>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rPr>
        <w:sz w:val="24"/>
      </w:rPr>
    </w:lvl>
    <w:lvl w:ilvl="4">
      <w:start w:val="1"/>
      <w:numFmt w:val="decimal"/>
      <w:lvlText w:val="%1.%2.%3.%4.%5."/>
      <w:lvlJc w:val="left"/>
      <w:pPr>
        <w:ind w:left="2232" w:hanging="792"/>
      </w:pPr>
      <w:rPr>
        <w:sz w:val="24"/>
      </w:rPr>
    </w:lvl>
    <w:lvl w:ilvl="5">
      <w:start w:val="1"/>
      <w:numFmt w:val="decimal"/>
      <w:lvlText w:val="%1.%2.%3.%4.%5.%6."/>
      <w:lvlJc w:val="left"/>
      <w:pPr>
        <w:ind w:left="2736" w:hanging="936"/>
      </w:pPr>
      <w:rPr>
        <w:sz w:val="24"/>
      </w:rPr>
    </w:lvl>
    <w:lvl w:ilvl="6">
      <w:start w:val="1"/>
      <w:numFmt w:val="decimal"/>
      <w:lvlText w:val="%1.%2.%3.%4.%5.%6.%7."/>
      <w:lvlJc w:val="left"/>
      <w:pPr>
        <w:ind w:left="3240" w:hanging="1080"/>
      </w:pPr>
      <w:rPr>
        <w:sz w:val="24"/>
      </w:rPr>
    </w:lvl>
    <w:lvl w:ilvl="7">
      <w:start w:val="1"/>
      <w:numFmt w:val="decimal"/>
      <w:lvlText w:val="%1.%2.%3.%4.%5.%6.%7.%8."/>
      <w:lvlJc w:val="left"/>
      <w:pPr>
        <w:ind w:left="3744" w:hanging="1224"/>
      </w:pPr>
      <w:rPr>
        <w:sz w:val="24"/>
      </w:rPr>
    </w:lvl>
    <w:lvl w:ilvl="8">
      <w:start w:val="1"/>
      <w:numFmt w:val="decimal"/>
      <w:lvlText w:val="%1.%2.%3.%4.%5.%6.%7.%8.%9."/>
      <w:lvlJc w:val="left"/>
      <w:pPr>
        <w:ind w:left="4320" w:hanging="1440"/>
      </w:pPr>
      <w:rPr>
        <w:sz w:val="24"/>
      </w:rPr>
    </w:lvl>
  </w:abstractNum>
  <w:abstractNum w:abstractNumId="18" w15:restartNumberingAfterBreak="0">
    <w:nsid w:val="3B8E7710"/>
    <w:multiLevelType w:val="hybridMultilevel"/>
    <w:tmpl w:val="4962A114"/>
    <w:lvl w:ilvl="0" w:tplc="E1926460">
      <w:start w:val="5"/>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CC04C3"/>
    <w:multiLevelType w:val="multilevel"/>
    <w:tmpl w:val="0407001D"/>
    <w:numStyleLink w:val="ListeohneEinzug"/>
  </w:abstractNum>
  <w:abstractNum w:abstractNumId="20" w15:restartNumberingAfterBreak="0">
    <w:nsid w:val="48F64325"/>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9A46460"/>
    <w:multiLevelType w:val="hybridMultilevel"/>
    <w:tmpl w:val="EBAE0C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B3E4BF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9593CFB"/>
    <w:multiLevelType w:val="multilevel"/>
    <w:tmpl w:val="AA1204D6"/>
    <w:styleLink w:val="Aufzhlung"/>
    <w:lvl w:ilvl="0">
      <w:start w:val="1"/>
      <w:numFmt w:val="ordinal"/>
      <w:lvlText w:val="%1"/>
      <w:lvlJc w:val="left"/>
      <w:pPr>
        <w:ind w:left="360" w:hanging="360"/>
      </w:pPr>
      <w:rPr>
        <w:rFonts w:ascii="Arial" w:hAnsi="Arial" w:hint="default"/>
        <w:sz w:val="24"/>
      </w:rPr>
    </w:lvl>
    <w:lvl w:ilvl="1">
      <w:start w:val="1"/>
      <w:numFmt w:val="ordinal"/>
      <w:lvlText w:val="%2%1"/>
      <w:lvlJc w:val="left"/>
      <w:pPr>
        <w:ind w:left="720" w:hanging="360"/>
      </w:pPr>
      <w:rPr>
        <w:rFonts w:ascii="Arial" w:hAnsi="Arial" w:hint="default"/>
        <w:sz w:val="24"/>
      </w:rPr>
    </w:lvl>
    <w:lvl w:ilvl="2">
      <w:start w:val="1"/>
      <w:numFmt w:val="ordinal"/>
      <w:lvlText w:val="%3%2%1"/>
      <w:lvlJc w:val="left"/>
      <w:pPr>
        <w:ind w:left="1080" w:hanging="360"/>
      </w:pPr>
      <w:rPr>
        <w:rFonts w:ascii="Arial" w:hAnsi="Arial" w:hint="default"/>
        <w:sz w:val="24"/>
      </w:rPr>
    </w:lvl>
    <w:lvl w:ilvl="3">
      <w:start w:val="1"/>
      <w:numFmt w:val="ordinal"/>
      <w:lvlText w:val="%4%1%2%3"/>
      <w:lvlJc w:val="left"/>
      <w:pPr>
        <w:ind w:left="1440" w:hanging="360"/>
      </w:pPr>
      <w:rPr>
        <w:rFonts w:ascii="Arial" w:hAnsi="Arial" w:hint="default"/>
        <w:sz w:val="24"/>
      </w:rPr>
    </w:lvl>
    <w:lvl w:ilvl="4">
      <w:start w:val="1"/>
      <w:numFmt w:val="ordinal"/>
      <w:lvlText w:val="%1%2%3%4%5"/>
      <w:lvlJc w:val="left"/>
      <w:pPr>
        <w:ind w:left="1800" w:hanging="360"/>
      </w:pPr>
      <w:rPr>
        <w:rFonts w:ascii="Arial" w:hAnsi="Arial" w:hint="default"/>
        <w:sz w:val="24"/>
      </w:rPr>
    </w:lvl>
    <w:lvl w:ilvl="5">
      <w:start w:val="1"/>
      <w:numFmt w:val="ordinal"/>
      <w:lvlText w:val="%6%1%2%3%4%5"/>
      <w:lvlJc w:val="left"/>
      <w:pPr>
        <w:ind w:left="2160" w:hanging="360"/>
      </w:pPr>
      <w:rPr>
        <w:rFonts w:ascii="Arial" w:hAnsi="Arial" w:hint="default"/>
        <w:sz w:val="24"/>
      </w:rPr>
    </w:lvl>
    <w:lvl w:ilvl="6">
      <w:start w:val="1"/>
      <w:numFmt w:val="ordinal"/>
      <w:lvlText w:val="%7%1%2%3%4%5%6"/>
      <w:lvlJc w:val="left"/>
      <w:pPr>
        <w:ind w:left="2520" w:hanging="360"/>
      </w:pPr>
      <w:rPr>
        <w:rFonts w:ascii="Arial" w:hAnsi="Arial" w:hint="default"/>
        <w:sz w:val="24"/>
      </w:rPr>
    </w:lvl>
    <w:lvl w:ilvl="7">
      <w:start w:val="1"/>
      <w:numFmt w:val="ordinal"/>
      <w:lvlText w:val="%8%1%2%3%4%5%6%7"/>
      <w:lvlJc w:val="left"/>
      <w:pPr>
        <w:ind w:left="2880" w:hanging="360"/>
      </w:pPr>
      <w:rPr>
        <w:rFonts w:ascii="Arial" w:hAnsi="Arial" w:hint="default"/>
        <w:sz w:val="24"/>
      </w:rPr>
    </w:lvl>
    <w:lvl w:ilvl="8">
      <w:start w:val="1"/>
      <w:numFmt w:val="ordinal"/>
      <w:lvlText w:val="%9%1%2%3%4%5%6%7%8"/>
      <w:lvlJc w:val="left"/>
      <w:pPr>
        <w:ind w:left="3240" w:hanging="360"/>
      </w:pPr>
      <w:rPr>
        <w:rFonts w:ascii="Arial" w:hAnsi="Arial" w:hint="default"/>
        <w:sz w:val="24"/>
      </w:rPr>
    </w:lvl>
  </w:abstractNum>
  <w:num w:numId="1" w16cid:durableId="168182162">
    <w:abstractNumId w:val="9"/>
  </w:num>
  <w:num w:numId="2" w16cid:durableId="1221751149">
    <w:abstractNumId w:val="7"/>
  </w:num>
  <w:num w:numId="3" w16cid:durableId="2100634879">
    <w:abstractNumId w:val="6"/>
  </w:num>
  <w:num w:numId="4" w16cid:durableId="905408529">
    <w:abstractNumId w:val="5"/>
  </w:num>
  <w:num w:numId="5" w16cid:durableId="1077089997">
    <w:abstractNumId w:val="4"/>
  </w:num>
  <w:num w:numId="6" w16cid:durableId="539781649">
    <w:abstractNumId w:val="8"/>
  </w:num>
  <w:num w:numId="7" w16cid:durableId="1164201661">
    <w:abstractNumId w:val="3"/>
  </w:num>
  <w:num w:numId="8" w16cid:durableId="1512404192">
    <w:abstractNumId w:val="2"/>
  </w:num>
  <w:num w:numId="9" w16cid:durableId="939142179">
    <w:abstractNumId w:val="1"/>
  </w:num>
  <w:num w:numId="10" w16cid:durableId="433549986">
    <w:abstractNumId w:val="0"/>
  </w:num>
  <w:num w:numId="11" w16cid:durableId="2088764983">
    <w:abstractNumId w:val="16"/>
  </w:num>
  <w:num w:numId="12" w16cid:durableId="2021396475">
    <w:abstractNumId w:val="19"/>
  </w:num>
  <w:num w:numId="13" w16cid:durableId="500776507">
    <w:abstractNumId w:val="11"/>
  </w:num>
  <w:num w:numId="14" w16cid:durableId="948316084">
    <w:abstractNumId w:val="14"/>
  </w:num>
  <w:num w:numId="15" w16cid:durableId="1892766160">
    <w:abstractNumId w:val="23"/>
  </w:num>
  <w:num w:numId="16" w16cid:durableId="573202797">
    <w:abstractNumId w:val="17"/>
  </w:num>
  <w:num w:numId="17" w16cid:durableId="2029746286">
    <w:abstractNumId w:val="15"/>
  </w:num>
  <w:num w:numId="18" w16cid:durableId="1426807426">
    <w:abstractNumId w:val="20"/>
  </w:num>
  <w:num w:numId="19" w16cid:durableId="1446194446">
    <w:abstractNumId w:val="21"/>
  </w:num>
  <w:num w:numId="20" w16cid:durableId="808550060">
    <w:abstractNumId w:val="12"/>
  </w:num>
  <w:num w:numId="21" w16cid:durableId="1621834667">
    <w:abstractNumId w:val="22"/>
  </w:num>
  <w:num w:numId="22" w16cid:durableId="1286738089">
    <w:abstractNumId w:val="10"/>
  </w:num>
  <w:num w:numId="23" w16cid:durableId="561984581">
    <w:abstractNumId w:val="13"/>
  </w:num>
  <w:num w:numId="24" w16cid:durableId="9949931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D60"/>
    <w:rsid w:val="00004BD7"/>
    <w:rsid w:val="0003471C"/>
    <w:rsid w:val="000449B8"/>
    <w:rsid w:val="0007314B"/>
    <w:rsid w:val="0008201E"/>
    <w:rsid w:val="000B3D76"/>
    <w:rsid w:val="000D3A0E"/>
    <w:rsid w:val="000D5C88"/>
    <w:rsid w:val="000E227E"/>
    <w:rsid w:val="000F2F26"/>
    <w:rsid w:val="00113390"/>
    <w:rsid w:val="001200E9"/>
    <w:rsid w:val="001363C6"/>
    <w:rsid w:val="00142EA8"/>
    <w:rsid w:val="00147C83"/>
    <w:rsid w:val="001519E7"/>
    <w:rsid w:val="00152687"/>
    <w:rsid w:val="00156FC2"/>
    <w:rsid w:val="001570A5"/>
    <w:rsid w:val="00175C29"/>
    <w:rsid w:val="00186D86"/>
    <w:rsid w:val="00187812"/>
    <w:rsid w:val="00191F9F"/>
    <w:rsid w:val="001A0172"/>
    <w:rsid w:val="001A2796"/>
    <w:rsid w:val="001B7687"/>
    <w:rsid w:val="001B7807"/>
    <w:rsid w:val="001C375F"/>
    <w:rsid w:val="0021155E"/>
    <w:rsid w:val="00226575"/>
    <w:rsid w:val="00232464"/>
    <w:rsid w:val="00273AA9"/>
    <w:rsid w:val="002964DC"/>
    <w:rsid w:val="002A4F94"/>
    <w:rsid w:val="002B5659"/>
    <w:rsid w:val="002E0DC9"/>
    <w:rsid w:val="0032654B"/>
    <w:rsid w:val="003267A3"/>
    <w:rsid w:val="00344039"/>
    <w:rsid w:val="00345616"/>
    <w:rsid w:val="00393EE7"/>
    <w:rsid w:val="003975EE"/>
    <w:rsid w:val="003C41A9"/>
    <w:rsid w:val="003D4798"/>
    <w:rsid w:val="003E01F5"/>
    <w:rsid w:val="004100FF"/>
    <w:rsid w:val="00421195"/>
    <w:rsid w:val="00484B08"/>
    <w:rsid w:val="00490A46"/>
    <w:rsid w:val="0049255E"/>
    <w:rsid w:val="004928EE"/>
    <w:rsid w:val="004B1FB7"/>
    <w:rsid w:val="004B4653"/>
    <w:rsid w:val="004C25B6"/>
    <w:rsid w:val="004C4FBC"/>
    <w:rsid w:val="004C7076"/>
    <w:rsid w:val="004D34FA"/>
    <w:rsid w:val="004F25E4"/>
    <w:rsid w:val="00510EA8"/>
    <w:rsid w:val="00571E84"/>
    <w:rsid w:val="005749D8"/>
    <w:rsid w:val="00580D60"/>
    <w:rsid w:val="005B0865"/>
    <w:rsid w:val="005B449C"/>
    <w:rsid w:val="005B533F"/>
    <w:rsid w:val="005C056C"/>
    <w:rsid w:val="005D34BF"/>
    <w:rsid w:val="005D7567"/>
    <w:rsid w:val="005F4321"/>
    <w:rsid w:val="00610008"/>
    <w:rsid w:val="00627BB9"/>
    <w:rsid w:val="00632257"/>
    <w:rsid w:val="00641849"/>
    <w:rsid w:val="00652186"/>
    <w:rsid w:val="00692596"/>
    <w:rsid w:val="00692721"/>
    <w:rsid w:val="006A2D30"/>
    <w:rsid w:val="006B113D"/>
    <w:rsid w:val="006D050A"/>
    <w:rsid w:val="006E5208"/>
    <w:rsid w:val="00701EFE"/>
    <w:rsid w:val="007245B1"/>
    <w:rsid w:val="0074309D"/>
    <w:rsid w:val="007676BA"/>
    <w:rsid w:val="00773D70"/>
    <w:rsid w:val="00786E98"/>
    <w:rsid w:val="007966C9"/>
    <w:rsid w:val="007B7579"/>
    <w:rsid w:val="007C2564"/>
    <w:rsid w:val="007C4D82"/>
    <w:rsid w:val="007E19CE"/>
    <w:rsid w:val="007E39F7"/>
    <w:rsid w:val="00816C8C"/>
    <w:rsid w:val="00836B03"/>
    <w:rsid w:val="00845557"/>
    <w:rsid w:val="0087061C"/>
    <w:rsid w:val="0088464B"/>
    <w:rsid w:val="008964E7"/>
    <w:rsid w:val="008B607E"/>
    <w:rsid w:val="008C0E00"/>
    <w:rsid w:val="008D52BA"/>
    <w:rsid w:val="008D59A2"/>
    <w:rsid w:val="008E004A"/>
    <w:rsid w:val="008E013B"/>
    <w:rsid w:val="008F0205"/>
    <w:rsid w:val="008F3CC8"/>
    <w:rsid w:val="00902E1A"/>
    <w:rsid w:val="009113D9"/>
    <w:rsid w:val="00936FDD"/>
    <w:rsid w:val="00951D10"/>
    <w:rsid w:val="00964BF0"/>
    <w:rsid w:val="0096613C"/>
    <w:rsid w:val="0097780A"/>
    <w:rsid w:val="009832AD"/>
    <w:rsid w:val="00983B42"/>
    <w:rsid w:val="00984C55"/>
    <w:rsid w:val="009A6FDF"/>
    <w:rsid w:val="009E1EAE"/>
    <w:rsid w:val="00A115B7"/>
    <w:rsid w:val="00A1451B"/>
    <w:rsid w:val="00A34CE2"/>
    <w:rsid w:val="00A424CF"/>
    <w:rsid w:val="00A555FF"/>
    <w:rsid w:val="00A64079"/>
    <w:rsid w:val="00A65790"/>
    <w:rsid w:val="00A81712"/>
    <w:rsid w:val="00A81F19"/>
    <w:rsid w:val="00A93820"/>
    <w:rsid w:val="00AB1440"/>
    <w:rsid w:val="00AB3D3B"/>
    <w:rsid w:val="00AF6957"/>
    <w:rsid w:val="00B10B70"/>
    <w:rsid w:val="00B171D7"/>
    <w:rsid w:val="00B205F7"/>
    <w:rsid w:val="00B36232"/>
    <w:rsid w:val="00B907CB"/>
    <w:rsid w:val="00BA1A50"/>
    <w:rsid w:val="00BF4CA7"/>
    <w:rsid w:val="00BF4F0A"/>
    <w:rsid w:val="00C15A7D"/>
    <w:rsid w:val="00C2330D"/>
    <w:rsid w:val="00C467B8"/>
    <w:rsid w:val="00C51D4F"/>
    <w:rsid w:val="00C60659"/>
    <w:rsid w:val="00C67B4E"/>
    <w:rsid w:val="00C8534A"/>
    <w:rsid w:val="00CB4E04"/>
    <w:rsid w:val="00CC52FD"/>
    <w:rsid w:val="00CD0B30"/>
    <w:rsid w:val="00CD57A7"/>
    <w:rsid w:val="00CE68F5"/>
    <w:rsid w:val="00D36BDA"/>
    <w:rsid w:val="00D453AA"/>
    <w:rsid w:val="00D667DA"/>
    <w:rsid w:val="00D72CAF"/>
    <w:rsid w:val="00D764C3"/>
    <w:rsid w:val="00DD31CD"/>
    <w:rsid w:val="00DF696D"/>
    <w:rsid w:val="00E07073"/>
    <w:rsid w:val="00E110B2"/>
    <w:rsid w:val="00E34D2C"/>
    <w:rsid w:val="00E417A5"/>
    <w:rsid w:val="00E4576E"/>
    <w:rsid w:val="00E60575"/>
    <w:rsid w:val="00E86AEE"/>
    <w:rsid w:val="00E87550"/>
    <w:rsid w:val="00EB6F67"/>
    <w:rsid w:val="00EC09C5"/>
    <w:rsid w:val="00ED7BDA"/>
    <w:rsid w:val="00EF4D7B"/>
    <w:rsid w:val="00F236D8"/>
    <w:rsid w:val="00F24B44"/>
    <w:rsid w:val="00F42D00"/>
    <w:rsid w:val="00F530DF"/>
    <w:rsid w:val="00FA0F55"/>
    <w:rsid w:val="00FD06EF"/>
    <w:rsid w:val="00FE6A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03E5B0"/>
  <w15:chartTrackingRefBased/>
  <w15:docId w15:val="{E6C0F7DC-A730-41BF-A6F8-A3E747A57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3"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80D60"/>
    <w:rPr>
      <w:rFonts w:ascii="Arial" w:hAnsi="Arial"/>
      <w:sz w:val="24"/>
      <w:szCs w:val="24"/>
    </w:rPr>
  </w:style>
  <w:style w:type="paragraph" w:styleId="berschrift1">
    <w:name w:val="heading 1"/>
    <w:basedOn w:val="Standard"/>
    <w:next w:val="Flietext"/>
    <w:uiPriority w:val="3"/>
    <w:qFormat/>
    <w:rsid w:val="001B7807"/>
    <w:pPr>
      <w:keepNext/>
      <w:outlineLvl w:val="0"/>
    </w:pPr>
    <w:rPr>
      <w:rFonts w:cs="Arial"/>
      <w:b/>
      <w:bCs/>
      <w:kern w:val="32"/>
      <w:sz w:val="40"/>
      <w:szCs w:val="32"/>
    </w:rPr>
  </w:style>
  <w:style w:type="paragraph" w:styleId="berschrift2">
    <w:name w:val="heading 2"/>
    <w:basedOn w:val="Standard"/>
    <w:next w:val="Flietext"/>
    <w:link w:val="berschrift2Zchn"/>
    <w:uiPriority w:val="3"/>
    <w:qFormat/>
    <w:rsid w:val="001B7807"/>
    <w:pPr>
      <w:keepNext/>
      <w:keepLines/>
      <w:outlineLvl w:val="1"/>
    </w:pPr>
    <w:rPr>
      <w:rFonts w:eastAsiaTheme="majorEastAsia" w:cstheme="majorBidi"/>
      <w:b/>
      <w:color w:val="000000" w:themeColor="text1"/>
      <w:sz w:val="32"/>
      <w:szCs w:val="26"/>
    </w:rPr>
  </w:style>
  <w:style w:type="paragraph" w:styleId="berschrift3">
    <w:name w:val="heading 3"/>
    <w:basedOn w:val="Standard"/>
    <w:next w:val="Flietext"/>
    <w:link w:val="berschrift3Zchn"/>
    <w:uiPriority w:val="3"/>
    <w:qFormat/>
    <w:rsid w:val="001B7807"/>
    <w:pPr>
      <w:keepNext/>
      <w:keepLines/>
      <w:outlineLvl w:val="2"/>
    </w:pPr>
    <w:rPr>
      <w:rFonts w:eastAsiaTheme="majorEastAsia" w:cstheme="majorBidi"/>
      <w:b/>
      <w:color w:val="000000" w:themeColor="text1"/>
    </w:rPr>
  </w:style>
  <w:style w:type="paragraph" w:styleId="berschrift4">
    <w:name w:val="heading 4"/>
    <w:basedOn w:val="Standard"/>
    <w:next w:val="Flietext"/>
    <w:link w:val="berschrift4Zchn"/>
    <w:uiPriority w:val="3"/>
    <w:qFormat/>
    <w:rsid w:val="001B7807"/>
    <w:pPr>
      <w:keepNext/>
      <w:keepLines/>
      <w:outlineLvl w:val="3"/>
    </w:pPr>
    <w:rPr>
      <w:rFonts w:eastAsiaTheme="majorEastAsia" w:cstheme="majorBidi"/>
      <w:b/>
      <w:iCs/>
      <w:color w:val="000000" w:themeColor="text1"/>
    </w:rPr>
  </w:style>
  <w:style w:type="paragraph" w:styleId="berschrift5">
    <w:name w:val="heading 5"/>
    <w:basedOn w:val="Standard"/>
    <w:next w:val="Flietext"/>
    <w:link w:val="berschrift5Zchn"/>
    <w:uiPriority w:val="3"/>
    <w:rsid w:val="001B7807"/>
    <w:pPr>
      <w:keepNext/>
      <w:keepLines/>
      <w:outlineLvl w:val="4"/>
    </w:pPr>
    <w:rPr>
      <w:rFonts w:eastAsiaTheme="majorEastAsia" w:cstheme="majorBidi"/>
      <w:b/>
      <w:color w:val="000000" w:themeColor="text1"/>
    </w:rPr>
  </w:style>
  <w:style w:type="paragraph" w:styleId="berschrift6">
    <w:name w:val="heading 6"/>
    <w:basedOn w:val="Standard"/>
    <w:next w:val="Flietext"/>
    <w:link w:val="berschrift6Zchn"/>
    <w:uiPriority w:val="3"/>
    <w:rsid w:val="001B7807"/>
    <w:pPr>
      <w:keepNext/>
      <w:keepLines/>
      <w:outlineLvl w:val="5"/>
    </w:pPr>
    <w:rPr>
      <w:rFonts w:eastAsiaTheme="majorEastAsia" w:cstheme="majorBidi"/>
      <w:b/>
      <w:color w:val="000000" w:themeColor="text1"/>
    </w:rPr>
  </w:style>
  <w:style w:type="paragraph" w:styleId="berschrift7">
    <w:name w:val="heading 7"/>
    <w:basedOn w:val="Standard"/>
    <w:next w:val="Flietext"/>
    <w:link w:val="berschrift7Zchn"/>
    <w:uiPriority w:val="3"/>
    <w:rsid w:val="001B7807"/>
    <w:pPr>
      <w:keepNext/>
      <w:keepLines/>
      <w:outlineLvl w:val="6"/>
    </w:pPr>
    <w:rPr>
      <w:rFonts w:eastAsiaTheme="majorEastAsia" w:cstheme="majorBidi"/>
      <w:b/>
      <w:iCs/>
      <w:color w:val="000000" w:themeColor="text1"/>
    </w:rPr>
  </w:style>
  <w:style w:type="paragraph" w:styleId="berschrift8">
    <w:name w:val="heading 8"/>
    <w:basedOn w:val="Standard"/>
    <w:next w:val="Flietext"/>
    <w:link w:val="berschrift8Zchn"/>
    <w:uiPriority w:val="3"/>
    <w:rsid w:val="001B7807"/>
    <w:pPr>
      <w:keepNext/>
      <w:keepLines/>
      <w:outlineLvl w:val="7"/>
    </w:pPr>
    <w:rPr>
      <w:rFonts w:eastAsiaTheme="majorEastAsia" w:cstheme="majorBidi"/>
      <w:b/>
      <w:color w:val="000000" w:themeColor="text1"/>
      <w:szCs w:val="21"/>
    </w:rPr>
  </w:style>
  <w:style w:type="paragraph" w:styleId="berschrift9">
    <w:name w:val="heading 9"/>
    <w:basedOn w:val="Standard"/>
    <w:next w:val="Flietext"/>
    <w:link w:val="berschrift9Zchn"/>
    <w:uiPriority w:val="3"/>
    <w:rsid w:val="001B7807"/>
    <w:pPr>
      <w:keepNext/>
      <w:keepLines/>
      <w:outlineLvl w:val="8"/>
    </w:pPr>
    <w:rPr>
      <w:rFonts w:eastAsiaTheme="majorEastAsia" w:cstheme="majorBidi"/>
      <w:b/>
      <w:iCs/>
      <w:color w:val="000000" w:themeColor="text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88464B"/>
    <w:pPr>
      <w:tabs>
        <w:tab w:val="center" w:pos="4536"/>
        <w:tab w:val="right" w:pos="9072"/>
      </w:tabs>
    </w:pPr>
  </w:style>
  <w:style w:type="paragraph" w:styleId="Fuzeile">
    <w:name w:val="footer"/>
    <w:basedOn w:val="Standard"/>
    <w:link w:val="FuzeileZchn"/>
    <w:uiPriority w:val="99"/>
    <w:rsid w:val="0088464B"/>
    <w:pPr>
      <w:tabs>
        <w:tab w:val="center" w:pos="4536"/>
        <w:tab w:val="right" w:pos="9072"/>
      </w:tabs>
    </w:pPr>
  </w:style>
  <w:style w:type="table" w:styleId="Tabellenraster">
    <w:name w:val="Table Grid"/>
    <w:basedOn w:val="NormaleTabelle"/>
    <w:rsid w:val="00836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nhideWhenUsed/>
    <w:rsid w:val="00836B03"/>
    <w:rPr>
      <w:b/>
      <w:bCs/>
    </w:rPr>
  </w:style>
  <w:style w:type="paragraph" w:styleId="Titel">
    <w:name w:val="Title"/>
    <w:basedOn w:val="Standard"/>
    <w:next w:val="Headline1"/>
    <w:link w:val="TitelZchn"/>
    <w:uiPriority w:val="3"/>
    <w:qFormat/>
    <w:rsid w:val="005C056C"/>
    <w:pPr>
      <w:contextualSpacing/>
    </w:pPr>
    <w:rPr>
      <w:rFonts w:eastAsiaTheme="majorEastAsia" w:cstheme="majorBidi"/>
      <w:b/>
      <w:color w:val="17365D" w:themeColor="text2" w:themeShade="BF"/>
      <w:spacing w:val="5"/>
      <w:kern w:val="28"/>
      <w:sz w:val="50"/>
      <w:szCs w:val="52"/>
    </w:rPr>
  </w:style>
  <w:style w:type="character" w:customStyle="1" w:styleId="TitelZchn">
    <w:name w:val="Titel Zchn"/>
    <w:basedOn w:val="Absatz-Standardschriftart"/>
    <w:link w:val="Titel"/>
    <w:uiPriority w:val="3"/>
    <w:rsid w:val="005C056C"/>
    <w:rPr>
      <w:rFonts w:ascii="Arial" w:eastAsiaTheme="majorEastAsia" w:hAnsi="Arial" w:cstheme="majorBidi"/>
      <w:b/>
      <w:color w:val="17365D" w:themeColor="text2" w:themeShade="BF"/>
      <w:spacing w:val="5"/>
      <w:kern w:val="28"/>
      <w:sz w:val="50"/>
      <w:szCs w:val="52"/>
    </w:rPr>
  </w:style>
  <w:style w:type="paragraph" w:customStyle="1" w:styleId="Flietext">
    <w:name w:val="Fließtext"/>
    <w:basedOn w:val="Standard"/>
    <w:qFormat/>
    <w:rsid w:val="006D050A"/>
    <w:pPr>
      <w:jc w:val="both"/>
    </w:pPr>
  </w:style>
  <w:style w:type="paragraph" w:customStyle="1" w:styleId="FlietextmitAbsatzabstand">
    <w:name w:val="Fließtext mit Absatzabstand"/>
    <w:basedOn w:val="Flietext"/>
    <w:uiPriority w:val="5"/>
    <w:qFormat/>
    <w:rsid w:val="006D050A"/>
    <w:pPr>
      <w:spacing w:after="300" w:line="300" w:lineRule="exact"/>
    </w:pPr>
  </w:style>
  <w:style w:type="paragraph" w:customStyle="1" w:styleId="Headline1">
    <w:name w:val="Headline 1"/>
    <w:basedOn w:val="Standard"/>
    <w:next w:val="Flietext"/>
    <w:unhideWhenUsed/>
    <w:rsid w:val="006D050A"/>
    <w:pPr>
      <w:spacing w:line="500" w:lineRule="exact"/>
    </w:pPr>
    <w:rPr>
      <w:b/>
      <w:sz w:val="40"/>
    </w:rPr>
  </w:style>
  <w:style w:type="paragraph" w:customStyle="1" w:styleId="Subheadline1">
    <w:name w:val="Subheadline 1"/>
    <w:basedOn w:val="Headline1"/>
    <w:next w:val="Flietext"/>
    <w:uiPriority w:val="4"/>
    <w:qFormat/>
    <w:rsid w:val="00902E1A"/>
    <w:pPr>
      <w:spacing w:after="500"/>
    </w:pPr>
    <w:rPr>
      <w:b w:val="0"/>
    </w:rPr>
  </w:style>
  <w:style w:type="paragraph" w:customStyle="1" w:styleId="Headline2">
    <w:name w:val="Headline 2"/>
    <w:basedOn w:val="Headline1"/>
    <w:next w:val="Flietext"/>
    <w:unhideWhenUsed/>
    <w:rsid w:val="00902E1A"/>
    <w:pPr>
      <w:spacing w:line="400" w:lineRule="exact"/>
    </w:pPr>
    <w:rPr>
      <w:sz w:val="32"/>
    </w:rPr>
  </w:style>
  <w:style w:type="paragraph" w:customStyle="1" w:styleId="Subheadline2">
    <w:name w:val="Subheadline 2"/>
    <w:basedOn w:val="Headline2"/>
    <w:next w:val="Flietext"/>
    <w:uiPriority w:val="4"/>
    <w:qFormat/>
    <w:rsid w:val="00902E1A"/>
    <w:pPr>
      <w:spacing w:after="400"/>
    </w:pPr>
    <w:rPr>
      <w:b w:val="0"/>
    </w:rPr>
  </w:style>
  <w:style w:type="paragraph" w:customStyle="1" w:styleId="Headline3">
    <w:name w:val="Headline 3"/>
    <w:basedOn w:val="Headline1"/>
    <w:next w:val="Flietext"/>
    <w:unhideWhenUsed/>
    <w:rsid w:val="00902E1A"/>
    <w:pPr>
      <w:spacing w:line="300" w:lineRule="exact"/>
    </w:pPr>
    <w:rPr>
      <w:sz w:val="24"/>
    </w:rPr>
  </w:style>
  <w:style w:type="paragraph" w:customStyle="1" w:styleId="Subheadline3">
    <w:name w:val="Subheadline 3"/>
    <w:basedOn w:val="Headline3"/>
    <w:next w:val="Flietext"/>
    <w:uiPriority w:val="4"/>
    <w:qFormat/>
    <w:rsid w:val="00902E1A"/>
    <w:pPr>
      <w:spacing w:after="300"/>
    </w:pPr>
    <w:rPr>
      <w:b w:val="0"/>
    </w:rPr>
  </w:style>
  <w:style w:type="paragraph" w:customStyle="1" w:styleId="Marginalien">
    <w:name w:val="Marginalien"/>
    <w:basedOn w:val="Standard"/>
    <w:uiPriority w:val="1"/>
    <w:qFormat/>
    <w:rsid w:val="00902E1A"/>
    <w:pPr>
      <w:spacing w:line="200" w:lineRule="exact"/>
      <w:jc w:val="both"/>
    </w:pPr>
    <w:rPr>
      <w:sz w:val="15"/>
    </w:rPr>
  </w:style>
  <w:style w:type="paragraph" w:customStyle="1" w:styleId="Hinweise">
    <w:name w:val="Hinweise"/>
    <w:basedOn w:val="Standard"/>
    <w:uiPriority w:val="1"/>
    <w:qFormat/>
    <w:rsid w:val="00902E1A"/>
    <w:pPr>
      <w:spacing w:line="200" w:lineRule="exact"/>
      <w:jc w:val="both"/>
    </w:pPr>
    <w:rPr>
      <w:i/>
      <w:sz w:val="15"/>
    </w:rPr>
  </w:style>
  <w:style w:type="numbering" w:customStyle="1" w:styleId="ListeohneEinzug">
    <w:name w:val="Liste ohne Einzug"/>
    <w:basedOn w:val="KeineListe"/>
    <w:uiPriority w:val="99"/>
    <w:rsid w:val="008F0205"/>
    <w:pPr>
      <w:numPr>
        <w:numId w:val="11"/>
      </w:numPr>
    </w:pPr>
  </w:style>
  <w:style w:type="paragraph" w:styleId="Listenabsatz">
    <w:name w:val="List Paragraph"/>
    <w:basedOn w:val="Standard"/>
    <w:uiPriority w:val="34"/>
    <w:rsid w:val="008F0205"/>
    <w:pPr>
      <w:ind w:left="720"/>
      <w:contextualSpacing/>
    </w:pPr>
  </w:style>
  <w:style w:type="numbering" w:customStyle="1" w:styleId="Aufzhlung">
    <w:name w:val="Aufzählung"/>
    <w:basedOn w:val="KeineListe"/>
    <w:uiPriority w:val="99"/>
    <w:rsid w:val="000D3A0E"/>
    <w:pPr>
      <w:numPr>
        <w:numId w:val="15"/>
      </w:numPr>
    </w:pPr>
  </w:style>
  <w:style w:type="paragraph" w:styleId="Inhaltsverzeichnisberschrift">
    <w:name w:val="TOC Heading"/>
    <w:basedOn w:val="berschrift1"/>
    <w:next w:val="Standard"/>
    <w:uiPriority w:val="39"/>
    <w:unhideWhenUsed/>
    <w:rsid w:val="004C4FBC"/>
    <w:pPr>
      <w:keepLines/>
      <w:spacing w:after="500" w:line="259" w:lineRule="auto"/>
      <w:outlineLvl w:val="9"/>
    </w:pPr>
    <w:rPr>
      <w:rFonts w:eastAsiaTheme="majorEastAsia" w:cstheme="majorBidi"/>
      <w:bCs w:val="0"/>
      <w:kern w:val="0"/>
    </w:rPr>
  </w:style>
  <w:style w:type="character" w:customStyle="1" w:styleId="berschrift2Zchn">
    <w:name w:val="Überschrift 2 Zchn"/>
    <w:basedOn w:val="Absatz-Standardschriftart"/>
    <w:link w:val="berschrift2"/>
    <w:uiPriority w:val="3"/>
    <w:rsid w:val="00A424CF"/>
    <w:rPr>
      <w:rFonts w:ascii="Arial" w:eastAsiaTheme="majorEastAsia" w:hAnsi="Arial" w:cstheme="majorBidi"/>
      <w:b/>
      <w:color w:val="000000" w:themeColor="text1"/>
      <w:sz w:val="32"/>
      <w:szCs w:val="26"/>
    </w:rPr>
  </w:style>
  <w:style w:type="character" w:customStyle="1" w:styleId="berschrift3Zchn">
    <w:name w:val="Überschrift 3 Zchn"/>
    <w:basedOn w:val="Absatz-Standardschriftart"/>
    <w:link w:val="berschrift3"/>
    <w:uiPriority w:val="3"/>
    <w:rsid w:val="00A424CF"/>
    <w:rPr>
      <w:rFonts w:ascii="Arial" w:eastAsiaTheme="majorEastAsia" w:hAnsi="Arial" w:cstheme="majorBidi"/>
      <w:b/>
      <w:color w:val="000000" w:themeColor="text1"/>
      <w:sz w:val="24"/>
      <w:szCs w:val="24"/>
    </w:rPr>
  </w:style>
  <w:style w:type="character" w:customStyle="1" w:styleId="berschrift4Zchn">
    <w:name w:val="Überschrift 4 Zchn"/>
    <w:basedOn w:val="Absatz-Standardschriftart"/>
    <w:link w:val="berschrift4"/>
    <w:uiPriority w:val="3"/>
    <w:rsid w:val="00A424CF"/>
    <w:rPr>
      <w:rFonts w:ascii="Arial" w:eastAsiaTheme="majorEastAsia" w:hAnsi="Arial" w:cstheme="majorBidi"/>
      <w:b/>
      <w:iCs/>
      <w:color w:val="000000" w:themeColor="text1"/>
      <w:sz w:val="24"/>
      <w:szCs w:val="24"/>
    </w:rPr>
  </w:style>
  <w:style w:type="character" w:customStyle="1" w:styleId="berschrift5Zchn">
    <w:name w:val="Überschrift 5 Zchn"/>
    <w:basedOn w:val="Absatz-Standardschriftart"/>
    <w:link w:val="berschrift5"/>
    <w:uiPriority w:val="3"/>
    <w:rsid w:val="00A424CF"/>
    <w:rPr>
      <w:rFonts w:ascii="Arial" w:eastAsiaTheme="majorEastAsia" w:hAnsi="Arial" w:cstheme="majorBidi"/>
      <w:b/>
      <w:color w:val="000000" w:themeColor="text1"/>
      <w:sz w:val="24"/>
      <w:szCs w:val="24"/>
    </w:rPr>
  </w:style>
  <w:style w:type="character" w:customStyle="1" w:styleId="berschrift6Zchn">
    <w:name w:val="Überschrift 6 Zchn"/>
    <w:basedOn w:val="Absatz-Standardschriftart"/>
    <w:link w:val="berschrift6"/>
    <w:uiPriority w:val="3"/>
    <w:rsid w:val="00A424CF"/>
    <w:rPr>
      <w:rFonts w:ascii="Arial" w:eastAsiaTheme="majorEastAsia" w:hAnsi="Arial" w:cstheme="majorBidi"/>
      <w:b/>
      <w:color w:val="000000" w:themeColor="text1"/>
      <w:sz w:val="24"/>
      <w:szCs w:val="24"/>
    </w:rPr>
  </w:style>
  <w:style w:type="character" w:customStyle="1" w:styleId="berschrift7Zchn">
    <w:name w:val="Überschrift 7 Zchn"/>
    <w:basedOn w:val="Absatz-Standardschriftart"/>
    <w:link w:val="berschrift7"/>
    <w:uiPriority w:val="3"/>
    <w:rsid w:val="00A424CF"/>
    <w:rPr>
      <w:rFonts w:ascii="Arial" w:eastAsiaTheme="majorEastAsia" w:hAnsi="Arial" w:cstheme="majorBidi"/>
      <w:b/>
      <w:iCs/>
      <w:color w:val="000000" w:themeColor="text1"/>
      <w:sz w:val="24"/>
      <w:szCs w:val="24"/>
    </w:rPr>
  </w:style>
  <w:style w:type="character" w:customStyle="1" w:styleId="berschrift8Zchn">
    <w:name w:val="Überschrift 8 Zchn"/>
    <w:basedOn w:val="Absatz-Standardschriftart"/>
    <w:link w:val="berschrift8"/>
    <w:uiPriority w:val="3"/>
    <w:rsid w:val="00A424CF"/>
    <w:rPr>
      <w:rFonts w:ascii="Arial" w:eastAsiaTheme="majorEastAsia" w:hAnsi="Arial" w:cstheme="majorBidi"/>
      <w:b/>
      <w:color w:val="000000" w:themeColor="text1"/>
      <w:sz w:val="24"/>
      <w:szCs w:val="21"/>
    </w:rPr>
  </w:style>
  <w:style w:type="character" w:customStyle="1" w:styleId="berschrift9Zchn">
    <w:name w:val="Überschrift 9 Zchn"/>
    <w:basedOn w:val="Absatz-Standardschriftart"/>
    <w:link w:val="berschrift9"/>
    <w:uiPriority w:val="3"/>
    <w:rsid w:val="00A424CF"/>
    <w:rPr>
      <w:rFonts w:ascii="Arial" w:eastAsiaTheme="majorEastAsia" w:hAnsi="Arial" w:cstheme="majorBidi"/>
      <w:b/>
      <w:iCs/>
      <w:color w:val="000000" w:themeColor="text1"/>
      <w:sz w:val="24"/>
      <w:szCs w:val="21"/>
    </w:rPr>
  </w:style>
  <w:style w:type="paragraph" w:styleId="Verzeichnis1">
    <w:name w:val="toc 1"/>
    <w:basedOn w:val="Standard"/>
    <w:next w:val="Standard"/>
    <w:autoRedefine/>
    <w:uiPriority w:val="39"/>
    <w:unhideWhenUsed/>
    <w:rsid w:val="004C4FBC"/>
    <w:pPr>
      <w:tabs>
        <w:tab w:val="right" w:leader="dot" w:pos="9062"/>
      </w:tabs>
      <w:spacing w:after="100"/>
    </w:pPr>
  </w:style>
  <w:style w:type="paragraph" w:styleId="Verzeichnis2">
    <w:name w:val="toc 2"/>
    <w:basedOn w:val="Standard"/>
    <w:next w:val="Standard"/>
    <w:autoRedefine/>
    <w:uiPriority w:val="39"/>
    <w:unhideWhenUsed/>
    <w:rsid w:val="004C4FBC"/>
    <w:pPr>
      <w:spacing w:after="100"/>
      <w:ind w:left="240"/>
    </w:pPr>
  </w:style>
  <w:style w:type="paragraph" w:styleId="Verzeichnis3">
    <w:name w:val="toc 3"/>
    <w:basedOn w:val="Standard"/>
    <w:next w:val="Standard"/>
    <w:autoRedefine/>
    <w:uiPriority w:val="39"/>
    <w:unhideWhenUsed/>
    <w:rsid w:val="004C4FBC"/>
    <w:pPr>
      <w:spacing w:after="100"/>
      <w:ind w:left="480"/>
    </w:pPr>
  </w:style>
  <w:style w:type="character" w:styleId="Hyperlink">
    <w:name w:val="Hyperlink"/>
    <w:basedOn w:val="Absatz-Standardschriftart"/>
    <w:uiPriority w:val="99"/>
    <w:unhideWhenUsed/>
    <w:rsid w:val="004C4FBC"/>
    <w:rPr>
      <w:color w:val="0000FF" w:themeColor="hyperlink"/>
      <w:u w:val="single"/>
    </w:rPr>
  </w:style>
  <w:style w:type="character" w:styleId="Hervorhebung">
    <w:name w:val="Emphasis"/>
    <w:basedOn w:val="Absatz-Standardschriftart"/>
    <w:qFormat/>
    <w:rsid w:val="00580D60"/>
    <w:rPr>
      <w:i/>
      <w:iCs/>
    </w:rPr>
  </w:style>
  <w:style w:type="character" w:customStyle="1" w:styleId="FuzeileZchn">
    <w:name w:val="Fußzeile Zchn"/>
    <w:basedOn w:val="Absatz-Standardschriftart"/>
    <w:link w:val="Fuzeile"/>
    <w:uiPriority w:val="99"/>
    <w:rsid w:val="00580D60"/>
    <w:rPr>
      <w:rFonts w:ascii="Arial" w:hAnsi="Arial"/>
      <w:sz w:val="24"/>
      <w:szCs w:val="24"/>
    </w:rPr>
  </w:style>
  <w:style w:type="character" w:styleId="BesuchterLink">
    <w:name w:val="FollowedHyperlink"/>
    <w:basedOn w:val="Absatz-Standardschriftart"/>
    <w:semiHidden/>
    <w:unhideWhenUsed/>
    <w:rsid w:val="00692596"/>
    <w:rPr>
      <w:color w:val="800080" w:themeColor="followedHyperlink"/>
      <w:u w:val="single"/>
    </w:rPr>
  </w:style>
  <w:style w:type="paragraph" w:styleId="berarbeitung">
    <w:name w:val="Revision"/>
    <w:hidden/>
    <w:uiPriority w:val="99"/>
    <w:semiHidden/>
    <w:rsid w:val="005B449C"/>
    <w:rPr>
      <w:rFonts w:ascii="Arial" w:hAnsi="Arial"/>
      <w:sz w:val="24"/>
      <w:szCs w:val="24"/>
    </w:rPr>
  </w:style>
  <w:style w:type="paragraph" w:styleId="StandardWeb">
    <w:name w:val="Normal (Web)"/>
    <w:basedOn w:val="Standard"/>
    <w:semiHidden/>
    <w:unhideWhenUsed/>
    <w:rsid w:val="00964BF0"/>
    <w:rPr>
      <w:rFonts w:ascii="Times New Roman" w:hAnsi="Times New Roman"/>
    </w:rPr>
  </w:style>
  <w:style w:type="character" w:styleId="NichtaufgelsteErwhnung">
    <w:name w:val="Unresolved Mention"/>
    <w:basedOn w:val="Absatz-Standardschriftart"/>
    <w:uiPriority w:val="99"/>
    <w:semiHidden/>
    <w:unhideWhenUsed/>
    <w:rsid w:val="00610008"/>
    <w:rPr>
      <w:color w:val="605E5C"/>
      <w:shd w:val="clear" w:color="auto" w:fill="E1DFDD"/>
    </w:rPr>
  </w:style>
  <w:style w:type="character" w:styleId="Kommentarzeichen">
    <w:name w:val="annotation reference"/>
    <w:basedOn w:val="Absatz-Standardschriftart"/>
    <w:semiHidden/>
    <w:unhideWhenUsed/>
    <w:rsid w:val="003C41A9"/>
    <w:rPr>
      <w:sz w:val="16"/>
      <w:szCs w:val="16"/>
    </w:rPr>
  </w:style>
  <w:style w:type="paragraph" w:styleId="Kommentartext">
    <w:name w:val="annotation text"/>
    <w:basedOn w:val="Standard"/>
    <w:link w:val="KommentartextZchn"/>
    <w:unhideWhenUsed/>
    <w:rsid w:val="003C41A9"/>
    <w:rPr>
      <w:sz w:val="20"/>
      <w:szCs w:val="20"/>
    </w:rPr>
  </w:style>
  <w:style w:type="character" w:customStyle="1" w:styleId="KommentartextZchn">
    <w:name w:val="Kommentartext Zchn"/>
    <w:basedOn w:val="Absatz-Standardschriftart"/>
    <w:link w:val="Kommentartext"/>
    <w:rsid w:val="003C41A9"/>
    <w:rPr>
      <w:rFonts w:ascii="Arial" w:hAnsi="Arial"/>
    </w:rPr>
  </w:style>
  <w:style w:type="paragraph" w:styleId="Kommentarthema">
    <w:name w:val="annotation subject"/>
    <w:basedOn w:val="Kommentartext"/>
    <w:next w:val="Kommentartext"/>
    <w:link w:val="KommentarthemaZchn"/>
    <w:semiHidden/>
    <w:unhideWhenUsed/>
    <w:rsid w:val="003C41A9"/>
    <w:rPr>
      <w:b/>
      <w:bCs/>
    </w:rPr>
  </w:style>
  <w:style w:type="character" w:customStyle="1" w:styleId="KommentarthemaZchn">
    <w:name w:val="Kommentarthema Zchn"/>
    <w:basedOn w:val="KommentartextZchn"/>
    <w:link w:val="Kommentarthema"/>
    <w:semiHidden/>
    <w:rsid w:val="003C41A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848504">
      <w:bodyDiv w:val="1"/>
      <w:marLeft w:val="0"/>
      <w:marRight w:val="0"/>
      <w:marTop w:val="0"/>
      <w:marBottom w:val="0"/>
      <w:divBdr>
        <w:top w:val="none" w:sz="0" w:space="0" w:color="auto"/>
        <w:left w:val="none" w:sz="0" w:space="0" w:color="auto"/>
        <w:bottom w:val="none" w:sz="0" w:space="0" w:color="auto"/>
        <w:right w:val="none" w:sz="0" w:space="0" w:color="auto"/>
      </w:divBdr>
    </w:div>
    <w:div w:id="1729379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10F316B45F430389D6F95FD5A702BD"/>
        <w:category>
          <w:name w:val="Allgemein"/>
          <w:gallery w:val="placeholder"/>
        </w:category>
        <w:types>
          <w:type w:val="bbPlcHdr"/>
        </w:types>
        <w:behaviors>
          <w:behavior w:val="content"/>
        </w:behaviors>
        <w:guid w:val="{6B4B7B2D-9036-462A-8E0E-CD7903B5152F}"/>
      </w:docPartPr>
      <w:docPartBody>
        <w:p w:rsidR="00E36E87" w:rsidRDefault="00C34890" w:rsidP="00C34890">
          <w:pPr>
            <w:pStyle w:val="2610F316B45F430389D6F95FD5A702BD"/>
          </w:pPr>
          <w:r w:rsidRPr="00602ED8">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890"/>
    <w:rsid w:val="00044277"/>
    <w:rsid w:val="001363C6"/>
    <w:rsid w:val="00142EA8"/>
    <w:rsid w:val="001F1797"/>
    <w:rsid w:val="00232464"/>
    <w:rsid w:val="00241B88"/>
    <w:rsid w:val="00273AA9"/>
    <w:rsid w:val="002917D5"/>
    <w:rsid w:val="002A4F94"/>
    <w:rsid w:val="002E0DC9"/>
    <w:rsid w:val="003137CB"/>
    <w:rsid w:val="003267A3"/>
    <w:rsid w:val="00333323"/>
    <w:rsid w:val="00347DCA"/>
    <w:rsid w:val="003633D9"/>
    <w:rsid w:val="003742F1"/>
    <w:rsid w:val="003C0EA1"/>
    <w:rsid w:val="00490A46"/>
    <w:rsid w:val="004D34FA"/>
    <w:rsid w:val="00524499"/>
    <w:rsid w:val="005A3F63"/>
    <w:rsid w:val="005B533F"/>
    <w:rsid w:val="00692721"/>
    <w:rsid w:val="006A3278"/>
    <w:rsid w:val="006C5F3E"/>
    <w:rsid w:val="00701EFE"/>
    <w:rsid w:val="007676BA"/>
    <w:rsid w:val="008B607E"/>
    <w:rsid w:val="008F7213"/>
    <w:rsid w:val="00905F23"/>
    <w:rsid w:val="009113D9"/>
    <w:rsid w:val="0097780A"/>
    <w:rsid w:val="009A67DD"/>
    <w:rsid w:val="00A32AC0"/>
    <w:rsid w:val="00A35B83"/>
    <w:rsid w:val="00A62579"/>
    <w:rsid w:val="00A81712"/>
    <w:rsid w:val="00A87C1A"/>
    <w:rsid w:val="00B171D7"/>
    <w:rsid w:val="00B205F7"/>
    <w:rsid w:val="00B8156B"/>
    <w:rsid w:val="00BB2456"/>
    <w:rsid w:val="00C34890"/>
    <w:rsid w:val="00C85995"/>
    <w:rsid w:val="00CE68F5"/>
    <w:rsid w:val="00D65FE2"/>
    <w:rsid w:val="00D75C31"/>
    <w:rsid w:val="00DE2FC3"/>
    <w:rsid w:val="00DE4DE7"/>
    <w:rsid w:val="00DF696D"/>
    <w:rsid w:val="00E07073"/>
    <w:rsid w:val="00E36E87"/>
    <w:rsid w:val="00E60A21"/>
    <w:rsid w:val="00EF4D7B"/>
    <w:rsid w:val="00F20EE9"/>
    <w:rsid w:val="00F24B44"/>
    <w:rsid w:val="00F530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4890"/>
    <w:rPr>
      <w:color w:val="808080"/>
    </w:rPr>
  </w:style>
  <w:style w:type="paragraph" w:customStyle="1" w:styleId="2610F316B45F430389D6F95FD5A702BD">
    <w:name w:val="2610F316B45F430389D6F95FD5A702BD"/>
    <w:rsid w:val="00C348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6F217-B18D-4D19-A576-6AF54428E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1628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Stadt Wesel</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Blaess, Michael</dc:creator>
  <cp:keywords/>
  <dc:description/>
  <cp:lastModifiedBy>Lübcke, Larissa</cp:lastModifiedBy>
  <cp:revision>7</cp:revision>
  <cp:lastPrinted>2026-10-14T12:50:00Z</cp:lastPrinted>
  <dcterms:created xsi:type="dcterms:W3CDTF">2026-10-14T07:24:00Z</dcterms:created>
  <dcterms:modified xsi:type="dcterms:W3CDTF">2026-10-15T12:58:00Z</dcterms:modified>
</cp:coreProperties>
</file>