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8934E3" w14:paraId="7900F48E"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8934E3" w14:paraId="39EED2B5" w14:textId="77777777" w:rsidTr="00740AC5">
              <w:tc>
                <w:tcPr>
                  <w:tcW w:w="7689" w:type="dxa"/>
                </w:tcPr>
                <w:p w14:paraId="5CEAE20C" w14:textId="2D86F2F4" w:rsidR="00EC4EA4" w:rsidRPr="009B4360" w:rsidRDefault="00000000" w:rsidP="005C7BF6">
                  <w:pPr>
                    <w:ind w:left="-74"/>
                  </w:pPr>
                  <w:r w:rsidRPr="009B4360">
                    <w:t xml:space="preserve">Nr. </w:t>
                  </w:r>
                  <w:r w:rsidR="00663BD1">
                    <w:fldChar w:fldCharType="begin">
                      <w:ffData>
                        <w:name w:val="Text1"/>
                        <w:enabled/>
                        <w:calcOnExit w:val="0"/>
                        <w:textInput>
                          <w:type w:val="number"/>
                          <w:default w:val="397"/>
                        </w:textInput>
                      </w:ffData>
                    </w:fldChar>
                  </w:r>
                  <w:bookmarkStart w:id="0" w:name="Text1"/>
                  <w:r w:rsidR="00663BD1">
                    <w:instrText xml:space="preserve"> FORMTEXT </w:instrText>
                  </w:r>
                  <w:r w:rsidR="00663BD1">
                    <w:fldChar w:fldCharType="separate"/>
                  </w:r>
                  <w:r w:rsidR="00663BD1">
                    <w:rPr>
                      <w:noProof/>
                    </w:rPr>
                    <w:t>397</w:t>
                  </w:r>
                  <w:r w:rsidR="00663BD1">
                    <w:fldChar w:fldCharType="end"/>
                  </w:r>
                  <w:bookmarkEnd w:id="0"/>
                  <w:r w:rsidR="00A90370">
                    <w:t>/</w:t>
                  </w:r>
                  <w:r w:rsidR="0045144A">
                    <w:fldChar w:fldCharType="begin"/>
                  </w:r>
                  <w:r w:rsidR="0045144A">
                    <w:instrText xml:space="preserve"> DATE  \@ "yyyy"  \* MERGEFORMAT </w:instrText>
                  </w:r>
                  <w:r w:rsidR="0045144A">
                    <w:fldChar w:fldCharType="separate"/>
                  </w:r>
                  <w:r w:rsidR="00663BD1">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663BD1">
                    <w:rPr>
                      <w:noProof/>
                    </w:rPr>
                    <w:t>21.09.2026</w:t>
                  </w:r>
                  <w:r w:rsidR="00E50B7A">
                    <w:fldChar w:fldCharType="end"/>
                  </w:r>
                </w:p>
              </w:tc>
            </w:tr>
            <w:tr w:rsidR="008934E3" w14:paraId="649EBF35" w14:textId="77777777" w:rsidTr="00740AC5">
              <w:trPr>
                <w:trHeight w:val="1072"/>
              </w:trPr>
              <w:tc>
                <w:tcPr>
                  <w:tcW w:w="7689" w:type="dxa"/>
                  <w:vAlign w:val="center"/>
                </w:tcPr>
                <w:p w14:paraId="1A164D43" w14:textId="2AB346B1" w:rsidR="00EC4EA4" w:rsidRPr="009B4360" w:rsidRDefault="00663BD1" w:rsidP="0027711D">
                  <w:pPr>
                    <w:pStyle w:val="berschrift1"/>
                    <w:ind w:left="-74"/>
                  </w:pPr>
                  <w:r>
                    <w:fldChar w:fldCharType="begin">
                      <w:ffData>
                        <w:name w:val="SS_Text"/>
                        <w:enabled/>
                        <w:calcOnExit w:val="0"/>
                        <w:textInput>
                          <w:default w:val="Feierliche Einweihung von vier neuen Kunstwerken"/>
                        </w:textInput>
                      </w:ffData>
                    </w:fldChar>
                  </w:r>
                  <w:bookmarkStart w:id="1" w:name="SS_Text"/>
                  <w:r>
                    <w:instrText xml:space="preserve"> FORMTEXT </w:instrText>
                  </w:r>
                  <w:r>
                    <w:fldChar w:fldCharType="separate"/>
                  </w:r>
                  <w:r>
                    <w:rPr>
                      <w:noProof/>
                    </w:rPr>
                    <w:t>Feierliche Einweihung von vier neuen Kunstwerken</w:t>
                  </w:r>
                  <w:r>
                    <w:fldChar w:fldCharType="end"/>
                  </w:r>
                  <w:bookmarkEnd w:id="1"/>
                </w:p>
              </w:tc>
            </w:tr>
            <w:tr w:rsidR="008934E3" w14:paraId="37C02C65" w14:textId="77777777" w:rsidTr="00740AC5">
              <w:tc>
                <w:tcPr>
                  <w:tcW w:w="7689" w:type="dxa"/>
                </w:tcPr>
                <w:p w14:paraId="255DCFC0" w14:textId="0F9D8DE4" w:rsidR="0078231F" w:rsidRDefault="0078231F" w:rsidP="0078231F">
                  <w:pPr>
                    <w:pStyle w:val="berschrift2"/>
                    <w:ind w:left="-74"/>
                  </w:pPr>
                  <w:r>
                    <w:t xml:space="preserve">Seit </w:t>
                  </w:r>
                  <w:r w:rsidR="003167D0">
                    <w:t>K</w:t>
                  </w:r>
                  <w:r w:rsidR="00AA5B90">
                    <w:t>urzem</w:t>
                  </w:r>
                  <w:r>
                    <w:t xml:space="preserve"> zieren vier neue Skulpturen das Bernauer Stadtbild. Was es mit ihnen auf sich hat, wer sie gefertigt hat und wie sie entstanden sind, können Interessierte nun im Rahmen eines geführten Rundgangs erfahren. Am Samstag, dem 3. Oktober, findet die kostenfreie Führung ab 11 Uhr statt.  </w:t>
                  </w:r>
                </w:p>
                <w:p w14:paraId="1AF7C208" w14:textId="77777777" w:rsidR="0078231F" w:rsidRDefault="0078231F" w:rsidP="0078231F">
                  <w:pPr>
                    <w:pStyle w:val="berschrift2"/>
                    <w:ind w:left="-74"/>
                  </w:pPr>
                </w:p>
                <w:p w14:paraId="2DDB791C" w14:textId="0391A750" w:rsidR="0078231F" w:rsidRDefault="0078231F" w:rsidP="0078231F">
                  <w:pPr>
                    <w:pStyle w:val="berschrift2"/>
                    <w:ind w:left="-74"/>
                  </w:pPr>
                  <w:r>
                    <w:t xml:space="preserve">Die Skulpturen sind Ergebnisse der zwei deutsch-polnischen Bildhauersymposien, die 2020 und 2023 in Bernau stattfanden. Jeweils drei Wochen lang loteten Künstlerinnen und Künstler aus Berlin, Biesenthal, Wrocław und Mińsk das Thema „Terrain – Teren“ aus und begannen ihre Arbeiten unter freiem Himmel im Bernauer Stadtpark. Dort steht nun eine der vier Figuren, die Stahlfigur des Künstlers Piotr Wesolowski. </w:t>
                  </w:r>
                  <w:r w:rsidR="00AA5B90">
                    <w:t>Am Ra</w:t>
                  </w:r>
                  <w:r w:rsidR="003167D0">
                    <w:t>n</w:t>
                  </w:r>
                  <w:r w:rsidR="00AA5B90">
                    <w:t>de des Stadtpark</w:t>
                  </w:r>
                  <w:r w:rsidR="003167D0">
                    <w:t>s</w:t>
                  </w:r>
                  <w:r w:rsidR="00AA5B90">
                    <w:t>, auf der Wiese an der Jahnstraße</w:t>
                  </w:r>
                  <w:r w:rsidR="003167D0">
                    <w:t xml:space="preserve">, </w:t>
                  </w:r>
                  <w:r>
                    <w:t xml:space="preserve">beginnt die Führung </w:t>
                  </w:r>
                  <w:r w:rsidR="00AA5B90">
                    <w:t xml:space="preserve">am 3. Oktober um 11 Uhr </w:t>
                  </w:r>
                  <w:r>
                    <w:t xml:space="preserve">mit einem musikalischen Auftakt von Clemens Hoffmann am Saxophon. </w:t>
                  </w:r>
                </w:p>
                <w:p w14:paraId="57C1F698" w14:textId="77777777" w:rsidR="0078231F" w:rsidRDefault="0078231F" w:rsidP="0078231F">
                  <w:pPr>
                    <w:pStyle w:val="berschrift2"/>
                    <w:ind w:left="-74"/>
                  </w:pPr>
                </w:p>
                <w:p w14:paraId="18BD6075" w14:textId="26008AD7" w:rsidR="0078231F" w:rsidRDefault="0078231F" w:rsidP="0078231F">
                  <w:pPr>
                    <w:pStyle w:val="berschrift2"/>
                    <w:ind w:left="-74"/>
                  </w:pPr>
                  <w:r>
                    <w:t>„Wir haben ganz bewusst die Figur im Stadtpark als Startpunkt für die Führung gewählt, denn immerhin begann hier im Stadtpark vor sechs Jahren die Reise. Der Stadtpark wurde zu einer Freiluft-Bildhauer-Werkstatt und Interessierte Bernauerinnen und Bernauer sowie Besuchende der Stadt konnten die Auseinandersetzung der Kunstschaffenden mit Material und Idee verfolgen“, sagt die Kulturamtsmitarbeiterin Sabine Oswald-Göritz, die den Rundgang umsetzen wird.</w:t>
                  </w:r>
                  <w:r w:rsidR="0052355E">
                    <w:br/>
                  </w:r>
                  <w:r w:rsidR="0052355E">
                    <w:br/>
                  </w:r>
                  <w:r>
                    <w:t xml:space="preserve">Anschließend geht es zum Bernauer Kulturhof in die Breitscheidstraße 43, wo das Werk von Birgit Bauer, Terra Exalta, aus Travertin, einem weniger porösen Kalkstein, zu begutachten ist. Gegen die Mittagszeit wird der Rundgang im Ortsteil Börnicke eintreffen, um das Kunstwerk aus Granit von Andrzej Kosowski näher zu beleuchten, bevor es dann zum letzten Standort nach Schönow geht. Hier bildet der Röhrende Hirsch aus Sandstein von Anne Schulz das Schlusslicht. </w:t>
                  </w:r>
                </w:p>
                <w:p w14:paraId="342A21D3" w14:textId="77777777" w:rsidR="0078231F" w:rsidRDefault="0078231F" w:rsidP="0078231F">
                  <w:pPr>
                    <w:pStyle w:val="berschrift2"/>
                    <w:ind w:left="-74"/>
                  </w:pPr>
                </w:p>
                <w:p w14:paraId="48C96396" w14:textId="4F6073C4" w:rsidR="0052355E" w:rsidRPr="0078231F" w:rsidRDefault="0078231F" w:rsidP="0078231F">
                  <w:pPr>
                    <w:pStyle w:val="berschrift2"/>
                    <w:ind w:left="-74"/>
                  </w:pPr>
                  <w:r>
                    <w:lastRenderedPageBreak/>
                    <w:t>Alle Künstlerinnen und Künstler nehmen an der Führung teil und stehen für Austausch zur Verfügung. Für einen Mittagssnack ist gesorgt. Ebenso ist ein Bus-Shuttle nutzbar, der die Orte an diesem Tag miteinander verbindet. Für die Nutzung des Shuttles ist eine Anmeldung unabdingbar.</w:t>
                  </w:r>
                </w:p>
                <w:p w14:paraId="657A7A9C" w14:textId="77777777" w:rsidR="0052355E" w:rsidRPr="0078231F" w:rsidRDefault="0052355E" w:rsidP="0052355E">
                  <w:pPr>
                    <w:pStyle w:val="berschrift2"/>
                    <w:ind w:left="-74"/>
                  </w:pPr>
                </w:p>
                <w:p w14:paraId="6F8FAD84" w14:textId="77777777" w:rsidR="0052355E" w:rsidRPr="003167D0" w:rsidRDefault="0052355E" w:rsidP="0052355E">
                  <w:pPr>
                    <w:pStyle w:val="berschrift2"/>
                    <w:ind w:left="-74"/>
                    <w:rPr>
                      <w:b/>
                      <w:bCs w:val="0"/>
                      <w:sz w:val="20"/>
                      <w:szCs w:val="20"/>
                    </w:rPr>
                  </w:pPr>
                  <w:r w:rsidRPr="003167D0">
                    <w:rPr>
                      <w:b/>
                      <w:bCs w:val="0"/>
                      <w:sz w:val="20"/>
                      <w:szCs w:val="20"/>
                    </w:rPr>
                    <w:t>Kurz &amp; Knapp</w:t>
                  </w:r>
                </w:p>
                <w:p w14:paraId="2CD4CE54" w14:textId="7BB2CFF2" w:rsidR="003167D0" w:rsidRPr="003167D0" w:rsidRDefault="003167D0" w:rsidP="003167D0">
                  <w:pPr>
                    <w:pStyle w:val="berschrift2"/>
                    <w:rPr>
                      <w:sz w:val="20"/>
                      <w:szCs w:val="20"/>
                    </w:rPr>
                  </w:pPr>
                  <w:r w:rsidRPr="003167D0">
                    <w:rPr>
                      <w:sz w:val="20"/>
                      <w:szCs w:val="20"/>
                    </w:rPr>
                    <w:t xml:space="preserve">- </w:t>
                  </w:r>
                  <w:r w:rsidRPr="003167D0">
                    <w:rPr>
                      <w:sz w:val="20"/>
                      <w:szCs w:val="20"/>
                    </w:rPr>
                    <w:t>11 bis 14 Uhr</w:t>
                  </w:r>
                </w:p>
                <w:p w14:paraId="3435B29F" w14:textId="6134F566" w:rsidR="004052DA" w:rsidRPr="003167D0" w:rsidRDefault="003167D0" w:rsidP="003167D0">
                  <w:pPr>
                    <w:pStyle w:val="berschrift2"/>
                    <w:rPr>
                      <w:sz w:val="20"/>
                      <w:szCs w:val="20"/>
                    </w:rPr>
                  </w:pPr>
                  <w:r w:rsidRPr="003167D0">
                    <w:rPr>
                      <w:sz w:val="20"/>
                      <w:szCs w:val="20"/>
                    </w:rPr>
                    <w:t xml:space="preserve">- </w:t>
                  </w:r>
                  <w:r w:rsidR="0052355E" w:rsidRPr="003167D0">
                    <w:rPr>
                      <w:sz w:val="20"/>
                      <w:szCs w:val="20"/>
                    </w:rPr>
                    <w:t xml:space="preserve">Treffpunkt: </w:t>
                  </w:r>
                  <w:r w:rsidR="00C940A1" w:rsidRPr="003167D0">
                    <w:rPr>
                      <w:sz w:val="20"/>
                      <w:szCs w:val="20"/>
                    </w:rPr>
                    <w:t>Wiesenfläche am Rande des Stadtparks, gegenüber dem Rollberg-Eck</w:t>
                  </w:r>
                  <w:r w:rsidR="004052DA" w:rsidRPr="003167D0">
                    <w:rPr>
                      <w:sz w:val="20"/>
                      <w:szCs w:val="20"/>
                    </w:rPr>
                    <w:t xml:space="preserve"> bzw. Straßenkreuzung Jahnstraße/Ladeburger Chaussee</w:t>
                  </w:r>
                </w:p>
                <w:p w14:paraId="230167E0" w14:textId="77777777" w:rsidR="003167D0" w:rsidRPr="003167D0" w:rsidRDefault="003167D0" w:rsidP="003167D0">
                  <w:pPr>
                    <w:pStyle w:val="berschrift2"/>
                    <w:rPr>
                      <w:sz w:val="17"/>
                      <w:szCs w:val="17"/>
                    </w:rPr>
                  </w:pPr>
                  <w:r w:rsidRPr="003167D0">
                    <w:rPr>
                      <w:sz w:val="20"/>
                      <w:szCs w:val="20"/>
                    </w:rPr>
                    <w:t xml:space="preserve">- </w:t>
                  </w:r>
                  <w:r w:rsidR="004052DA" w:rsidRPr="003167D0">
                    <w:rPr>
                      <w:sz w:val="20"/>
                      <w:szCs w:val="20"/>
                    </w:rPr>
                    <w:t>Anmeldung unter 03338 365-311 oder per Mail an kulturamt@bernau-bei-berlin.de</w:t>
                  </w:r>
                  <w:r w:rsidR="004052DA" w:rsidRPr="003167D0">
                    <w:rPr>
                      <w:sz w:val="20"/>
                      <w:szCs w:val="20"/>
                    </w:rPr>
                    <w:br/>
                  </w:r>
                  <w:r w:rsidR="004052DA">
                    <w:br/>
                  </w:r>
                  <w:r w:rsidRPr="003167D0">
                    <w:rPr>
                      <w:sz w:val="17"/>
                      <w:szCs w:val="17"/>
                    </w:rPr>
                    <w:t>________</w:t>
                  </w:r>
                </w:p>
                <w:p w14:paraId="1FB95CF2" w14:textId="1FE864C8" w:rsidR="0078231F" w:rsidRPr="0045144A" w:rsidRDefault="003167D0" w:rsidP="003167D0">
                  <w:pPr>
                    <w:pStyle w:val="berschrift2"/>
                  </w:pPr>
                  <w:r w:rsidRPr="003167D0">
                    <w:rPr>
                      <w:sz w:val="17"/>
                      <w:szCs w:val="17"/>
                    </w:rPr>
                    <w:t>Fotos: Stadt Bernau/Cornelia Schach</w:t>
                  </w:r>
                  <w:r w:rsidR="004052DA">
                    <w:br/>
                  </w:r>
                </w:p>
                <w:p w14:paraId="3D27B7BA" w14:textId="53EB03EA" w:rsidR="0045144A" w:rsidRPr="0045144A" w:rsidRDefault="0045144A" w:rsidP="004052DA">
                  <w:pPr>
                    <w:pStyle w:val="berschrift2"/>
                    <w:ind w:left="-74"/>
                  </w:pPr>
                </w:p>
              </w:tc>
            </w:tr>
          </w:tbl>
          <w:p w14:paraId="6273DFA7"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8934E3" w14:paraId="26699F39" w14:textId="77777777" w:rsidTr="00740AC5">
              <w:trPr>
                <w:trHeight w:val="1072"/>
              </w:trPr>
              <w:tc>
                <w:tcPr>
                  <w:tcW w:w="2551" w:type="dxa"/>
                </w:tcPr>
                <w:p w14:paraId="1257F604"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5385C3F4" w14:textId="77777777" w:rsidR="00A17169" w:rsidRDefault="00000000" w:rsidP="00EC4EA4">
                  <w:pPr>
                    <w:spacing w:before="60" w:after="120" w:line="240" w:lineRule="auto"/>
                    <w:rPr>
                      <w:szCs w:val="17"/>
                    </w:rPr>
                  </w:pPr>
                  <w:r>
                    <w:rPr>
                      <w:szCs w:val="17"/>
                    </w:rPr>
                    <w:t>Pressestelle</w:t>
                  </w:r>
                </w:p>
                <w:p w14:paraId="4DBB52F0"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8934E3" w14:paraId="6AD14617" w14:textId="77777777" w:rsidTr="00740AC5">
              <w:trPr>
                <w:trHeight w:val="1072"/>
              </w:trPr>
              <w:tc>
                <w:tcPr>
                  <w:tcW w:w="2551" w:type="dxa"/>
                </w:tcPr>
                <w:p w14:paraId="3D0E25F9"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62D39A3F"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8934E3" w14:paraId="771A4151" w14:textId="77777777" w:rsidTr="00740AC5">
              <w:tc>
                <w:tcPr>
                  <w:tcW w:w="2551" w:type="dxa"/>
                </w:tcPr>
                <w:p w14:paraId="797ACD13"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8934E3" w14:paraId="71907B2D" w14:textId="77777777" w:rsidTr="00740AC5">
              <w:tc>
                <w:tcPr>
                  <w:tcW w:w="2551" w:type="dxa"/>
                </w:tcPr>
                <w:p w14:paraId="4548C486"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13A82B83"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359A0A78"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4ED26887" w14:textId="77777777" w:rsidR="00EC4EA4" w:rsidRDefault="00EC4EA4" w:rsidP="005D055D"/>
        </w:tc>
      </w:tr>
    </w:tbl>
    <w:p w14:paraId="34B2F2E8"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BA54E" w14:textId="77777777" w:rsidR="00A23B37" w:rsidRDefault="00A23B37" w:rsidP="005D055D">
      <w:r>
        <w:separator/>
      </w:r>
    </w:p>
    <w:p w14:paraId="4AD16179" w14:textId="77777777" w:rsidR="00A23B37" w:rsidRDefault="00A23B37" w:rsidP="005D055D"/>
    <w:p w14:paraId="5D954B60" w14:textId="77777777" w:rsidR="00A23B37" w:rsidRDefault="00A23B37" w:rsidP="005D055D"/>
  </w:endnote>
  <w:endnote w:type="continuationSeparator" w:id="0">
    <w:p w14:paraId="2B5755EF" w14:textId="77777777" w:rsidR="00A23B37" w:rsidRDefault="00A23B37" w:rsidP="005D055D">
      <w:r>
        <w:continuationSeparator/>
      </w:r>
    </w:p>
    <w:p w14:paraId="508869DF" w14:textId="77777777" w:rsidR="00A23B37" w:rsidRDefault="00A23B37" w:rsidP="005D055D"/>
    <w:p w14:paraId="1C5264C2" w14:textId="77777777" w:rsidR="00A23B37" w:rsidRDefault="00A23B37"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17E7"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1C28C5CC" w14:textId="77777777" w:rsidR="00FA079F" w:rsidRDefault="00FA079F" w:rsidP="005D055D"/>
  <w:p w14:paraId="6338E485"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1628D"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71C81" w14:textId="77777777" w:rsidR="00A23B37" w:rsidRDefault="00A23B37" w:rsidP="005D055D">
      <w:r>
        <w:separator/>
      </w:r>
    </w:p>
    <w:p w14:paraId="4BBD74C7" w14:textId="77777777" w:rsidR="00A23B37" w:rsidRDefault="00A23B37" w:rsidP="005D055D"/>
    <w:p w14:paraId="3E35D00F" w14:textId="77777777" w:rsidR="00A23B37" w:rsidRDefault="00A23B37" w:rsidP="005D055D"/>
  </w:footnote>
  <w:footnote w:type="continuationSeparator" w:id="0">
    <w:p w14:paraId="6DD5A7AD" w14:textId="77777777" w:rsidR="00A23B37" w:rsidRDefault="00A23B37" w:rsidP="005D055D">
      <w:r>
        <w:continuationSeparator/>
      </w:r>
    </w:p>
    <w:p w14:paraId="388E8C10" w14:textId="77777777" w:rsidR="00A23B37" w:rsidRDefault="00A23B37" w:rsidP="005D055D"/>
    <w:p w14:paraId="4FA01129" w14:textId="77777777" w:rsidR="00A23B37" w:rsidRDefault="00A23B37"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619EB"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331004CA" wp14:editId="08949001">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28DD4AED" w14:textId="77777777" w:rsidR="00FA079F" w:rsidRDefault="00FA079F" w:rsidP="005D055D"/>
  <w:p w14:paraId="4C9037FE"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B64F" w14:textId="77777777" w:rsidR="00A0179B" w:rsidRPr="000978E9" w:rsidRDefault="00A0179B" w:rsidP="005D055D">
    <w:pPr>
      <w:pStyle w:val="EinfAbs"/>
    </w:pPr>
  </w:p>
  <w:p w14:paraId="7902E23E"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466528F1" wp14:editId="31E07055">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4B96DFCC"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466528F1"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4B96DFCC"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0A422B00" wp14:editId="2778425E">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9C142C88">
      <w:start w:val="1"/>
      <w:numFmt w:val="decimal"/>
      <w:lvlText w:val="%1."/>
      <w:lvlJc w:val="left"/>
      <w:pPr>
        <w:tabs>
          <w:tab w:val="num" w:pos="357"/>
        </w:tabs>
        <w:ind w:left="357" w:hanging="357"/>
      </w:pPr>
      <w:rPr>
        <w:rFonts w:hint="default"/>
      </w:rPr>
    </w:lvl>
    <w:lvl w:ilvl="1" w:tplc="D82487A0" w:tentative="1">
      <w:start w:val="1"/>
      <w:numFmt w:val="lowerLetter"/>
      <w:lvlText w:val="%2."/>
      <w:lvlJc w:val="left"/>
      <w:pPr>
        <w:tabs>
          <w:tab w:val="num" w:pos="1440"/>
        </w:tabs>
        <w:ind w:left="1440" w:hanging="360"/>
      </w:pPr>
    </w:lvl>
    <w:lvl w:ilvl="2" w:tplc="87E6FFDA" w:tentative="1">
      <w:start w:val="1"/>
      <w:numFmt w:val="lowerRoman"/>
      <w:lvlText w:val="%3."/>
      <w:lvlJc w:val="right"/>
      <w:pPr>
        <w:tabs>
          <w:tab w:val="num" w:pos="2160"/>
        </w:tabs>
        <w:ind w:left="2160" w:hanging="180"/>
      </w:pPr>
    </w:lvl>
    <w:lvl w:ilvl="3" w:tplc="FE82903E" w:tentative="1">
      <w:start w:val="1"/>
      <w:numFmt w:val="decimal"/>
      <w:lvlText w:val="%4."/>
      <w:lvlJc w:val="left"/>
      <w:pPr>
        <w:tabs>
          <w:tab w:val="num" w:pos="2880"/>
        </w:tabs>
        <w:ind w:left="2880" w:hanging="360"/>
      </w:pPr>
    </w:lvl>
    <w:lvl w:ilvl="4" w:tplc="04AED33C" w:tentative="1">
      <w:start w:val="1"/>
      <w:numFmt w:val="lowerLetter"/>
      <w:lvlText w:val="%5."/>
      <w:lvlJc w:val="left"/>
      <w:pPr>
        <w:tabs>
          <w:tab w:val="num" w:pos="3600"/>
        </w:tabs>
        <w:ind w:left="3600" w:hanging="360"/>
      </w:pPr>
    </w:lvl>
    <w:lvl w:ilvl="5" w:tplc="2C7021F8" w:tentative="1">
      <w:start w:val="1"/>
      <w:numFmt w:val="lowerRoman"/>
      <w:lvlText w:val="%6."/>
      <w:lvlJc w:val="right"/>
      <w:pPr>
        <w:tabs>
          <w:tab w:val="num" w:pos="4320"/>
        </w:tabs>
        <w:ind w:left="4320" w:hanging="180"/>
      </w:pPr>
    </w:lvl>
    <w:lvl w:ilvl="6" w:tplc="8BDAA8EC" w:tentative="1">
      <w:start w:val="1"/>
      <w:numFmt w:val="decimal"/>
      <w:lvlText w:val="%7."/>
      <w:lvlJc w:val="left"/>
      <w:pPr>
        <w:tabs>
          <w:tab w:val="num" w:pos="5040"/>
        </w:tabs>
        <w:ind w:left="5040" w:hanging="360"/>
      </w:pPr>
    </w:lvl>
    <w:lvl w:ilvl="7" w:tplc="F8A8FB6A" w:tentative="1">
      <w:start w:val="1"/>
      <w:numFmt w:val="lowerLetter"/>
      <w:lvlText w:val="%8."/>
      <w:lvlJc w:val="left"/>
      <w:pPr>
        <w:tabs>
          <w:tab w:val="num" w:pos="5760"/>
        </w:tabs>
        <w:ind w:left="5760" w:hanging="360"/>
      </w:pPr>
    </w:lvl>
    <w:lvl w:ilvl="8" w:tplc="D1D207A0"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DCD4616A">
      <w:start w:val="1"/>
      <w:numFmt w:val="decimal"/>
      <w:lvlText w:val="%1."/>
      <w:lvlJc w:val="left"/>
      <w:pPr>
        <w:tabs>
          <w:tab w:val="num" w:pos="357"/>
        </w:tabs>
        <w:ind w:left="357" w:hanging="357"/>
      </w:pPr>
      <w:rPr>
        <w:rFonts w:hint="default"/>
      </w:rPr>
    </w:lvl>
    <w:lvl w:ilvl="1" w:tplc="7A4A0CD8" w:tentative="1">
      <w:start w:val="1"/>
      <w:numFmt w:val="lowerLetter"/>
      <w:lvlText w:val="%2."/>
      <w:lvlJc w:val="left"/>
      <w:pPr>
        <w:tabs>
          <w:tab w:val="num" w:pos="1440"/>
        </w:tabs>
        <w:ind w:left="1440" w:hanging="360"/>
      </w:pPr>
    </w:lvl>
    <w:lvl w:ilvl="2" w:tplc="F7BC9A7A" w:tentative="1">
      <w:start w:val="1"/>
      <w:numFmt w:val="lowerRoman"/>
      <w:lvlText w:val="%3."/>
      <w:lvlJc w:val="right"/>
      <w:pPr>
        <w:tabs>
          <w:tab w:val="num" w:pos="2160"/>
        </w:tabs>
        <w:ind w:left="2160" w:hanging="180"/>
      </w:pPr>
    </w:lvl>
    <w:lvl w:ilvl="3" w:tplc="D506CD0A" w:tentative="1">
      <w:start w:val="1"/>
      <w:numFmt w:val="decimal"/>
      <w:lvlText w:val="%4."/>
      <w:lvlJc w:val="left"/>
      <w:pPr>
        <w:tabs>
          <w:tab w:val="num" w:pos="2880"/>
        </w:tabs>
        <w:ind w:left="2880" w:hanging="360"/>
      </w:pPr>
    </w:lvl>
    <w:lvl w:ilvl="4" w:tplc="89040938" w:tentative="1">
      <w:start w:val="1"/>
      <w:numFmt w:val="lowerLetter"/>
      <w:lvlText w:val="%5."/>
      <w:lvlJc w:val="left"/>
      <w:pPr>
        <w:tabs>
          <w:tab w:val="num" w:pos="3600"/>
        </w:tabs>
        <w:ind w:left="3600" w:hanging="360"/>
      </w:pPr>
    </w:lvl>
    <w:lvl w:ilvl="5" w:tplc="E9EA5C70" w:tentative="1">
      <w:start w:val="1"/>
      <w:numFmt w:val="lowerRoman"/>
      <w:lvlText w:val="%6."/>
      <w:lvlJc w:val="right"/>
      <w:pPr>
        <w:tabs>
          <w:tab w:val="num" w:pos="4320"/>
        </w:tabs>
        <w:ind w:left="4320" w:hanging="180"/>
      </w:pPr>
    </w:lvl>
    <w:lvl w:ilvl="6" w:tplc="A47EFEB2" w:tentative="1">
      <w:start w:val="1"/>
      <w:numFmt w:val="decimal"/>
      <w:lvlText w:val="%7."/>
      <w:lvlJc w:val="left"/>
      <w:pPr>
        <w:tabs>
          <w:tab w:val="num" w:pos="5040"/>
        </w:tabs>
        <w:ind w:left="5040" w:hanging="360"/>
      </w:pPr>
    </w:lvl>
    <w:lvl w:ilvl="7" w:tplc="9F8A0A2A" w:tentative="1">
      <w:start w:val="1"/>
      <w:numFmt w:val="lowerLetter"/>
      <w:lvlText w:val="%8."/>
      <w:lvlJc w:val="left"/>
      <w:pPr>
        <w:tabs>
          <w:tab w:val="num" w:pos="5760"/>
        </w:tabs>
        <w:ind w:left="5760" w:hanging="360"/>
      </w:pPr>
    </w:lvl>
    <w:lvl w:ilvl="8" w:tplc="63181E12" w:tentative="1">
      <w:start w:val="1"/>
      <w:numFmt w:val="lowerRoman"/>
      <w:lvlText w:val="%9."/>
      <w:lvlJc w:val="right"/>
      <w:pPr>
        <w:tabs>
          <w:tab w:val="num" w:pos="6480"/>
        </w:tabs>
        <w:ind w:left="6480" w:hanging="180"/>
      </w:pPr>
    </w:lvl>
  </w:abstractNum>
  <w:abstractNum w:abstractNumId="2" w15:restartNumberingAfterBreak="0">
    <w:nsid w:val="479D2107"/>
    <w:multiLevelType w:val="hybridMultilevel"/>
    <w:tmpl w:val="33E078C0"/>
    <w:lvl w:ilvl="0" w:tplc="04070001">
      <w:start w:val="1"/>
      <w:numFmt w:val="bullet"/>
      <w:lvlText w:val=""/>
      <w:lvlJc w:val="left"/>
      <w:pPr>
        <w:ind w:left="733" w:hanging="360"/>
      </w:pPr>
      <w:rPr>
        <w:rFonts w:ascii="Symbol" w:hAnsi="Symbol" w:hint="default"/>
      </w:rPr>
    </w:lvl>
    <w:lvl w:ilvl="1" w:tplc="04070003" w:tentative="1">
      <w:start w:val="1"/>
      <w:numFmt w:val="bullet"/>
      <w:lvlText w:val="o"/>
      <w:lvlJc w:val="left"/>
      <w:pPr>
        <w:ind w:left="1453" w:hanging="360"/>
      </w:pPr>
      <w:rPr>
        <w:rFonts w:ascii="Courier New" w:hAnsi="Courier New" w:cs="Courier New" w:hint="default"/>
      </w:rPr>
    </w:lvl>
    <w:lvl w:ilvl="2" w:tplc="04070005" w:tentative="1">
      <w:start w:val="1"/>
      <w:numFmt w:val="bullet"/>
      <w:lvlText w:val=""/>
      <w:lvlJc w:val="left"/>
      <w:pPr>
        <w:ind w:left="2173" w:hanging="360"/>
      </w:pPr>
      <w:rPr>
        <w:rFonts w:ascii="Wingdings" w:hAnsi="Wingdings" w:hint="default"/>
      </w:rPr>
    </w:lvl>
    <w:lvl w:ilvl="3" w:tplc="04070001" w:tentative="1">
      <w:start w:val="1"/>
      <w:numFmt w:val="bullet"/>
      <w:lvlText w:val=""/>
      <w:lvlJc w:val="left"/>
      <w:pPr>
        <w:ind w:left="2893" w:hanging="360"/>
      </w:pPr>
      <w:rPr>
        <w:rFonts w:ascii="Symbol" w:hAnsi="Symbol" w:hint="default"/>
      </w:rPr>
    </w:lvl>
    <w:lvl w:ilvl="4" w:tplc="04070003" w:tentative="1">
      <w:start w:val="1"/>
      <w:numFmt w:val="bullet"/>
      <w:lvlText w:val="o"/>
      <w:lvlJc w:val="left"/>
      <w:pPr>
        <w:ind w:left="3613" w:hanging="360"/>
      </w:pPr>
      <w:rPr>
        <w:rFonts w:ascii="Courier New" w:hAnsi="Courier New" w:cs="Courier New" w:hint="default"/>
      </w:rPr>
    </w:lvl>
    <w:lvl w:ilvl="5" w:tplc="04070005" w:tentative="1">
      <w:start w:val="1"/>
      <w:numFmt w:val="bullet"/>
      <w:lvlText w:val=""/>
      <w:lvlJc w:val="left"/>
      <w:pPr>
        <w:ind w:left="4333" w:hanging="360"/>
      </w:pPr>
      <w:rPr>
        <w:rFonts w:ascii="Wingdings" w:hAnsi="Wingdings" w:hint="default"/>
      </w:rPr>
    </w:lvl>
    <w:lvl w:ilvl="6" w:tplc="04070001" w:tentative="1">
      <w:start w:val="1"/>
      <w:numFmt w:val="bullet"/>
      <w:lvlText w:val=""/>
      <w:lvlJc w:val="left"/>
      <w:pPr>
        <w:ind w:left="5053" w:hanging="360"/>
      </w:pPr>
      <w:rPr>
        <w:rFonts w:ascii="Symbol" w:hAnsi="Symbol" w:hint="default"/>
      </w:rPr>
    </w:lvl>
    <w:lvl w:ilvl="7" w:tplc="04070003" w:tentative="1">
      <w:start w:val="1"/>
      <w:numFmt w:val="bullet"/>
      <w:lvlText w:val="o"/>
      <w:lvlJc w:val="left"/>
      <w:pPr>
        <w:ind w:left="5773" w:hanging="360"/>
      </w:pPr>
      <w:rPr>
        <w:rFonts w:ascii="Courier New" w:hAnsi="Courier New" w:cs="Courier New" w:hint="default"/>
      </w:rPr>
    </w:lvl>
    <w:lvl w:ilvl="8" w:tplc="04070005" w:tentative="1">
      <w:start w:val="1"/>
      <w:numFmt w:val="bullet"/>
      <w:lvlText w:val=""/>
      <w:lvlJc w:val="left"/>
      <w:pPr>
        <w:ind w:left="6493" w:hanging="360"/>
      </w:pPr>
      <w:rPr>
        <w:rFonts w:ascii="Wingdings" w:hAnsi="Wingdings" w:hint="default"/>
      </w:rPr>
    </w:lvl>
  </w:abstractNum>
  <w:abstractNum w:abstractNumId="3" w15:restartNumberingAfterBreak="0">
    <w:nsid w:val="71D30D15"/>
    <w:multiLevelType w:val="hybridMultilevel"/>
    <w:tmpl w:val="FDAEC204"/>
    <w:lvl w:ilvl="0" w:tplc="D5F82616">
      <w:start w:val="1"/>
      <w:numFmt w:val="decimal"/>
      <w:lvlText w:val="%1."/>
      <w:lvlJc w:val="left"/>
      <w:pPr>
        <w:tabs>
          <w:tab w:val="num" w:pos="720"/>
        </w:tabs>
        <w:ind w:left="720" w:hanging="360"/>
      </w:pPr>
    </w:lvl>
    <w:lvl w:ilvl="1" w:tplc="7CA2F11A" w:tentative="1">
      <w:start w:val="1"/>
      <w:numFmt w:val="lowerLetter"/>
      <w:lvlText w:val="%2."/>
      <w:lvlJc w:val="left"/>
      <w:pPr>
        <w:tabs>
          <w:tab w:val="num" w:pos="1440"/>
        </w:tabs>
        <w:ind w:left="1440" w:hanging="360"/>
      </w:pPr>
    </w:lvl>
    <w:lvl w:ilvl="2" w:tplc="FE828238" w:tentative="1">
      <w:start w:val="1"/>
      <w:numFmt w:val="lowerRoman"/>
      <w:lvlText w:val="%3."/>
      <w:lvlJc w:val="right"/>
      <w:pPr>
        <w:tabs>
          <w:tab w:val="num" w:pos="2160"/>
        </w:tabs>
        <w:ind w:left="2160" w:hanging="180"/>
      </w:pPr>
    </w:lvl>
    <w:lvl w:ilvl="3" w:tplc="16981880" w:tentative="1">
      <w:start w:val="1"/>
      <w:numFmt w:val="decimal"/>
      <w:lvlText w:val="%4."/>
      <w:lvlJc w:val="left"/>
      <w:pPr>
        <w:tabs>
          <w:tab w:val="num" w:pos="2880"/>
        </w:tabs>
        <w:ind w:left="2880" w:hanging="360"/>
      </w:pPr>
    </w:lvl>
    <w:lvl w:ilvl="4" w:tplc="3F70FD88" w:tentative="1">
      <w:start w:val="1"/>
      <w:numFmt w:val="lowerLetter"/>
      <w:lvlText w:val="%5."/>
      <w:lvlJc w:val="left"/>
      <w:pPr>
        <w:tabs>
          <w:tab w:val="num" w:pos="3600"/>
        </w:tabs>
        <w:ind w:left="3600" w:hanging="360"/>
      </w:pPr>
    </w:lvl>
    <w:lvl w:ilvl="5" w:tplc="CF2ED0E4" w:tentative="1">
      <w:start w:val="1"/>
      <w:numFmt w:val="lowerRoman"/>
      <w:lvlText w:val="%6."/>
      <w:lvlJc w:val="right"/>
      <w:pPr>
        <w:tabs>
          <w:tab w:val="num" w:pos="4320"/>
        </w:tabs>
        <w:ind w:left="4320" w:hanging="180"/>
      </w:pPr>
    </w:lvl>
    <w:lvl w:ilvl="6" w:tplc="35544CE2" w:tentative="1">
      <w:start w:val="1"/>
      <w:numFmt w:val="decimal"/>
      <w:lvlText w:val="%7."/>
      <w:lvlJc w:val="left"/>
      <w:pPr>
        <w:tabs>
          <w:tab w:val="num" w:pos="5040"/>
        </w:tabs>
        <w:ind w:left="5040" w:hanging="360"/>
      </w:pPr>
    </w:lvl>
    <w:lvl w:ilvl="7" w:tplc="0E3A2E16" w:tentative="1">
      <w:start w:val="1"/>
      <w:numFmt w:val="lowerLetter"/>
      <w:lvlText w:val="%8."/>
      <w:lvlJc w:val="left"/>
      <w:pPr>
        <w:tabs>
          <w:tab w:val="num" w:pos="5760"/>
        </w:tabs>
        <w:ind w:left="5760" w:hanging="360"/>
      </w:pPr>
    </w:lvl>
    <w:lvl w:ilvl="8" w:tplc="8766F36A" w:tentative="1">
      <w:start w:val="1"/>
      <w:numFmt w:val="lowerRoman"/>
      <w:lvlText w:val="%9."/>
      <w:lvlJc w:val="right"/>
      <w:pPr>
        <w:tabs>
          <w:tab w:val="num" w:pos="6480"/>
        </w:tabs>
        <w:ind w:left="6480" w:hanging="180"/>
      </w:pPr>
    </w:lvl>
  </w:abstractNum>
  <w:num w:numId="1" w16cid:durableId="1142505495">
    <w:abstractNumId w:val="3"/>
  </w:num>
  <w:num w:numId="2" w16cid:durableId="1229076536">
    <w:abstractNumId w:val="0"/>
  </w:num>
  <w:num w:numId="3" w16cid:durableId="379935408">
    <w:abstractNumId w:val="1"/>
  </w:num>
  <w:num w:numId="4" w16cid:durableId="4232334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85C27"/>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126EF"/>
    <w:rsid w:val="003167D0"/>
    <w:rsid w:val="00324489"/>
    <w:rsid w:val="00331BDF"/>
    <w:rsid w:val="003518E9"/>
    <w:rsid w:val="00351C63"/>
    <w:rsid w:val="00384DA7"/>
    <w:rsid w:val="003917D1"/>
    <w:rsid w:val="003A14FC"/>
    <w:rsid w:val="003C0D84"/>
    <w:rsid w:val="004052DA"/>
    <w:rsid w:val="004218A5"/>
    <w:rsid w:val="0045144A"/>
    <w:rsid w:val="00471AD5"/>
    <w:rsid w:val="004D345F"/>
    <w:rsid w:val="00511316"/>
    <w:rsid w:val="0052355E"/>
    <w:rsid w:val="00575F2B"/>
    <w:rsid w:val="0057721A"/>
    <w:rsid w:val="0058518E"/>
    <w:rsid w:val="005C7BF6"/>
    <w:rsid w:val="005D055D"/>
    <w:rsid w:val="005D37F5"/>
    <w:rsid w:val="005E2618"/>
    <w:rsid w:val="006106D6"/>
    <w:rsid w:val="00652A89"/>
    <w:rsid w:val="00663BD1"/>
    <w:rsid w:val="00676512"/>
    <w:rsid w:val="00677757"/>
    <w:rsid w:val="00686D2E"/>
    <w:rsid w:val="00693F40"/>
    <w:rsid w:val="00701322"/>
    <w:rsid w:val="00716A78"/>
    <w:rsid w:val="00732143"/>
    <w:rsid w:val="0073330A"/>
    <w:rsid w:val="00740AC5"/>
    <w:rsid w:val="00747261"/>
    <w:rsid w:val="00747E1D"/>
    <w:rsid w:val="0078231F"/>
    <w:rsid w:val="00841A95"/>
    <w:rsid w:val="00846025"/>
    <w:rsid w:val="00860C90"/>
    <w:rsid w:val="00893070"/>
    <w:rsid w:val="008934E3"/>
    <w:rsid w:val="00895F7F"/>
    <w:rsid w:val="008D4558"/>
    <w:rsid w:val="00904B65"/>
    <w:rsid w:val="00905845"/>
    <w:rsid w:val="0091526D"/>
    <w:rsid w:val="00966390"/>
    <w:rsid w:val="009669C0"/>
    <w:rsid w:val="00977A90"/>
    <w:rsid w:val="009B4360"/>
    <w:rsid w:val="009D3136"/>
    <w:rsid w:val="00A0179B"/>
    <w:rsid w:val="00A17169"/>
    <w:rsid w:val="00A23B37"/>
    <w:rsid w:val="00A50074"/>
    <w:rsid w:val="00A90370"/>
    <w:rsid w:val="00AA5B90"/>
    <w:rsid w:val="00AB2D21"/>
    <w:rsid w:val="00AC5D95"/>
    <w:rsid w:val="00AD3AD4"/>
    <w:rsid w:val="00AE7BF7"/>
    <w:rsid w:val="00B20E9C"/>
    <w:rsid w:val="00B34508"/>
    <w:rsid w:val="00B61088"/>
    <w:rsid w:val="00B9191D"/>
    <w:rsid w:val="00BB6105"/>
    <w:rsid w:val="00BC1DC2"/>
    <w:rsid w:val="00BD7261"/>
    <w:rsid w:val="00C37AFA"/>
    <w:rsid w:val="00C65092"/>
    <w:rsid w:val="00C940A1"/>
    <w:rsid w:val="00CB16C0"/>
    <w:rsid w:val="00D10E31"/>
    <w:rsid w:val="00D31CAC"/>
    <w:rsid w:val="00D501EA"/>
    <w:rsid w:val="00D51027"/>
    <w:rsid w:val="00DB3174"/>
    <w:rsid w:val="00DC7304"/>
    <w:rsid w:val="00DE6863"/>
    <w:rsid w:val="00E34976"/>
    <w:rsid w:val="00E50B7A"/>
    <w:rsid w:val="00E84B38"/>
    <w:rsid w:val="00E959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96EF"/>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396</Words>
  <Characters>2502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28</cp:revision>
  <cp:lastPrinted>2016-02-17T10:48:00Z</cp:lastPrinted>
  <dcterms:created xsi:type="dcterms:W3CDTF">2016-03-11T07:58:00Z</dcterms:created>
  <dcterms:modified xsi:type="dcterms:W3CDTF">2026-09-21T11:07:00Z</dcterms:modified>
</cp:coreProperties>
</file>