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2C26"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b/>
          <w:sz w:val="28"/>
        </w:rPr>
      </w:pPr>
      <w:r w:rsidRPr="007C6398">
        <w:rPr>
          <w:b/>
          <w:sz w:val="32"/>
        </w:rPr>
        <w:t>STADTVERWALTUNG MÜHLACKER</w:t>
      </w:r>
    </w:p>
    <w:p w14:paraId="05108BFE"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sz w:val="18"/>
        </w:rPr>
      </w:pPr>
      <w:r w:rsidRPr="007C6398">
        <w:rPr>
          <w:sz w:val="26"/>
        </w:rPr>
        <w:t xml:space="preserve">- P r e s </w:t>
      </w:r>
      <w:proofErr w:type="spellStart"/>
      <w:r w:rsidRPr="007C6398">
        <w:rPr>
          <w:sz w:val="26"/>
        </w:rPr>
        <w:t>s</w:t>
      </w:r>
      <w:proofErr w:type="spellEnd"/>
      <w:r w:rsidRPr="007C6398">
        <w:rPr>
          <w:sz w:val="26"/>
        </w:rPr>
        <w:t xml:space="preserve"> e m i t </w:t>
      </w:r>
      <w:proofErr w:type="spellStart"/>
      <w:r w:rsidRPr="007C6398">
        <w:rPr>
          <w:sz w:val="26"/>
        </w:rPr>
        <w:t>t</w:t>
      </w:r>
      <w:proofErr w:type="spellEnd"/>
      <w:r w:rsidRPr="007C6398">
        <w:rPr>
          <w:sz w:val="26"/>
        </w:rPr>
        <w:t xml:space="preserve"> e i l u n g -</w:t>
      </w:r>
    </w:p>
    <w:p w14:paraId="66D74F1C" w14:textId="77777777" w:rsidR="00B72915" w:rsidRPr="007C6398" w:rsidRDefault="00B72915"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 </w:t>
      </w:r>
      <w:r w:rsidR="006B2C3C" w:rsidRPr="007C6398">
        <w:rPr>
          <w:sz w:val="22"/>
        </w:rPr>
        <w:t>(</w:t>
      </w:r>
      <w:r w:rsidR="002C71EB" w:rsidRPr="007C6398">
        <w:rPr>
          <w:sz w:val="24"/>
          <w:szCs w:val="24"/>
        </w:rPr>
        <w:t>Tel. 07041/876-131</w:t>
      </w:r>
      <w:r w:rsidR="004F0411" w:rsidRPr="007C6398">
        <w:rPr>
          <w:sz w:val="24"/>
          <w:szCs w:val="24"/>
        </w:rPr>
        <w:t xml:space="preserve">) </w:t>
      </w:r>
      <w:r w:rsidR="004F0411" w:rsidRPr="007C6398">
        <w:rPr>
          <w:sz w:val="22"/>
        </w:rPr>
        <w:t xml:space="preserve">               </w:t>
      </w:r>
      <w:r w:rsidR="00DF340C" w:rsidRPr="007C6398">
        <w:rPr>
          <w:sz w:val="22"/>
        </w:rPr>
        <w:t xml:space="preserve">    </w:t>
      </w:r>
      <w:r w:rsidR="004F0411" w:rsidRPr="007C6398">
        <w:rPr>
          <w:sz w:val="22"/>
        </w:rPr>
        <w:t xml:space="preserve"> </w:t>
      </w:r>
      <w:r w:rsidR="00DF340C" w:rsidRPr="007C6398">
        <w:rPr>
          <w:sz w:val="22"/>
        </w:rPr>
        <w:t xml:space="preserve">            </w:t>
      </w:r>
    </w:p>
    <w:p w14:paraId="6D02DC15" w14:textId="408CE4D7" w:rsidR="004F0411" w:rsidRPr="007C6398" w:rsidRDefault="004F0411"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fldChar w:fldCharType="begin"/>
      </w:r>
      <w:r w:rsidRPr="007C6398">
        <w:rPr>
          <w:sz w:val="22"/>
        </w:rPr>
        <w:instrText xml:space="preserve"> TIME \@ "d.M.y" </w:instrText>
      </w:r>
      <w:r w:rsidRPr="007C6398">
        <w:rPr>
          <w:sz w:val="22"/>
        </w:rPr>
        <w:fldChar w:fldCharType="separate"/>
      </w:r>
      <w:r w:rsidR="005B727C">
        <w:rPr>
          <w:noProof/>
          <w:sz w:val="22"/>
        </w:rPr>
        <w:t>6.10.26</w:t>
      </w:r>
      <w:r w:rsidRPr="007C6398">
        <w:rPr>
          <w:sz w:val="22"/>
        </w:rPr>
        <w:fldChar w:fldCharType="end"/>
      </w:r>
    </w:p>
    <w:p w14:paraId="21C1F596" w14:textId="77777777" w:rsidR="004F0411" w:rsidRPr="007C6398" w:rsidRDefault="004F0411">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MT - PZ </w:t>
      </w:r>
      <w:r w:rsidR="00D845D8" w:rsidRPr="007C6398">
        <w:rPr>
          <w:sz w:val="22"/>
        </w:rPr>
        <w:t xml:space="preserve">– Pforzheimer Kurier </w:t>
      </w:r>
      <w:r w:rsidR="00DB07A9" w:rsidRPr="007C6398">
        <w:rPr>
          <w:sz w:val="22"/>
        </w:rPr>
        <w:t>– VKZ</w:t>
      </w:r>
      <w:r w:rsidR="00205437" w:rsidRPr="007C6398">
        <w:rPr>
          <w:sz w:val="22"/>
        </w:rPr>
        <w:t xml:space="preserve"> </w:t>
      </w:r>
      <w:r w:rsidR="005E3B85" w:rsidRPr="007C6398">
        <w:rPr>
          <w:sz w:val="22"/>
        </w:rPr>
        <w:t>- ON</w:t>
      </w:r>
    </w:p>
    <w:p w14:paraId="2BDEA886" w14:textId="77777777" w:rsidR="005038C3" w:rsidRDefault="005038C3" w:rsidP="005038C3">
      <w:pPr>
        <w:spacing w:line="276" w:lineRule="auto"/>
        <w:ind w:right="2551"/>
        <w:jc w:val="both"/>
        <w:rPr>
          <w:sz w:val="24"/>
          <w:szCs w:val="24"/>
        </w:rPr>
      </w:pPr>
      <w:bookmarkStart w:id="0" w:name="betreffbeginn"/>
      <w:bookmarkEnd w:id="0"/>
    </w:p>
    <w:p w14:paraId="6272144F" w14:textId="77777777" w:rsidR="00A51BD2" w:rsidRPr="005038C3" w:rsidRDefault="00A51BD2" w:rsidP="005038C3">
      <w:pPr>
        <w:spacing w:line="276" w:lineRule="auto"/>
        <w:ind w:right="2551"/>
        <w:jc w:val="both"/>
        <w:rPr>
          <w:sz w:val="24"/>
          <w:szCs w:val="24"/>
        </w:rPr>
      </w:pPr>
    </w:p>
    <w:p w14:paraId="6CB65400" w14:textId="64C208C0" w:rsidR="00C53E47" w:rsidRDefault="00955658" w:rsidP="00A3518A">
      <w:pPr>
        <w:spacing w:line="276" w:lineRule="auto"/>
        <w:ind w:right="2551"/>
        <w:jc w:val="both"/>
        <w:rPr>
          <w:b/>
          <w:sz w:val="24"/>
          <w:szCs w:val="24"/>
        </w:rPr>
      </w:pPr>
      <w:r>
        <w:rPr>
          <w:b/>
          <w:sz w:val="24"/>
          <w:szCs w:val="24"/>
        </w:rPr>
        <w:t xml:space="preserve">Einwohnerversammlung </w:t>
      </w:r>
      <w:r w:rsidR="005B727C" w:rsidRPr="005B727C">
        <w:rPr>
          <w:b/>
          <w:bCs/>
          <w:sz w:val="24"/>
          <w:szCs w:val="24"/>
        </w:rPr>
        <w:t xml:space="preserve">für die gesamte Stadt </w:t>
      </w:r>
      <w:r>
        <w:rPr>
          <w:b/>
          <w:sz w:val="24"/>
          <w:szCs w:val="24"/>
        </w:rPr>
        <w:t>am 22. Oktober 2026</w:t>
      </w:r>
    </w:p>
    <w:p w14:paraId="78361FC7" w14:textId="77777777" w:rsidR="00A3518A" w:rsidRPr="00C53E47" w:rsidRDefault="00A3518A" w:rsidP="00A3518A">
      <w:pPr>
        <w:spacing w:line="276" w:lineRule="auto"/>
        <w:ind w:right="2551"/>
        <w:jc w:val="both"/>
        <w:rPr>
          <w:sz w:val="24"/>
          <w:szCs w:val="24"/>
        </w:rPr>
      </w:pPr>
    </w:p>
    <w:p w14:paraId="6D1E02F2" w14:textId="77777777" w:rsidR="005B727C" w:rsidRPr="005B727C" w:rsidRDefault="005B727C" w:rsidP="005B727C">
      <w:pPr>
        <w:spacing w:line="276" w:lineRule="auto"/>
        <w:ind w:right="2551"/>
        <w:jc w:val="both"/>
        <w:rPr>
          <w:sz w:val="24"/>
          <w:szCs w:val="24"/>
        </w:rPr>
      </w:pPr>
      <w:r w:rsidRPr="005B727C">
        <w:rPr>
          <w:sz w:val="24"/>
          <w:szCs w:val="24"/>
        </w:rPr>
        <w:t>Die Einwohnerinnen und Einwohner von Mühlacker sind herzlich zur diesjährigen Einwohnerversammlung eingeladen.</w:t>
      </w:r>
    </w:p>
    <w:p w14:paraId="5639F3D7" w14:textId="77777777" w:rsidR="00955658" w:rsidRDefault="00955658" w:rsidP="00A3518A">
      <w:pPr>
        <w:spacing w:line="276" w:lineRule="auto"/>
        <w:ind w:right="2551"/>
        <w:jc w:val="both"/>
        <w:rPr>
          <w:sz w:val="24"/>
          <w:szCs w:val="24"/>
        </w:rPr>
      </w:pPr>
    </w:p>
    <w:p w14:paraId="6B1E6480" w14:textId="64E23DE7" w:rsidR="00955658" w:rsidRDefault="005B727C" w:rsidP="00A3518A">
      <w:pPr>
        <w:spacing w:line="276" w:lineRule="auto"/>
        <w:ind w:right="2551"/>
        <w:jc w:val="both"/>
        <w:rPr>
          <w:sz w:val="24"/>
          <w:szCs w:val="24"/>
        </w:rPr>
      </w:pPr>
      <w:r>
        <w:rPr>
          <w:sz w:val="24"/>
          <w:szCs w:val="24"/>
        </w:rPr>
        <w:t>Sie</w:t>
      </w:r>
      <w:r w:rsidR="00955658">
        <w:rPr>
          <w:sz w:val="24"/>
          <w:szCs w:val="24"/>
        </w:rPr>
        <w:t xml:space="preserve"> wird am 22. Oktober 2026 ab 18 Uhr in der Turn- und Festhalle in Lomersheim, Am </w:t>
      </w:r>
      <w:proofErr w:type="spellStart"/>
      <w:r w:rsidR="00955658">
        <w:rPr>
          <w:sz w:val="24"/>
          <w:szCs w:val="24"/>
        </w:rPr>
        <w:t>Wässerle</w:t>
      </w:r>
      <w:proofErr w:type="spellEnd"/>
      <w:r w:rsidR="00955658">
        <w:rPr>
          <w:sz w:val="24"/>
          <w:szCs w:val="24"/>
        </w:rPr>
        <w:t>, stattfinden.</w:t>
      </w:r>
    </w:p>
    <w:p w14:paraId="1019BE0F" w14:textId="77777777" w:rsidR="005B727C" w:rsidRPr="005B727C" w:rsidRDefault="00955658" w:rsidP="005B727C">
      <w:pPr>
        <w:spacing w:line="276" w:lineRule="auto"/>
        <w:ind w:right="2551"/>
        <w:jc w:val="both"/>
        <w:rPr>
          <w:sz w:val="24"/>
          <w:szCs w:val="24"/>
        </w:rPr>
      </w:pPr>
      <w:r>
        <w:rPr>
          <w:sz w:val="24"/>
          <w:szCs w:val="24"/>
        </w:rPr>
        <w:t>Dabei soll ein neues Konzept umgesetzt werden, bei dem der Fokus nicht nur auf den Vorträgen der Verwaltung, sondern ebenso auf den Dialog mit der Einwohnerschaft gelegt wird.</w:t>
      </w:r>
      <w:r w:rsidR="005B727C">
        <w:rPr>
          <w:sz w:val="24"/>
          <w:szCs w:val="24"/>
        </w:rPr>
        <w:t xml:space="preserve"> </w:t>
      </w:r>
      <w:r w:rsidR="005B727C" w:rsidRPr="005B727C">
        <w:rPr>
          <w:sz w:val="24"/>
          <w:szCs w:val="24"/>
        </w:rPr>
        <w:t>Außerdem werden neben stadtteilbezogenen Themen auch gesamtstädtische Themen behandelt.</w:t>
      </w:r>
    </w:p>
    <w:p w14:paraId="05054D53" w14:textId="03548D04" w:rsidR="00955658" w:rsidRDefault="00955658" w:rsidP="00A3518A">
      <w:pPr>
        <w:spacing w:line="276" w:lineRule="auto"/>
        <w:ind w:right="2551"/>
        <w:jc w:val="both"/>
        <w:rPr>
          <w:sz w:val="24"/>
          <w:szCs w:val="24"/>
        </w:rPr>
      </w:pPr>
      <w:r>
        <w:rPr>
          <w:sz w:val="24"/>
          <w:szCs w:val="24"/>
        </w:rPr>
        <w:t xml:space="preserve">Um </w:t>
      </w:r>
      <w:r w:rsidR="005B727C">
        <w:rPr>
          <w:sz w:val="24"/>
          <w:szCs w:val="24"/>
        </w:rPr>
        <w:t>den Dialog mit der Einwohnerschaft</w:t>
      </w:r>
      <w:r>
        <w:rPr>
          <w:sz w:val="24"/>
          <w:szCs w:val="24"/>
        </w:rPr>
        <w:t xml:space="preserve"> umzusetzen wird es vor und nach den Vorträgen und der Fragerunde Zeit für den Austausch mit den einzelnen Ämtern und auch den Fraktionen des Gemeinderates geben. So soll den Einwohnerinnen und Einwohnern die Möglichkeit geboten werden, mit den zuständigen Stellen bei Fragen oder Problemen in den direkten Austausch zu treten.</w:t>
      </w:r>
    </w:p>
    <w:p w14:paraId="7441CA2A" w14:textId="77777777" w:rsidR="00955658" w:rsidRDefault="00955658" w:rsidP="00A3518A">
      <w:pPr>
        <w:spacing w:line="276" w:lineRule="auto"/>
        <w:ind w:right="2551"/>
        <w:jc w:val="both"/>
        <w:rPr>
          <w:sz w:val="24"/>
          <w:szCs w:val="24"/>
        </w:rPr>
      </w:pPr>
    </w:p>
    <w:p w14:paraId="5D6B60DB" w14:textId="663A9B9C" w:rsidR="00955658" w:rsidRDefault="00955658" w:rsidP="00A3518A">
      <w:pPr>
        <w:spacing w:line="276" w:lineRule="auto"/>
        <w:ind w:right="2551"/>
        <w:jc w:val="both"/>
        <w:rPr>
          <w:sz w:val="24"/>
          <w:szCs w:val="24"/>
        </w:rPr>
      </w:pPr>
      <w:r>
        <w:rPr>
          <w:sz w:val="24"/>
          <w:szCs w:val="24"/>
        </w:rPr>
        <w:t>Folgender Zeitrahmen mitsamt Themen ist angesetzt:</w:t>
      </w:r>
    </w:p>
    <w:p w14:paraId="7954D1F3" w14:textId="1E3A1946" w:rsidR="00955658" w:rsidRDefault="00955658" w:rsidP="00A3518A">
      <w:pPr>
        <w:spacing w:line="276" w:lineRule="auto"/>
        <w:ind w:right="2551"/>
        <w:jc w:val="both"/>
        <w:rPr>
          <w:sz w:val="24"/>
          <w:szCs w:val="24"/>
        </w:rPr>
      </w:pPr>
      <w:r w:rsidRPr="00955658">
        <w:rPr>
          <w:sz w:val="24"/>
          <w:szCs w:val="24"/>
        </w:rPr>
        <w:t>18 - 18:30 Uhr</w:t>
      </w:r>
      <w:r>
        <w:rPr>
          <w:sz w:val="24"/>
          <w:szCs w:val="24"/>
        </w:rPr>
        <w:t>:</w:t>
      </w:r>
      <w:r w:rsidRPr="00955658">
        <w:rPr>
          <w:sz w:val="24"/>
          <w:szCs w:val="24"/>
        </w:rPr>
        <w:t xml:space="preserve"> Möglichkeit zum </w:t>
      </w:r>
      <w:r>
        <w:rPr>
          <w:sz w:val="24"/>
          <w:szCs w:val="24"/>
        </w:rPr>
        <w:t xml:space="preserve">einzelnen </w:t>
      </w:r>
      <w:r w:rsidRPr="00955658">
        <w:rPr>
          <w:sz w:val="24"/>
          <w:szCs w:val="24"/>
        </w:rPr>
        <w:t>Austausch mit unseren Ämtern und Fraktionen</w:t>
      </w:r>
    </w:p>
    <w:p w14:paraId="55DF61CB" w14:textId="77777777" w:rsidR="00955658" w:rsidRDefault="00955658" w:rsidP="00955658">
      <w:pPr>
        <w:spacing w:line="276" w:lineRule="auto"/>
        <w:ind w:right="2551"/>
        <w:jc w:val="both"/>
        <w:rPr>
          <w:sz w:val="24"/>
          <w:szCs w:val="24"/>
        </w:rPr>
      </w:pPr>
      <w:r w:rsidRPr="00955658">
        <w:rPr>
          <w:sz w:val="24"/>
          <w:szCs w:val="24"/>
        </w:rPr>
        <w:t>18:30 - 20 Uhr</w:t>
      </w:r>
      <w:r>
        <w:rPr>
          <w:sz w:val="24"/>
          <w:szCs w:val="24"/>
        </w:rPr>
        <w:t>:</w:t>
      </w:r>
      <w:r w:rsidRPr="00955658">
        <w:rPr>
          <w:sz w:val="24"/>
          <w:szCs w:val="24"/>
        </w:rPr>
        <w:t xml:space="preserve"> Vorträge und anschließende Fragerunde</w:t>
      </w:r>
    </w:p>
    <w:p w14:paraId="32086C6C" w14:textId="77777777" w:rsidR="00955658" w:rsidRDefault="00955658" w:rsidP="00955658">
      <w:pPr>
        <w:spacing w:line="276" w:lineRule="auto"/>
        <w:ind w:left="708" w:right="2551"/>
        <w:jc w:val="both"/>
        <w:rPr>
          <w:sz w:val="24"/>
          <w:szCs w:val="24"/>
        </w:rPr>
      </w:pPr>
      <w:r w:rsidRPr="00955658">
        <w:rPr>
          <w:sz w:val="24"/>
          <w:szCs w:val="24"/>
        </w:rPr>
        <w:t>Gesamtstädtische Themen</w:t>
      </w:r>
      <w:r>
        <w:rPr>
          <w:sz w:val="24"/>
          <w:szCs w:val="24"/>
        </w:rPr>
        <w:t>:</w:t>
      </w:r>
    </w:p>
    <w:p w14:paraId="178BA283" w14:textId="546CC1E5" w:rsidR="00955658" w:rsidRDefault="00955658" w:rsidP="00955658">
      <w:pPr>
        <w:spacing w:line="276" w:lineRule="auto"/>
        <w:ind w:left="708" w:right="2551"/>
        <w:jc w:val="both"/>
        <w:rPr>
          <w:sz w:val="24"/>
          <w:szCs w:val="24"/>
        </w:rPr>
      </w:pPr>
      <w:r>
        <w:rPr>
          <w:sz w:val="24"/>
          <w:szCs w:val="24"/>
        </w:rPr>
        <w:t>-</w:t>
      </w:r>
      <w:r w:rsidRPr="00955658">
        <w:rPr>
          <w:sz w:val="24"/>
          <w:szCs w:val="24"/>
        </w:rPr>
        <w:t xml:space="preserve"> Tiefgarage </w:t>
      </w:r>
    </w:p>
    <w:p w14:paraId="6F8EA882" w14:textId="3E7B4295" w:rsidR="00955658" w:rsidRDefault="00955658" w:rsidP="00955658">
      <w:pPr>
        <w:spacing w:line="276" w:lineRule="auto"/>
        <w:ind w:left="708" w:right="2551"/>
        <w:jc w:val="both"/>
        <w:rPr>
          <w:sz w:val="24"/>
          <w:szCs w:val="24"/>
        </w:rPr>
      </w:pPr>
      <w:r>
        <w:rPr>
          <w:sz w:val="24"/>
          <w:szCs w:val="24"/>
        </w:rPr>
        <w:t xml:space="preserve">- </w:t>
      </w:r>
      <w:r w:rsidRPr="00955658">
        <w:rPr>
          <w:sz w:val="24"/>
          <w:szCs w:val="24"/>
        </w:rPr>
        <w:t xml:space="preserve">Mühlehof-Loch </w:t>
      </w:r>
    </w:p>
    <w:p w14:paraId="567EE07C" w14:textId="77777777" w:rsidR="00955658" w:rsidRDefault="00955658" w:rsidP="00955658">
      <w:pPr>
        <w:spacing w:line="276" w:lineRule="auto"/>
        <w:ind w:left="708" w:right="2551"/>
        <w:jc w:val="both"/>
        <w:rPr>
          <w:sz w:val="24"/>
          <w:szCs w:val="24"/>
        </w:rPr>
      </w:pPr>
      <w:r>
        <w:rPr>
          <w:sz w:val="24"/>
          <w:szCs w:val="24"/>
        </w:rPr>
        <w:t xml:space="preserve">- </w:t>
      </w:r>
      <w:r w:rsidRPr="00955658">
        <w:rPr>
          <w:sz w:val="24"/>
          <w:szCs w:val="24"/>
        </w:rPr>
        <w:t xml:space="preserve">Ulrich-von-Dürrmenz Schule </w:t>
      </w:r>
    </w:p>
    <w:p w14:paraId="603C5288" w14:textId="77777777" w:rsidR="00955658" w:rsidRDefault="00955658" w:rsidP="00955658">
      <w:pPr>
        <w:spacing w:line="276" w:lineRule="auto"/>
        <w:ind w:left="708" w:right="2551"/>
        <w:jc w:val="both"/>
        <w:rPr>
          <w:sz w:val="24"/>
          <w:szCs w:val="24"/>
        </w:rPr>
      </w:pPr>
      <w:r w:rsidRPr="00955658">
        <w:rPr>
          <w:sz w:val="24"/>
          <w:szCs w:val="24"/>
        </w:rPr>
        <w:t>Lomersheim</w:t>
      </w:r>
      <w:r>
        <w:rPr>
          <w:sz w:val="24"/>
          <w:szCs w:val="24"/>
        </w:rPr>
        <w:t>:</w:t>
      </w:r>
    </w:p>
    <w:p w14:paraId="7B9AF1C8" w14:textId="5FF24FEE" w:rsidR="00955658" w:rsidRDefault="00955658" w:rsidP="00955658">
      <w:pPr>
        <w:spacing w:line="276" w:lineRule="auto"/>
        <w:ind w:left="708" w:right="2551"/>
        <w:jc w:val="both"/>
        <w:rPr>
          <w:sz w:val="24"/>
        </w:rPr>
      </w:pPr>
      <w:r w:rsidRPr="00955658">
        <w:rPr>
          <w:sz w:val="24"/>
          <w:szCs w:val="24"/>
        </w:rPr>
        <w:t>-</w:t>
      </w:r>
      <w:r>
        <w:rPr>
          <w:sz w:val="24"/>
        </w:rPr>
        <w:t xml:space="preserve"> </w:t>
      </w:r>
      <w:r w:rsidRPr="00955658">
        <w:rPr>
          <w:sz w:val="24"/>
        </w:rPr>
        <w:t xml:space="preserve">Wendler-Areal </w:t>
      </w:r>
    </w:p>
    <w:p w14:paraId="6420F8B6" w14:textId="77777777" w:rsidR="00955658" w:rsidRDefault="00955658" w:rsidP="00955658">
      <w:pPr>
        <w:spacing w:line="276" w:lineRule="auto"/>
        <w:ind w:left="708" w:right="2551"/>
        <w:jc w:val="both"/>
        <w:rPr>
          <w:sz w:val="24"/>
        </w:rPr>
      </w:pPr>
      <w:r>
        <w:rPr>
          <w:sz w:val="24"/>
        </w:rPr>
        <w:t xml:space="preserve">- </w:t>
      </w:r>
      <w:r w:rsidRPr="00955658">
        <w:rPr>
          <w:sz w:val="24"/>
        </w:rPr>
        <w:t xml:space="preserve">Sanierungsgebiet </w:t>
      </w:r>
    </w:p>
    <w:p w14:paraId="22915CFC" w14:textId="0404FAE6" w:rsidR="00955658" w:rsidRPr="00955658" w:rsidRDefault="00955658" w:rsidP="00955658">
      <w:pPr>
        <w:spacing w:line="276" w:lineRule="auto"/>
        <w:ind w:right="2551"/>
        <w:jc w:val="both"/>
        <w:rPr>
          <w:sz w:val="24"/>
        </w:rPr>
      </w:pPr>
      <w:r>
        <w:rPr>
          <w:sz w:val="24"/>
        </w:rPr>
        <w:t>Danach wird es eine o</w:t>
      </w:r>
      <w:r w:rsidRPr="00955658">
        <w:rPr>
          <w:sz w:val="24"/>
        </w:rPr>
        <w:t>ffene Fragerunde</w:t>
      </w:r>
      <w:r>
        <w:rPr>
          <w:sz w:val="24"/>
        </w:rPr>
        <w:t xml:space="preserve"> im Plenum geben.</w:t>
      </w:r>
    </w:p>
    <w:p w14:paraId="7A57822C" w14:textId="2C2E43AF" w:rsidR="00955658" w:rsidRDefault="00955658" w:rsidP="00A3518A">
      <w:pPr>
        <w:spacing w:line="276" w:lineRule="auto"/>
        <w:ind w:right="2551"/>
        <w:jc w:val="both"/>
        <w:rPr>
          <w:sz w:val="24"/>
          <w:szCs w:val="24"/>
        </w:rPr>
      </w:pPr>
      <w:r w:rsidRPr="00955658">
        <w:rPr>
          <w:sz w:val="24"/>
          <w:szCs w:val="24"/>
        </w:rPr>
        <w:t>20 - 21 Uhr</w:t>
      </w:r>
      <w:r>
        <w:rPr>
          <w:sz w:val="24"/>
          <w:szCs w:val="24"/>
        </w:rPr>
        <w:t>:</w:t>
      </w:r>
      <w:r w:rsidRPr="00955658">
        <w:rPr>
          <w:sz w:val="24"/>
          <w:szCs w:val="24"/>
        </w:rPr>
        <w:t xml:space="preserve"> Möglichkeit zum </w:t>
      </w:r>
      <w:r>
        <w:rPr>
          <w:sz w:val="24"/>
          <w:szCs w:val="24"/>
        </w:rPr>
        <w:t xml:space="preserve">einzelnen </w:t>
      </w:r>
      <w:r w:rsidRPr="00955658">
        <w:rPr>
          <w:sz w:val="24"/>
          <w:szCs w:val="24"/>
        </w:rPr>
        <w:t>Austausch mit unseren Ämtern und Fraktionen</w:t>
      </w:r>
    </w:p>
    <w:p w14:paraId="39E2A8F4" w14:textId="77777777" w:rsidR="00955658" w:rsidRDefault="00955658" w:rsidP="00A3518A">
      <w:pPr>
        <w:spacing w:line="276" w:lineRule="auto"/>
        <w:ind w:right="2551"/>
        <w:jc w:val="both"/>
        <w:rPr>
          <w:sz w:val="24"/>
          <w:szCs w:val="24"/>
        </w:rPr>
      </w:pPr>
    </w:p>
    <w:p w14:paraId="72510FEA" w14:textId="0E58262A" w:rsidR="00955658" w:rsidRPr="00CA5156" w:rsidRDefault="00955658" w:rsidP="00A3518A">
      <w:pPr>
        <w:spacing w:line="276" w:lineRule="auto"/>
        <w:ind w:right="2551"/>
        <w:jc w:val="both"/>
        <w:rPr>
          <w:sz w:val="24"/>
          <w:szCs w:val="24"/>
        </w:rPr>
      </w:pPr>
      <w:r>
        <w:rPr>
          <w:sz w:val="24"/>
          <w:szCs w:val="24"/>
        </w:rPr>
        <w:lastRenderedPageBreak/>
        <w:t>Die Verwaltung freut sich über rege Teilnahme und lädt alle Einwohnerinnen und Einwohner der gesamten Stadt dazu ein, teilzunehmen.</w:t>
      </w:r>
    </w:p>
    <w:sectPr w:rsidR="00955658" w:rsidRPr="00CA5156">
      <w:headerReference w:type="even" r:id="rId7"/>
      <w:headerReference w:type="default" r:id="rId8"/>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8470E" w14:textId="77777777" w:rsidR="00C158CA" w:rsidRDefault="00C158CA">
      <w:r>
        <w:separator/>
      </w:r>
    </w:p>
  </w:endnote>
  <w:endnote w:type="continuationSeparator" w:id="0">
    <w:p w14:paraId="2223B525" w14:textId="77777777" w:rsidR="00C158CA" w:rsidRDefault="00C15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E6853" w14:textId="77777777" w:rsidR="00C158CA" w:rsidRDefault="00C158CA">
      <w:r>
        <w:separator/>
      </w:r>
    </w:p>
  </w:footnote>
  <w:footnote w:type="continuationSeparator" w:id="0">
    <w:p w14:paraId="3461756E" w14:textId="77777777" w:rsidR="00C158CA" w:rsidRDefault="00C15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C605"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BE8973D" w14:textId="77777777" w:rsidR="00C74047" w:rsidRDefault="00C7404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2130"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A7DC4">
      <w:rPr>
        <w:rStyle w:val="Seitenzahl"/>
        <w:noProof/>
      </w:rPr>
      <w:t>2</w:t>
    </w:r>
    <w:r>
      <w:rPr>
        <w:rStyle w:val="Seitenzahl"/>
      </w:rPr>
      <w:fldChar w:fldCharType="end"/>
    </w:r>
  </w:p>
  <w:p w14:paraId="49320BCC" w14:textId="77777777" w:rsidR="00C74047" w:rsidRDefault="00C74047">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30C5"/>
    <w:multiLevelType w:val="hybridMultilevel"/>
    <w:tmpl w:val="86EEBB2E"/>
    <w:lvl w:ilvl="0" w:tplc="E4D6A320">
      <w:start w:val="1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103BB8"/>
    <w:multiLevelType w:val="hybridMultilevel"/>
    <w:tmpl w:val="7646FCBE"/>
    <w:lvl w:ilvl="0" w:tplc="C92418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C44282"/>
    <w:multiLevelType w:val="hybridMultilevel"/>
    <w:tmpl w:val="51AA6F54"/>
    <w:lvl w:ilvl="0" w:tplc="21E6C0EA">
      <w:start w:val="18"/>
      <w:numFmt w:val="bullet"/>
      <w:lvlText w:val="-"/>
      <w:lvlJc w:val="left"/>
      <w:pPr>
        <w:ind w:left="1068" w:hanging="360"/>
      </w:pPr>
      <w:rPr>
        <w:rFonts w:ascii="Times New Roman" w:eastAsia="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379C2079"/>
    <w:multiLevelType w:val="hybridMultilevel"/>
    <w:tmpl w:val="02605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3C00FE"/>
    <w:multiLevelType w:val="hybridMultilevel"/>
    <w:tmpl w:val="8C9008D0"/>
    <w:lvl w:ilvl="0" w:tplc="C924183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DB46C01"/>
    <w:multiLevelType w:val="hybridMultilevel"/>
    <w:tmpl w:val="EDF2F05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6DC02709"/>
    <w:multiLevelType w:val="hybridMultilevel"/>
    <w:tmpl w:val="7A0C9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C440162"/>
    <w:multiLevelType w:val="hybridMultilevel"/>
    <w:tmpl w:val="58C29D16"/>
    <w:lvl w:ilvl="0" w:tplc="C924183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09476097">
    <w:abstractNumId w:val="5"/>
  </w:num>
  <w:num w:numId="2" w16cid:durableId="390468804">
    <w:abstractNumId w:val="1"/>
  </w:num>
  <w:num w:numId="3" w16cid:durableId="341590779">
    <w:abstractNumId w:val="6"/>
  </w:num>
  <w:num w:numId="4" w16cid:durableId="1267276746">
    <w:abstractNumId w:val="3"/>
  </w:num>
  <w:num w:numId="5" w16cid:durableId="2007584208">
    <w:abstractNumId w:val="7"/>
  </w:num>
  <w:num w:numId="6" w16cid:durableId="1041588998">
    <w:abstractNumId w:val="4"/>
  </w:num>
  <w:num w:numId="7" w16cid:durableId="2086174618">
    <w:abstractNumId w:val="2"/>
  </w:num>
  <w:num w:numId="8" w16cid:durableId="7675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27"/>
    <w:rsid w:val="000133B0"/>
    <w:rsid w:val="0001348C"/>
    <w:rsid w:val="00015C37"/>
    <w:rsid w:val="00030452"/>
    <w:rsid w:val="00031447"/>
    <w:rsid w:val="00032428"/>
    <w:rsid w:val="000424B5"/>
    <w:rsid w:val="000555D2"/>
    <w:rsid w:val="00077776"/>
    <w:rsid w:val="00077E73"/>
    <w:rsid w:val="0008015A"/>
    <w:rsid w:val="000804AE"/>
    <w:rsid w:val="000A000B"/>
    <w:rsid w:val="000A1C9A"/>
    <w:rsid w:val="000B0B48"/>
    <w:rsid w:val="000B168C"/>
    <w:rsid w:val="000B2AD6"/>
    <w:rsid w:val="000B37BA"/>
    <w:rsid w:val="000C2ABB"/>
    <w:rsid w:val="000D392F"/>
    <w:rsid w:val="000F26C4"/>
    <w:rsid w:val="001003CB"/>
    <w:rsid w:val="00111BC1"/>
    <w:rsid w:val="0011269A"/>
    <w:rsid w:val="00112FBF"/>
    <w:rsid w:val="00125D86"/>
    <w:rsid w:val="001279B7"/>
    <w:rsid w:val="00136CD3"/>
    <w:rsid w:val="00150EDF"/>
    <w:rsid w:val="001630BF"/>
    <w:rsid w:val="00165CF6"/>
    <w:rsid w:val="00167655"/>
    <w:rsid w:val="00167E3D"/>
    <w:rsid w:val="00187D19"/>
    <w:rsid w:val="0019293E"/>
    <w:rsid w:val="00197993"/>
    <w:rsid w:val="001B6426"/>
    <w:rsid w:val="001E07CA"/>
    <w:rsid w:val="001E3D0F"/>
    <w:rsid w:val="001E5CD3"/>
    <w:rsid w:val="001E7376"/>
    <w:rsid w:val="001F47DC"/>
    <w:rsid w:val="00205437"/>
    <w:rsid w:val="002234C8"/>
    <w:rsid w:val="00231CD6"/>
    <w:rsid w:val="00234119"/>
    <w:rsid w:val="00234E91"/>
    <w:rsid w:val="00243011"/>
    <w:rsid w:val="00243898"/>
    <w:rsid w:val="00247A30"/>
    <w:rsid w:val="00251CEF"/>
    <w:rsid w:val="0025274E"/>
    <w:rsid w:val="0026799A"/>
    <w:rsid w:val="00273259"/>
    <w:rsid w:val="00281946"/>
    <w:rsid w:val="002868F7"/>
    <w:rsid w:val="002B37F7"/>
    <w:rsid w:val="002B6112"/>
    <w:rsid w:val="002C71EB"/>
    <w:rsid w:val="002E630D"/>
    <w:rsid w:val="00312EEE"/>
    <w:rsid w:val="00330D8B"/>
    <w:rsid w:val="00331BF8"/>
    <w:rsid w:val="00337899"/>
    <w:rsid w:val="00353C0E"/>
    <w:rsid w:val="003576D3"/>
    <w:rsid w:val="00367C90"/>
    <w:rsid w:val="003750C4"/>
    <w:rsid w:val="00387A60"/>
    <w:rsid w:val="00390999"/>
    <w:rsid w:val="003B3D5A"/>
    <w:rsid w:val="003C0457"/>
    <w:rsid w:val="003C771E"/>
    <w:rsid w:val="003D3FB5"/>
    <w:rsid w:val="003D4B4F"/>
    <w:rsid w:val="003E7945"/>
    <w:rsid w:val="003F51BD"/>
    <w:rsid w:val="004123F0"/>
    <w:rsid w:val="00417C9C"/>
    <w:rsid w:val="004273A8"/>
    <w:rsid w:val="004278B8"/>
    <w:rsid w:val="004321EB"/>
    <w:rsid w:val="004430AA"/>
    <w:rsid w:val="00472616"/>
    <w:rsid w:val="0048663D"/>
    <w:rsid w:val="00490880"/>
    <w:rsid w:val="00497FF7"/>
    <w:rsid w:val="004B218F"/>
    <w:rsid w:val="004B2F07"/>
    <w:rsid w:val="004B62A6"/>
    <w:rsid w:val="004C0819"/>
    <w:rsid w:val="004D6922"/>
    <w:rsid w:val="004E1027"/>
    <w:rsid w:val="004E4526"/>
    <w:rsid w:val="004F0411"/>
    <w:rsid w:val="004F6383"/>
    <w:rsid w:val="00500046"/>
    <w:rsid w:val="005038C3"/>
    <w:rsid w:val="0053156E"/>
    <w:rsid w:val="00564D7A"/>
    <w:rsid w:val="00575FDB"/>
    <w:rsid w:val="005A331F"/>
    <w:rsid w:val="005A68D3"/>
    <w:rsid w:val="005B6810"/>
    <w:rsid w:val="005B727C"/>
    <w:rsid w:val="005C7676"/>
    <w:rsid w:val="005E1D0E"/>
    <w:rsid w:val="005E3B85"/>
    <w:rsid w:val="005E7A7C"/>
    <w:rsid w:val="005F1332"/>
    <w:rsid w:val="005F3BA1"/>
    <w:rsid w:val="005F613C"/>
    <w:rsid w:val="005F7598"/>
    <w:rsid w:val="00605989"/>
    <w:rsid w:val="00607412"/>
    <w:rsid w:val="00615750"/>
    <w:rsid w:val="006243A5"/>
    <w:rsid w:val="00625A1D"/>
    <w:rsid w:val="00632FF1"/>
    <w:rsid w:val="0065444B"/>
    <w:rsid w:val="00671D02"/>
    <w:rsid w:val="00685E31"/>
    <w:rsid w:val="00693381"/>
    <w:rsid w:val="006B07BA"/>
    <w:rsid w:val="006B2C3C"/>
    <w:rsid w:val="006C610B"/>
    <w:rsid w:val="006E317C"/>
    <w:rsid w:val="00704C00"/>
    <w:rsid w:val="00713F5D"/>
    <w:rsid w:val="00723DBD"/>
    <w:rsid w:val="00724CE0"/>
    <w:rsid w:val="007253D3"/>
    <w:rsid w:val="00735DB1"/>
    <w:rsid w:val="0073795B"/>
    <w:rsid w:val="007402F4"/>
    <w:rsid w:val="0074682F"/>
    <w:rsid w:val="007558B0"/>
    <w:rsid w:val="007753AA"/>
    <w:rsid w:val="00782B16"/>
    <w:rsid w:val="00786A3D"/>
    <w:rsid w:val="007B560A"/>
    <w:rsid w:val="007B6595"/>
    <w:rsid w:val="007B70C2"/>
    <w:rsid w:val="007B76E0"/>
    <w:rsid w:val="007C0B27"/>
    <w:rsid w:val="007C6398"/>
    <w:rsid w:val="007D36AE"/>
    <w:rsid w:val="007E13AC"/>
    <w:rsid w:val="007F6669"/>
    <w:rsid w:val="007F6F3B"/>
    <w:rsid w:val="00802DCB"/>
    <w:rsid w:val="008212AD"/>
    <w:rsid w:val="00827029"/>
    <w:rsid w:val="00840899"/>
    <w:rsid w:val="00841C38"/>
    <w:rsid w:val="00857C9A"/>
    <w:rsid w:val="00866276"/>
    <w:rsid w:val="00871FF0"/>
    <w:rsid w:val="00894705"/>
    <w:rsid w:val="008A0C01"/>
    <w:rsid w:val="008A33F7"/>
    <w:rsid w:val="008A4137"/>
    <w:rsid w:val="008A7463"/>
    <w:rsid w:val="008C6B1B"/>
    <w:rsid w:val="008D12E9"/>
    <w:rsid w:val="008D16CA"/>
    <w:rsid w:val="008E2CAE"/>
    <w:rsid w:val="008E6D65"/>
    <w:rsid w:val="008E6DF3"/>
    <w:rsid w:val="008F41E5"/>
    <w:rsid w:val="0091253B"/>
    <w:rsid w:val="00925D4B"/>
    <w:rsid w:val="0093430A"/>
    <w:rsid w:val="009345B3"/>
    <w:rsid w:val="00944B40"/>
    <w:rsid w:val="009464EE"/>
    <w:rsid w:val="009468E3"/>
    <w:rsid w:val="00955658"/>
    <w:rsid w:val="00966E7B"/>
    <w:rsid w:val="009728C9"/>
    <w:rsid w:val="00985DB6"/>
    <w:rsid w:val="00990122"/>
    <w:rsid w:val="009A1634"/>
    <w:rsid w:val="009C700C"/>
    <w:rsid w:val="009E17BD"/>
    <w:rsid w:val="009E4017"/>
    <w:rsid w:val="009E4F45"/>
    <w:rsid w:val="009E731B"/>
    <w:rsid w:val="009E734B"/>
    <w:rsid w:val="00A042F3"/>
    <w:rsid w:val="00A13D1F"/>
    <w:rsid w:val="00A25B09"/>
    <w:rsid w:val="00A3518A"/>
    <w:rsid w:val="00A37500"/>
    <w:rsid w:val="00A41398"/>
    <w:rsid w:val="00A51BD2"/>
    <w:rsid w:val="00A626B5"/>
    <w:rsid w:val="00A718AF"/>
    <w:rsid w:val="00A8351E"/>
    <w:rsid w:val="00A871AC"/>
    <w:rsid w:val="00A901D8"/>
    <w:rsid w:val="00AA00E7"/>
    <w:rsid w:val="00AA769B"/>
    <w:rsid w:val="00AB21D6"/>
    <w:rsid w:val="00AB3F25"/>
    <w:rsid w:val="00AC2EAB"/>
    <w:rsid w:val="00AC2F77"/>
    <w:rsid w:val="00AD3B16"/>
    <w:rsid w:val="00AE74C2"/>
    <w:rsid w:val="00B15A14"/>
    <w:rsid w:val="00B277B0"/>
    <w:rsid w:val="00B31881"/>
    <w:rsid w:val="00B432D6"/>
    <w:rsid w:val="00B470E9"/>
    <w:rsid w:val="00B558B0"/>
    <w:rsid w:val="00B60667"/>
    <w:rsid w:val="00B63A38"/>
    <w:rsid w:val="00B71C0B"/>
    <w:rsid w:val="00B72915"/>
    <w:rsid w:val="00B73FC1"/>
    <w:rsid w:val="00B75D94"/>
    <w:rsid w:val="00B75E74"/>
    <w:rsid w:val="00B771FA"/>
    <w:rsid w:val="00B81AF3"/>
    <w:rsid w:val="00B86C22"/>
    <w:rsid w:val="00BB7E35"/>
    <w:rsid w:val="00BC4469"/>
    <w:rsid w:val="00BD2ABC"/>
    <w:rsid w:val="00BD595F"/>
    <w:rsid w:val="00BF2AE5"/>
    <w:rsid w:val="00BF7E86"/>
    <w:rsid w:val="00C1009C"/>
    <w:rsid w:val="00C14FDE"/>
    <w:rsid w:val="00C158CA"/>
    <w:rsid w:val="00C256B7"/>
    <w:rsid w:val="00C379D1"/>
    <w:rsid w:val="00C53E47"/>
    <w:rsid w:val="00C558B3"/>
    <w:rsid w:val="00C74047"/>
    <w:rsid w:val="00CA5156"/>
    <w:rsid w:val="00CA56C8"/>
    <w:rsid w:val="00CA7DC4"/>
    <w:rsid w:val="00CB029D"/>
    <w:rsid w:val="00CB7C86"/>
    <w:rsid w:val="00CC7FFB"/>
    <w:rsid w:val="00CD0068"/>
    <w:rsid w:val="00CD1F4E"/>
    <w:rsid w:val="00CD56EB"/>
    <w:rsid w:val="00CF4932"/>
    <w:rsid w:val="00D16845"/>
    <w:rsid w:val="00D23319"/>
    <w:rsid w:val="00D371EB"/>
    <w:rsid w:val="00D4083D"/>
    <w:rsid w:val="00D41766"/>
    <w:rsid w:val="00D46B05"/>
    <w:rsid w:val="00D545A8"/>
    <w:rsid w:val="00D56B8D"/>
    <w:rsid w:val="00D56E6A"/>
    <w:rsid w:val="00D604D7"/>
    <w:rsid w:val="00D6288B"/>
    <w:rsid w:val="00D64B08"/>
    <w:rsid w:val="00D740F6"/>
    <w:rsid w:val="00D76676"/>
    <w:rsid w:val="00D76B3F"/>
    <w:rsid w:val="00D8007F"/>
    <w:rsid w:val="00D845D8"/>
    <w:rsid w:val="00D90FFA"/>
    <w:rsid w:val="00DB07A9"/>
    <w:rsid w:val="00DB75FF"/>
    <w:rsid w:val="00DC168F"/>
    <w:rsid w:val="00DC6150"/>
    <w:rsid w:val="00DC773C"/>
    <w:rsid w:val="00DD4ABF"/>
    <w:rsid w:val="00DE1B02"/>
    <w:rsid w:val="00DE2A95"/>
    <w:rsid w:val="00DF340C"/>
    <w:rsid w:val="00DF59E2"/>
    <w:rsid w:val="00E0669E"/>
    <w:rsid w:val="00E11DE3"/>
    <w:rsid w:val="00E1233A"/>
    <w:rsid w:val="00E633D3"/>
    <w:rsid w:val="00E77E4B"/>
    <w:rsid w:val="00EA1667"/>
    <w:rsid w:val="00EB3CA7"/>
    <w:rsid w:val="00EC6ADA"/>
    <w:rsid w:val="00EE21EB"/>
    <w:rsid w:val="00EE2E48"/>
    <w:rsid w:val="00EE7509"/>
    <w:rsid w:val="00EF18EC"/>
    <w:rsid w:val="00EF6914"/>
    <w:rsid w:val="00F01358"/>
    <w:rsid w:val="00F02BAB"/>
    <w:rsid w:val="00F05FAE"/>
    <w:rsid w:val="00F06299"/>
    <w:rsid w:val="00F246C4"/>
    <w:rsid w:val="00F43E98"/>
    <w:rsid w:val="00F625F0"/>
    <w:rsid w:val="00F65B4A"/>
    <w:rsid w:val="00F7302C"/>
    <w:rsid w:val="00F74638"/>
    <w:rsid w:val="00F76A94"/>
    <w:rsid w:val="00F814AA"/>
    <w:rsid w:val="00F828D2"/>
    <w:rsid w:val="00F93A28"/>
    <w:rsid w:val="00FA10F9"/>
    <w:rsid w:val="00FA47DF"/>
    <w:rsid w:val="00FB2BB3"/>
    <w:rsid w:val="00FC6A53"/>
    <w:rsid w:val="00FC6AB6"/>
    <w:rsid w:val="00FC6D6F"/>
    <w:rsid w:val="00FD3A10"/>
    <w:rsid w:val="00FD5E27"/>
    <w:rsid w:val="00FE671A"/>
    <w:rsid w:val="00FF10D9"/>
    <w:rsid w:val="00FF2FCD"/>
    <w:rsid w:val="00FF30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A0B56"/>
  <w15:docId w15:val="{7A74AD9A-4AF5-422B-96AD-EFB5CF0A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spacing w:line="360" w:lineRule="auto"/>
      <w:ind w:right="2551"/>
      <w:outlineLvl w:val="0"/>
    </w:pPr>
    <w:rPr>
      <w:b/>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Listenabsatz">
    <w:name w:val="List Paragraph"/>
    <w:basedOn w:val="Standard"/>
    <w:uiPriority w:val="34"/>
    <w:qFormat/>
    <w:rsid w:val="004E1027"/>
    <w:pPr>
      <w:ind w:left="720"/>
      <w:contextualSpacing/>
    </w:pPr>
    <w:rPr>
      <w:rFonts w:ascii="Arial" w:hAnsi="Arial"/>
      <w:sz w:val="22"/>
      <w:szCs w:val="24"/>
    </w:rPr>
  </w:style>
  <w:style w:type="paragraph" w:styleId="Sprechblasentext">
    <w:name w:val="Balloon Text"/>
    <w:basedOn w:val="Standard"/>
    <w:link w:val="SprechblasentextZchn"/>
    <w:semiHidden/>
    <w:unhideWhenUsed/>
    <w:rsid w:val="00D8007F"/>
    <w:rPr>
      <w:rFonts w:ascii="Segoe UI" w:hAnsi="Segoe UI" w:cs="Segoe UI"/>
      <w:sz w:val="18"/>
      <w:szCs w:val="18"/>
    </w:rPr>
  </w:style>
  <w:style w:type="character" w:customStyle="1" w:styleId="SprechblasentextZchn">
    <w:name w:val="Sprechblasentext Zchn"/>
    <w:basedOn w:val="Absatz-Standardschriftart"/>
    <w:link w:val="Sprechblasentext"/>
    <w:semiHidden/>
    <w:rsid w:val="00D8007F"/>
    <w:rPr>
      <w:rFonts w:ascii="Segoe UI" w:hAnsi="Segoe UI" w:cs="Segoe UI"/>
      <w:sz w:val="18"/>
      <w:szCs w:val="18"/>
    </w:rPr>
  </w:style>
  <w:style w:type="paragraph" w:styleId="StandardWeb">
    <w:name w:val="Normal (Web)"/>
    <w:basedOn w:val="Standard"/>
    <w:uiPriority w:val="99"/>
    <w:semiHidden/>
    <w:unhideWhenUsed/>
    <w:rsid w:val="00273259"/>
    <w:pPr>
      <w:spacing w:before="100" w:beforeAutospacing="1" w:after="100" w:afterAutospacing="1"/>
    </w:pPr>
    <w:rPr>
      <w:sz w:val="24"/>
      <w:szCs w:val="24"/>
    </w:rPr>
  </w:style>
  <w:style w:type="character" w:styleId="Hyperlink">
    <w:name w:val="Hyperlink"/>
    <w:basedOn w:val="Absatz-Standardschriftart"/>
    <w:uiPriority w:val="99"/>
    <w:unhideWhenUsed/>
    <w:rsid w:val="00B72915"/>
    <w:rPr>
      <w:color w:val="0000FF"/>
      <w:u w:val="single"/>
    </w:rPr>
  </w:style>
  <w:style w:type="character" w:customStyle="1" w:styleId="tm5">
    <w:name w:val="tm5"/>
    <w:basedOn w:val="Absatz-Standardschriftart"/>
    <w:rsid w:val="00B72915"/>
  </w:style>
  <w:style w:type="character" w:customStyle="1" w:styleId="NichtaufgelsteErwhnung1">
    <w:name w:val="Nicht aufgelöste Erwähnung1"/>
    <w:basedOn w:val="Absatz-Standardschriftart"/>
    <w:uiPriority w:val="99"/>
    <w:semiHidden/>
    <w:unhideWhenUsed/>
    <w:rsid w:val="00D604D7"/>
    <w:rPr>
      <w:color w:val="605E5C"/>
      <w:shd w:val="clear" w:color="auto" w:fill="E1DFDD"/>
    </w:rPr>
  </w:style>
  <w:style w:type="character" w:styleId="BesuchterLink">
    <w:name w:val="FollowedHyperlink"/>
    <w:basedOn w:val="Absatz-Standardschriftart"/>
    <w:semiHidden/>
    <w:unhideWhenUsed/>
    <w:rsid w:val="000A000B"/>
    <w:rPr>
      <w:color w:val="800080" w:themeColor="followedHyperlink"/>
      <w:u w:val="single"/>
    </w:rPr>
  </w:style>
  <w:style w:type="character" w:customStyle="1" w:styleId="NichtaufgelsteErwhnung2">
    <w:name w:val="Nicht aufgelöste Erwähnung2"/>
    <w:basedOn w:val="Absatz-Standardschriftart"/>
    <w:uiPriority w:val="99"/>
    <w:semiHidden/>
    <w:unhideWhenUsed/>
    <w:rsid w:val="0011269A"/>
    <w:rPr>
      <w:color w:val="605E5C"/>
      <w:shd w:val="clear" w:color="auto" w:fill="E1DFDD"/>
    </w:rPr>
  </w:style>
  <w:style w:type="character" w:styleId="NichtaufgelsteErwhnung">
    <w:name w:val="Unresolved Mention"/>
    <w:basedOn w:val="Absatz-Standardschriftart"/>
    <w:uiPriority w:val="99"/>
    <w:semiHidden/>
    <w:unhideWhenUsed/>
    <w:rsid w:val="00A35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9280">
      <w:bodyDiv w:val="1"/>
      <w:marLeft w:val="0"/>
      <w:marRight w:val="0"/>
      <w:marTop w:val="0"/>
      <w:marBottom w:val="0"/>
      <w:divBdr>
        <w:top w:val="none" w:sz="0" w:space="0" w:color="auto"/>
        <w:left w:val="none" w:sz="0" w:space="0" w:color="auto"/>
        <w:bottom w:val="none" w:sz="0" w:space="0" w:color="auto"/>
        <w:right w:val="none" w:sz="0" w:space="0" w:color="auto"/>
      </w:divBdr>
    </w:div>
    <w:div w:id="35325376">
      <w:bodyDiv w:val="1"/>
      <w:marLeft w:val="0"/>
      <w:marRight w:val="0"/>
      <w:marTop w:val="0"/>
      <w:marBottom w:val="0"/>
      <w:divBdr>
        <w:top w:val="none" w:sz="0" w:space="0" w:color="auto"/>
        <w:left w:val="none" w:sz="0" w:space="0" w:color="auto"/>
        <w:bottom w:val="none" w:sz="0" w:space="0" w:color="auto"/>
        <w:right w:val="none" w:sz="0" w:space="0" w:color="auto"/>
      </w:divBdr>
    </w:div>
    <w:div w:id="46691015">
      <w:bodyDiv w:val="1"/>
      <w:marLeft w:val="0"/>
      <w:marRight w:val="0"/>
      <w:marTop w:val="0"/>
      <w:marBottom w:val="0"/>
      <w:divBdr>
        <w:top w:val="none" w:sz="0" w:space="0" w:color="auto"/>
        <w:left w:val="none" w:sz="0" w:space="0" w:color="auto"/>
        <w:bottom w:val="none" w:sz="0" w:space="0" w:color="auto"/>
        <w:right w:val="none" w:sz="0" w:space="0" w:color="auto"/>
      </w:divBdr>
    </w:div>
    <w:div w:id="62946796">
      <w:bodyDiv w:val="1"/>
      <w:marLeft w:val="0"/>
      <w:marRight w:val="0"/>
      <w:marTop w:val="0"/>
      <w:marBottom w:val="0"/>
      <w:divBdr>
        <w:top w:val="none" w:sz="0" w:space="0" w:color="auto"/>
        <w:left w:val="none" w:sz="0" w:space="0" w:color="auto"/>
        <w:bottom w:val="none" w:sz="0" w:space="0" w:color="auto"/>
        <w:right w:val="none" w:sz="0" w:space="0" w:color="auto"/>
      </w:divBdr>
    </w:div>
    <w:div w:id="215436981">
      <w:bodyDiv w:val="1"/>
      <w:marLeft w:val="0"/>
      <w:marRight w:val="0"/>
      <w:marTop w:val="0"/>
      <w:marBottom w:val="0"/>
      <w:divBdr>
        <w:top w:val="none" w:sz="0" w:space="0" w:color="auto"/>
        <w:left w:val="none" w:sz="0" w:space="0" w:color="auto"/>
        <w:bottom w:val="none" w:sz="0" w:space="0" w:color="auto"/>
        <w:right w:val="none" w:sz="0" w:space="0" w:color="auto"/>
      </w:divBdr>
    </w:div>
    <w:div w:id="216817721">
      <w:bodyDiv w:val="1"/>
      <w:marLeft w:val="0"/>
      <w:marRight w:val="0"/>
      <w:marTop w:val="0"/>
      <w:marBottom w:val="0"/>
      <w:divBdr>
        <w:top w:val="none" w:sz="0" w:space="0" w:color="auto"/>
        <w:left w:val="none" w:sz="0" w:space="0" w:color="auto"/>
        <w:bottom w:val="none" w:sz="0" w:space="0" w:color="auto"/>
        <w:right w:val="none" w:sz="0" w:space="0" w:color="auto"/>
      </w:divBdr>
      <w:divsChild>
        <w:div w:id="1471510773">
          <w:marLeft w:val="0"/>
          <w:marRight w:val="0"/>
          <w:marTop w:val="180"/>
          <w:marBottom w:val="240"/>
          <w:divBdr>
            <w:top w:val="none" w:sz="0" w:space="0" w:color="auto"/>
            <w:left w:val="none" w:sz="0" w:space="0" w:color="auto"/>
            <w:bottom w:val="none" w:sz="0" w:space="0" w:color="auto"/>
            <w:right w:val="none" w:sz="0" w:space="0" w:color="auto"/>
          </w:divBdr>
        </w:div>
        <w:div w:id="165486075">
          <w:marLeft w:val="0"/>
          <w:marRight w:val="0"/>
          <w:marTop w:val="180"/>
          <w:marBottom w:val="240"/>
          <w:divBdr>
            <w:top w:val="none" w:sz="0" w:space="0" w:color="auto"/>
            <w:left w:val="none" w:sz="0" w:space="0" w:color="auto"/>
            <w:bottom w:val="none" w:sz="0" w:space="0" w:color="auto"/>
            <w:right w:val="none" w:sz="0" w:space="0" w:color="auto"/>
          </w:divBdr>
        </w:div>
        <w:div w:id="714504168">
          <w:marLeft w:val="0"/>
          <w:marRight w:val="0"/>
          <w:marTop w:val="180"/>
          <w:marBottom w:val="240"/>
          <w:divBdr>
            <w:top w:val="none" w:sz="0" w:space="0" w:color="auto"/>
            <w:left w:val="none" w:sz="0" w:space="0" w:color="auto"/>
            <w:bottom w:val="none" w:sz="0" w:space="0" w:color="auto"/>
            <w:right w:val="none" w:sz="0" w:space="0" w:color="auto"/>
          </w:divBdr>
        </w:div>
        <w:div w:id="829563385">
          <w:marLeft w:val="0"/>
          <w:marRight w:val="0"/>
          <w:marTop w:val="180"/>
          <w:marBottom w:val="240"/>
          <w:divBdr>
            <w:top w:val="none" w:sz="0" w:space="0" w:color="auto"/>
            <w:left w:val="none" w:sz="0" w:space="0" w:color="auto"/>
            <w:bottom w:val="none" w:sz="0" w:space="0" w:color="auto"/>
            <w:right w:val="none" w:sz="0" w:space="0" w:color="auto"/>
          </w:divBdr>
        </w:div>
        <w:div w:id="1837647056">
          <w:marLeft w:val="0"/>
          <w:marRight w:val="0"/>
          <w:marTop w:val="180"/>
          <w:marBottom w:val="240"/>
          <w:divBdr>
            <w:top w:val="none" w:sz="0" w:space="0" w:color="auto"/>
            <w:left w:val="none" w:sz="0" w:space="0" w:color="auto"/>
            <w:bottom w:val="none" w:sz="0" w:space="0" w:color="auto"/>
            <w:right w:val="none" w:sz="0" w:space="0" w:color="auto"/>
          </w:divBdr>
        </w:div>
      </w:divsChild>
    </w:div>
    <w:div w:id="226692479">
      <w:bodyDiv w:val="1"/>
      <w:marLeft w:val="0"/>
      <w:marRight w:val="0"/>
      <w:marTop w:val="0"/>
      <w:marBottom w:val="0"/>
      <w:divBdr>
        <w:top w:val="none" w:sz="0" w:space="0" w:color="auto"/>
        <w:left w:val="none" w:sz="0" w:space="0" w:color="auto"/>
        <w:bottom w:val="none" w:sz="0" w:space="0" w:color="auto"/>
        <w:right w:val="none" w:sz="0" w:space="0" w:color="auto"/>
      </w:divBdr>
    </w:div>
    <w:div w:id="338586362">
      <w:bodyDiv w:val="1"/>
      <w:marLeft w:val="0"/>
      <w:marRight w:val="0"/>
      <w:marTop w:val="0"/>
      <w:marBottom w:val="0"/>
      <w:divBdr>
        <w:top w:val="none" w:sz="0" w:space="0" w:color="auto"/>
        <w:left w:val="none" w:sz="0" w:space="0" w:color="auto"/>
        <w:bottom w:val="none" w:sz="0" w:space="0" w:color="auto"/>
        <w:right w:val="none" w:sz="0" w:space="0" w:color="auto"/>
      </w:divBdr>
    </w:div>
    <w:div w:id="443352377">
      <w:bodyDiv w:val="1"/>
      <w:marLeft w:val="0"/>
      <w:marRight w:val="0"/>
      <w:marTop w:val="0"/>
      <w:marBottom w:val="0"/>
      <w:divBdr>
        <w:top w:val="none" w:sz="0" w:space="0" w:color="auto"/>
        <w:left w:val="none" w:sz="0" w:space="0" w:color="auto"/>
        <w:bottom w:val="none" w:sz="0" w:space="0" w:color="auto"/>
        <w:right w:val="none" w:sz="0" w:space="0" w:color="auto"/>
      </w:divBdr>
    </w:div>
    <w:div w:id="559294374">
      <w:bodyDiv w:val="1"/>
      <w:marLeft w:val="0"/>
      <w:marRight w:val="0"/>
      <w:marTop w:val="0"/>
      <w:marBottom w:val="0"/>
      <w:divBdr>
        <w:top w:val="none" w:sz="0" w:space="0" w:color="auto"/>
        <w:left w:val="none" w:sz="0" w:space="0" w:color="auto"/>
        <w:bottom w:val="none" w:sz="0" w:space="0" w:color="auto"/>
        <w:right w:val="none" w:sz="0" w:space="0" w:color="auto"/>
      </w:divBdr>
    </w:div>
    <w:div w:id="560404298">
      <w:bodyDiv w:val="1"/>
      <w:marLeft w:val="0"/>
      <w:marRight w:val="0"/>
      <w:marTop w:val="0"/>
      <w:marBottom w:val="0"/>
      <w:divBdr>
        <w:top w:val="none" w:sz="0" w:space="0" w:color="auto"/>
        <w:left w:val="none" w:sz="0" w:space="0" w:color="auto"/>
        <w:bottom w:val="none" w:sz="0" w:space="0" w:color="auto"/>
        <w:right w:val="none" w:sz="0" w:space="0" w:color="auto"/>
      </w:divBdr>
    </w:div>
    <w:div w:id="677586483">
      <w:bodyDiv w:val="1"/>
      <w:marLeft w:val="0"/>
      <w:marRight w:val="0"/>
      <w:marTop w:val="0"/>
      <w:marBottom w:val="0"/>
      <w:divBdr>
        <w:top w:val="none" w:sz="0" w:space="0" w:color="auto"/>
        <w:left w:val="none" w:sz="0" w:space="0" w:color="auto"/>
        <w:bottom w:val="none" w:sz="0" w:space="0" w:color="auto"/>
        <w:right w:val="none" w:sz="0" w:space="0" w:color="auto"/>
      </w:divBdr>
      <w:divsChild>
        <w:div w:id="1365784799">
          <w:marLeft w:val="0"/>
          <w:marRight w:val="0"/>
          <w:marTop w:val="180"/>
          <w:marBottom w:val="240"/>
          <w:divBdr>
            <w:top w:val="none" w:sz="0" w:space="0" w:color="auto"/>
            <w:left w:val="none" w:sz="0" w:space="0" w:color="auto"/>
            <w:bottom w:val="none" w:sz="0" w:space="0" w:color="auto"/>
            <w:right w:val="none" w:sz="0" w:space="0" w:color="auto"/>
          </w:divBdr>
        </w:div>
        <w:div w:id="1716153386">
          <w:marLeft w:val="0"/>
          <w:marRight w:val="0"/>
          <w:marTop w:val="180"/>
          <w:marBottom w:val="240"/>
          <w:divBdr>
            <w:top w:val="none" w:sz="0" w:space="0" w:color="auto"/>
            <w:left w:val="none" w:sz="0" w:space="0" w:color="auto"/>
            <w:bottom w:val="none" w:sz="0" w:space="0" w:color="auto"/>
            <w:right w:val="none" w:sz="0" w:space="0" w:color="auto"/>
          </w:divBdr>
        </w:div>
        <w:div w:id="930627656">
          <w:marLeft w:val="0"/>
          <w:marRight w:val="0"/>
          <w:marTop w:val="180"/>
          <w:marBottom w:val="240"/>
          <w:divBdr>
            <w:top w:val="none" w:sz="0" w:space="0" w:color="auto"/>
            <w:left w:val="none" w:sz="0" w:space="0" w:color="auto"/>
            <w:bottom w:val="none" w:sz="0" w:space="0" w:color="auto"/>
            <w:right w:val="none" w:sz="0" w:space="0" w:color="auto"/>
          </w:divBdr>
        </w:div>
        <w:div w:id="896817653">
          <w:marLeft w:val="0"/>
          <w:marRight w:val="0"/>
          <w:marTop w:val="180"/>
          <w:marBottom w:val="240"/>
          <w:divBdr>
            <w:top w:val="none" w:sz="0" w:space="0" w:color="auto"/>
            <w:left w:val="none" w:sz="0" w:space="0" w:color="auto"/>
            <w:bottom w:val="none" w:sz="0" w:space="0" w:color="auto"/>
            <w:right w:val="none" w:sz="0" w:space="0" w:color="auto"/>
          </w:divBdr>
        </w:div>
        <w:div w:id="702940525">
          <w:marLeft w:val="0"/>
          <w:marRight w:val="0"/>
          <w:marTop w:val="180"/>
          <w:marBottom w:val="240"/>
          <w:divBdr>
            <w:top w:val="none" w:sz="0" w:space="0" w:color="auto"/>
            <w:left w:val="none" w:sz="0" w:space="0" w:color="auto"/>
            <w:bottom w:val="none" w:sz="0" w:space="0" w:color="auto"/>
            <w:right w:val="none" w:sz="0" w:space="0" w:color="auto"/>
          </w:divBdr>
        </w:div>
      </w:divsChild>
    </w:div>
    <w:div w:id="883250191">
      <w:bodyDiv w:val="1"/>
      <w:marLeft w:val="0"/>
      <w:marRight w:val="0"/>
      <w:marTop w:val="0"/>
      <w:marBottom w:val="0"/>
      <w:divBdr>
        <w:top w:val="none" w:sz="0" w:space="0" w:color="auto"/>
        <w:left w:val="none" w:sz="0" w:space="0" w:color="auto"/>
        <w:bottom w:val="none" w:sz="0" w:space="0" w:color="auto"/>
        <w:right w:val="none" w:sz="0" w:space="0" w:color="auto"/>
      </w:divBdr>
    </w:div>
    <w:div w:id="908466438">
      <w:bodyDiv w:val="1"/>
      <w:marLeft w:val="0"/>
      <w:marRight w:val="0"/>
      <w:marTop w:val="0"/>
      <w:marBottom w:val="0"/>
      <w:divBdr>
        <w:top w:val="none" w:sz="0" w:space="0" w:color="auto"/>
        <w:left w:val="none" w:sz="0" w:space="0" w:color="auto"/>
        <w:bottom w:val="none" w:sz="0" w:space="0" w:color="auto"/>
        <w:right w:val="none" w:sz="0" w:space="0" w:color="auto"/>
      </w:divBdr>
    </w:div>
    <w:div w:id="927495374">
      <w:bodyDiv w:val="1"/>
      <w:marLeft w:val="0"/>
      <w:marRight w:val="0"/>
      <w:marTop w:val="0"/>
      <w:marBottom w:val="0"/>
      <w:divBdr>
        <w:top w:val="none" w:sz="0" w:space="0" w:color="auto"/>
        <w:left w:val="none" w:sz="0" w:space="0" w:color="auto"/>
        <w:bottom w:val="none" w:sz="0" w:space="0" w:color="auto"/>
        <w:right w:val="none" w:sz="0" w:space="0" w:color="auto"/>
      </w:divBdr>
    </w:div>
    <w:div w:id="958494172">
      <w:bodyDiv w:val="1"/>
      <w:marLeft w:val="0"/>
      <w:marRight w:val="0"/>
      <w:marTop w:val="0"/>
      <w:marBottom w:val="0"/>
      <w:divBdr>
        <w:top w:val="none" w:sz="0" w:space="0" w:color="auto"/>
        <w:left w:val="none" w:sz="0" w:space="0" w:color="auto"/>
        <w:bottom w:val="none" w:sz="0" w:space="0" w:color="auto"/>
        <w:right w:val="none" w:sz="0" w:space="0" w:color="auto"/>
      </w:divBdr>
    </w:div>
    <w:div w:id="988168247">
      <w:bodyDiv w:val="1"/>
      <w:marLeft w:val="0"/>
      <w:marRight w:val="0"/>
      <w:marTop w:val="0"/>
      <w:marBottom w:val="0"/>
      <w:divBdr>
        <w:top w:val="none" w:sz="0" w:space="0" w:color="auto"/>
        <w:left w:val="none" w:sz="0" w:space="0" w:color="auto"/>
        <w:bottom w:val="none" w:sz="0" w:space="0" w:color="auto"/>
        <w:right w:val="none" w:sz="0" w:space="0" w:color="auto"/>
      </w:divBdr>
    </w:div>
    <w:div w:id="1000622874">
      <w:bodyDiv w:val="1"/>
      <w:marLeft w:val="0"/>
      <w:marRight w:val="0"/>
      <w:marTop w:val="0"/>
      <w:marBottom w:val="0"/>
      <w:divBdr>
        <w:top w:val="none" w:sz="0" w:space="0" w:color="auto"/>
        <w:left w:val="none" w:sz="0" w:space="0" w:color="auto"/>
        <w:bottom w:val="none" w:sz="0" w:space="0" w:color="auto"/>
        <w:right w:val="none" w:sz="0" w:space="0" w:color="auto"/>
      </w:divBdr>
    </w:div>
    <w:div w:id="1060667320">
      <w:bodyDiv w:val="1"/>
      <w:marLeft w:val="0"/>
      <w:marRight w:val="0"/>
      <w:marTop w:val="0"/>
      <w:marBottom w:val="0"/>
      <w:divBdr>
        <w:top w:val="none" w:sz="0" w:space="0" w:color="auto"/>
        <w:left w:val="none" w:sz="0" w:space="0" w:color="auto"/>
        <w:bottom w:val="none" w:sz="0" w:space="0" w:color="auto"/>
        <w:right w:val="none" w:sz="0" w:space="0" w:color="auto"/>
      </w:divBdr>
    </w:div>
    <w:div w:id="1100178429">
      <w:bodyDiv w:val="1"/>
      <w:marLeft w:val="0"/>
      <w:marRight w:val="0"/>
      <w:marTop w:val="0"/>
      <w:marBottom w:val="0"/>
      <w:divBdr>
        <w:top w:val="none" w:sz="0" w:space="0" w:color="auto"/>
        <w:left w:val="none" w:sz="0" w:space="0" w:color="auto"/>
        <w:bottom w:val="none" w:sz="0" w:space="0" w:color="auto"/>
        <w:right w:val="none" w:sz="0" w:space="0" w:color="auto"/>
      </w:divBdr>
    </w:div>
    <w:div w:id="1218783770">
      <w:bodyDiv w:val="1"/>
      <w:marLeft w:val="0"/>
      <w:marRight w:val="0"/>
      <w:marTop w:val="0"/>
      <w:marBottom w:val="0"/>
      <w:divBdr>
        <w:top w:val="none" w:sz="0" w:space="0" w:color="auto"/>
        <w:left w:val="none" w:sz="0" w:space="0" w:color="auto"/>
        <w:bottom w:val="none" w:sz="0" w:space="0" w:color="auto"/>
        <w:right w:val="none" w:sz="0" w:space="0" w:color="auto"/>
      </w:divBdr>
    </w:div>
    <w:div w:id="1366563588">
      <w:bodyDiv w:val="1"/>
      <w:marLeft w:val="0"/>
      <w:marRight w:val="0"/>
      <w:marTop w:val="0"/>
      <w:marBottom w:val="0"/>
      <w:divBdr>
        <w:top w:val="none" w:sz="0" w:space="0" w:color="auto"/>
        <w:left w:val="none" w:sz="0" w:space="0" w:color="auto"/>
        <w:bottom w:val="none" w:sz="0" w:space="0" w:color="auto"/>
        <w:right w:val="none" w:sz="0" w:space="0" w:color="auto"/>
      </w:divBdr>
    </w:div>
    <w:div w:id="1423330665">
      <w:bodyDiv w:val="1"/>
      <w:marLeft w:val="0"/>
      <w:marRight w:val="0"/>
      <w:marTop w:val="0"/>
      <w:marBottom w:val="0"/>
      <w:divBdr>
        <w:top w:val="none" w:sz="0" w:space="0" w:color="auto"/>
        <w:left w:val="none" w:sz="0" w:space="0" w:color="auto"/>
        <w:bottom w:val="none" w:sz="0" w:space="0" w:color="auto"/>
        <w:right w:val="none" w:sz="0" w:space="0" w:color="auto"/>
      </w:divBdr>
    </w:div>
    <w:div w:id="1434858269">
      <w:bodyDiv w:val="1"/>
      <w:marLeft w:val="0"/>
      <w:marRight w:val="0"/>
      <w:marTop w:val="0"/>
      <w:marBottom w:val="0"/>
      <w:divBdr>
        <w:top w:val="none" w:sz="0" w:space="0" w:color="auto"/>
        <w:left w:val="none" w:sz="0" w:space="0" w:color="auto"/>
        <w:bottom w:val="none" w:sz="0" w:space="0" w:color="auto"/>
        <w:right w:val="none" w:sz="0" w:space="0" w:color="auto"/>
      </w:divBdr>
    </w:div>
    <w:div w:id="1442334644">
      <w:bodyDiv w:val="1"/>
      <w:marLeft w:val="0"/>
      <w:marRight w:val="0"/>
      <w:marTop w:val="0"/>
      <w:marBottom w:val="0"/>
      <w:divBdr>
        <w:top w:val="none" w:sz="0" w:space="0" w:color="auto"/>
        <w:left w:val="none" w:sz="0" w:space="0" w:color="auto"/>
        <w:bottom w:val="none" w:sz="0" w:space="0" w:color="auto"/>
        <w:right w:val="none" w:sz="0" w:space="0" w:color="auto"/>
      </w:divBdr>
    </w:div>
    <w:div w:id="1558204147">
      <w:bodyDiv w:val="1"/>
      <w:marLeft w:val="0"/>
      <w:marRight w:val="0"/>
      <w:marTop w:val="0"/>
      <w:marBottom w:val="0"/>
      <w:divBdr>
        <w:top w:val="none" w:sz="0" w:space="0" w:color="auto"/>
        <w:left w:val="none" w:sz="0" w:space="0" w:color="auto"/>
        <w:bottom w:val="none" w:sz="0" w:space="0" w:color="auto"/>
        <w:right w:val="none" w:sz="0" w:space="0" w:color="auto"/>
      </w:divBdr>
    </w:div>
    <w:div w:id="1597054124">
      <w:bodyDiv w:val="1"/>
      <w:marLeft w:val="0"/>
      <w:marRight w:val="0"/>
      <w:marTop w:val="0"/>
      <w:marBottom w:val="0"/>
      <w:divBdr>
        <w:top w:val="none" w:sz="0" w:space="0" w:color="auto"/>
        <w:left w:val="none" w:sz="0" w:space="0" w:color="auto"/>
        <w:bottom w:val="none" w:sz="0" w:space="0" w:color="auto"/>
        <w:right w:val="none" w:sz="0" w:space="0" w:color="auto"/>
      </w:divBdr>
    </w:div>
    <w:div w:id="1628313550">
      <w:bodyDiv w:val="1"/>
      <w:marLeft w:val="0"/>
      <w:marRight w:val="0"/>
      <w:marTop w:val="0"/>
      <w:marBottom w:val="0"/>
      <w:divBdr>
        <w:top w:val="none" w:sz="0" w:space="0" w:color="auto"/>
        <w:left w:val="none" w:sz="0" w:space="0" w:color="auto"/>
        <w:bottom w:val="none" w:sz="0" w:space="0" w:color="auto"/>
        <w:right w:val="none" w:sz="0" w:space="0" w:color="auto"/>
      </w:divBdr>
    </w:div>
    <w:div w:id="1647248220">
      <w:bodyDiv w:val="1"/>
      <w:marLeft w:val="0"/>
      <w:marRight w:val="0"/>
      <w:marTop w:val="0"/>
      <w:marBottom w:val="0"/>
      <w:divBdr>
        <w:top w:val="none" w:sz="0" w:space="0" w:color="auto"/>
        <w:left w:val="none" w:sz="0" w:space="0" w:color="auto"/>
        <w:bottom w:val="none" w:sz="0" w:space="0" w:color="auto"/>
        <w:right w:val="none" w:sz="0" w:space="0" w:color="auto"/>
      </w:divBdr>
    </w:div>
    <w:div w:id="1891106919">
      <w:bodyDiv w:val="1"/>
      <w:marLeft w:val="0"/>
      <w:marRight w:val="0"/>
      <w:marTop w:val="0"/>
      <w:marBottom w:val="0"/>
      <w:divBdr>
        <w:top w:val="none" w:sz="0" w:space="0" w:color="auto"/>
        <w:left w:val="none" w:sz="0" w:space="0" w:color="auto"/>
        <w:bottom w:val="none" w:sz="0" w:space="0" w:color="auto"/>
        <w:right w:val="none" w:sz="0" w:space="0" w:color="auto"/>
      </w:divBdr>
    </w:div>
    <w:div w:id="1924027313">
      <w:bodyDiv w:val="1"/>
      <w:marLeft w:val="0"/>
      <w:marRight w:val="0"/>
      <w:marTop w:val="0"/>
      <w:marBottom w:val="0"/>
      <w:divBdr>
        <w:top w:val="none" w:sz="0" w:space="0" w:color="auto"/>
        <w:left w:val="none" w:sz="0" w:space="0" w:color="auto"/>
        <w:bottom w:val="none" w:sz="0" w:space="0" w:color="auto"/>
        <w:right w:val="none" w:sz="0" w:space="0" w:color="auto"/>
      </w:divBdr>
    </w:div>
    <w:div w:id="1924996134">
      <w:bodyDiv w:val="1"/>
      <w:marLeft w:val="0"/>
      <w:marRight w:val="0"/>
      <w:marTop w:val="0"/>
      <w:marBottom w:val="0"/>
      <w:divBdr>
        <w:top w:val="none" w:sz="0" w:space="0" w:color="auto"/>
        <w:left w:val="none" w:sz="0" w:space="0" w:color="auto"/>
        <w:bottom w:val="none" w:sz="0" w:space="0" w:color="auto"/>
        <w:right w:val="none" w:sz="0" w:space="0" w:color="auto"/>
      </w:divBdr>
    </w:div>
    <w:div w:id="1982346984">
      <w:bodyDiv w:val="1"/>
      <w:marLeft w:val="0"/>
      <w:marRight w:val="0"/>
      <w:marTop w:val="0"/>
      <w:marBottom w:val="0"/>
      <w:divBdr>
        <w:top w:val="none" w:sz="0" w:space="0" w:color="auto"/>
        <w:left w:val="none" w:sz="0" w:space="0" w:color="auto"/>
        <w:bottom w:val="none" w:sz="0" w:space="0" w:color="auto"/>
        <w:right w:val="none" w:sz="0" w:space="0" w:color="auto"/>
      </w:divBdr>
    </w:div>
    <w:div w:id="2091847629">
      <w:bodyDiv w:val="1"/>
      <w:marLeft w:val="0"/>
      <w:marRight w:val="0"/>
      <w:marTop w:val="0"/>
      <w:marBottom w:val="0"/>
      <w:divBdr>
        <w:top w:val="none" w:sz="0" w:space="0" w:color="auto"/>
        <w:left w:val="none" w:sz="0" w:space="0" w:color="auto"/>
        <w:bottom w:val="none" w:sz="0" w:space="0" w:color="auto"/>
        <w:right w:val="none" w:sz="0" w:space="0" w:color="auto"/>
      </w:divBdr>
    </w:div>
    <w:div w:id="2096777602">
      <w:bodyDiv w:val="1"/>
      <w:marLeft w:val="0"/>
      <w:marRight w:val="0"/>
      <w:marTop w:val="0"/>
      <w:marBottom w:val="0"/>
      <w:divBdr>
        <w:top w:val="none" w:sz="0" w:space="0" w:color="auto"/>
        <w:left w:val="none" w:sz="0" w:space="0" w:color="auto"/>
        <w:bottom w:val="none" w:sz="0" w:space="0" w:color="auto"/>
        <w:right w:val="none" w:sz="0" w:space="0" w:color="auto"/>
      </w:divBdr>
    </w:div>
    <w:div w:id="211689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aresch\Documents\Benutzerdefinierte%20Office-Vorlagen\Press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Template>
  <TotalTime>0</TotalTime>
  <Pages>2</Pages>
  <Words>246</Words>
  <Characters>1451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STADTVERWALTUNG MÜHLACKER</vt:lpstr>
    </vt:vector>
  </TitlesOfParts>
  <Company>Stadtverwaltung Mühlacker</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MÜHLACKER</dc:title>
  <dc:creator>Maresch, Gerhard</dc:creator>
  <cp:lastModifiedBy>Roller, Vanessa</cp:lastModifiedBy>
  <cp:revision>7</cp:revision>
  <cp:lastPrinted>2026-07-21T12:55:00Z</cp:lastPrinted>
  <dcterms:created xsi:type="dcterms:W3CDTF">2026-09-25T11:55:00Z</dcterms:created>
  <dcterms:modified xsi:type="dcterms:W3CDTF">2026-10-06T13:30:00Z</dcterms:modified>
</cp:coreProperties>
</file>