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021ABEFF" w14:textId="77777777">
        <w:trPr>
          <w:trHeight w:hRule="exact" w:val="709"/>
        </w:trPr>
        <w:tc>
          <w:tcPr>
            <w:tcW w:w="5613" w:type="dxa"/>
          </w:tcPr>
          <w:p w14:paraId="0479C7C5" w14:textId="23E7F9D6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744767">
              <w:rPr>
                <w:rFonts w:ascii="Arial" w:hAnsi="Arial"/>
                <w:sz w:val="22"/>
              </w:rPr>
              <w:t>348</w:t>
            </w:r>
          </w:p>
          <w:p w14:paraId="4EF174FB" w14:textId="75D3BF1E" w:rsidR="009E4F0C" w:rsidRDefault="0074476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28.09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2021A5AA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45DD347D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52336F0F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1A386F83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773AC0FB" w14:textId="77777777">
        <w:trPr>
          <w:trHeight w:hRule="exact" w:val="538"/>
        </w:trPr>
        <w:tc>
          <w:tcPr>
            <w:tcW w:w="5613" w:type="dxa"/>
          </w:tcPr>
          <w:p w14:paraId="571DFE4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4B0A1C5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240A42CA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AE3849A" wp14:editId="0562F08D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0FE8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B2F437" wp14:editId="4F4FB526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378956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B2F437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5F378956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FE56479" wp14:editId="5E4C3E7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221F6A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D1C2E8E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D32B99B" w14:textId="3341623A" w:rsidR="009E4F0C" w:rsidRDefault="00744767">
      <w:pPr>
        <w:spacing w:line="360" w:lineRule="auto"/>
        <w:ind w:right="23"/>
        <w:rPr>
          <w:rFonts w:ascii="Arial" w:hAnsi="Arial"/>
          <w:b/>
          <w:sz w:val="30"/>
        </w:rPr>
      </w:pPr>
      <w:r w:rsidRPr="00744767">
        <w:rPr>
          <w:rFonts w:ascii="Arial" w:hAnsi="Arial"/>
          <w:b/>
          <w:sz w:val="30"/>
        </w:rPr>
        <w:t xml:space="preserve">Telekom-Arbeiten </w:t>
      </w:r>
      <w:r>
        <w:rPr>
          <w:rFonts w:ascii="Arial" w:hAnsi="Arial"/>
          <w:b/>
          <w:sz w:val="30"/>
        </w:rPr>
        <w:t xml:space="preserve">am Rathausplatz </w:t>
      </w:r>
      <w:r w:rsidRPr="00744767">
        <w:rPr>
          <w:rFonts w:ascii="Arial" w:hAnsi="Arial"/>
          <w:b/>
          <w:sz w:val="30"/>
        </w:rPr>
        <w:t>im Oktober</w:t>
      </w:r>
    </w:p>
    <w:p w14:paraId="45A589F9" w14:textId="6E622488" w:rsidR="009E4F0C" w:rsidRDefault="00744767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  <w:r w:rsidRPr="00744767">
        <w:rPr>
          <w:rFonts w:ascii="Arial" w:hAnsi="Arial" w:cs="Arial"/>
          <w:b/>
        </w:rPr>
        <w:t>Vorübergehende Unterbrechungen von Internet und Telefon möglich</w:t>
      </w:r>
    </w:p>
    <w:p w14:paraId="659A7B6F" w14:textId="77777777" w:rsidR="00744767" w:rsidRDefault="00744767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9F8DF27" w14:textId="1D16424E" w:rsidR="00744767" w:rsidRDefault="00744767" w:rsidP="007447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Im Zuge von Bauarbeiten führt die Telekom voraussichtlich zwischen dem 13. und 21. Oktober 2026 technische </w:t>
      </w:r>
      <w:proofErr w:type="spellStart"/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Umschlussarbeiten</w:t>
      </w:r>
      <w:proofErr w:type="spellEnd"/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im Bereich des Rathausplatzes durch, wie die Stadt Eschborn informiert. Dabei kann es in den betroffenen Bereichen nachts zeitweise zu Unterbrechungen von Internet-, Telefon- und TV-Diensten kommen.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Arbeiten sind notwendig, um bestehende Telekommunikationsleitungen an neue Infrastruktur anzubinden. Damit wird eine wichtige Voraussetzung für weitere Baufortschritte rund um den Rathausplatz </w:t>
      </w:r>
      <w:proofErr w:type="spellStart"/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geschaffen.</w:t>
      </w:r>
      <w:proofErr w:type="spellEnd"/>
    </w:p>
    <w:p w14:paraId="3830944C" w14:textId="77777777" w:rsidR="00744767" w:rsidRPr="00744767" w:rsidRDefault="00744767" w:rsidP="007447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B95C2CB" w14:textId="3AB5F277" w:rsidR="00744767" w:rsidRPr="00744767" w:rsidRDefault="00744767" w:rsidP="007447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proofErr w:type="spellStart"/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</w:t>
      </w:r>
      <w:proofErr w:type="spellEnd"/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Maßnahmen finden bewusst in den Nachtstunden statt, um Einschränkungen für Anwohnerinnen, Anwohner und Gewerbetreibende möglichst gering zu halten.</w:t>
      </w:r>
    </w:p>
    <w:p w14:paraId="1B5EC7AE" w14:textId="0F1F2315" w:rsidR="00744767" w:rsidRDefault="00744767" w:rsidP="007447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Nach aktuellem Stand sind folgende Zeitfenster vorgesehen: Die ersten Arbeiten finden am Dienstag,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dem </w:t>
      </w:r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13. Oktober 2026, von 0:00 bis 5:30 Uhr statt. Weitere Arbeiten sind für Mittwoch,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den </w:t>
      </w:r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14. Oktober 2026, von 0:00 bis 5:30 Uhr sowie für Donnerstag,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den </w:t>
      </w:r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15. Oktober 2026, von 0:00 bis 5:30 Uhr vorgesehen. Fortgesetzt werden die Arbeiten am Dienstag,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den </w:t>
      </w:r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20. Oktober 2026, von 0:00 bis 5:30 Uhr. Das letzte Zeitfenster ist für Mittwoch,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den </w:t>
      </w:r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21. Oktober 2026, von 0:00 bis 5:30 Uhr geplant.</w:t>
      </w:r>
    </w:p>
    <w:p w14:paraId="55EB7D4E" w14:textId="77777777" w:rsidR="00744767" w:rsidRPr="00744767" w:rsidRDefault="00744767" w:rsidP="007447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AAAE806" w14:textId="46330FCC" w:rsidR="009E4F0C" w:rsidRDefault="00744767" w:rsidP="0074476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74476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genannten Termine sind vorläufig und können sich aufgrund des Baufortschritts oder technischer Erfordernisse noch ändern. Die Stadt Eschborn informierte die betroffenen Gewerbetreibenden gesondert.</w:t>
      </w:r>
    </w:p>
    <w:p w14:paraId="15BB6C3B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26FE0ED8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B8C44A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322F0E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344001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72C3F0DB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61FBE97B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839117E" w14:textId="77777777" w:rsidR="009E4F0C" w:rsidRDefault="00744767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060C146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F2F7D" w14:textId="77777777" w:rsidR="00744767" w:rsidRDefault="00744767">
      <w:r>
        <w:separator/>
      </w:r>
    </w:p>
  </w:endnote>
  <w:endnote w:type="continuationSeparator" w:id="0">
    <w:p w14:paraId="1575B86D" w14:textId="77777777" w:rsidR="00744767" w:rsidRDefault="00744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3285A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FEFE2BB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39552" w14:textId="77777777" w:rsidR="009E4F0C" w:rsidRDefault="009E4F0C">
    <w:pPr>
      <w:pStyle w:val="Fuzeile"/>
      <w:rPr>
        <w:rStyle w:val="Seitenzahl"/>
      </w:rPr>
    </w:pPr>
  </w:p>
  <w:p w14:paraId="2B5427A2" w14:textId="77777777" w:rsidR="009E4F0C" w:rsidRDefault="009E4F0C">
    <w:pPr>
      <w:pStyle w:val="Fuzeile"/>
    </w:pPr>
  </w:p>
  <w:p w14:paraId="56813835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3434E" w14:textId="77777777" w:rsidR="00744767" w:rsidRDefault="00744767">
      <w:r>
        <w:separator/>
      </w:r>
    </w:p>
  </w:footnote>
  <w:footnote w:type="continuationSeparator" w:id="0">
    <w:p w14:paraId="551A3201" w14:textId="77777777" w:rsidR="00744767" w:rsidRDefault="00744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95917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D5B9F8B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8ED8A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4A8D8D1E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67"/>
    <w:rsid w:val="000C642B"/>
    <w:rsid w:val="000E4472"/>
    <w:rsid w:val="00253B97"/>
    <w:rsid w:val="002A40A9"/>
    <w:rsid w:val="00322891"/>
    <w:rsid w:val="003D7218"/>
    <w:rsid w:val="00744767"/>
    <w:rsid w:val="009C4681"/>
    <w:rsid w:val="009E4F0C"/>
    <w:rsid w:val="00C808DC"/>
    <w:rsid w:val="00D3537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8121A9"/>
  <w15:docId w15:val="{6D52D98B-6CC2-4180-8A6E-EB5E2AC1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Stadt%20Eschborn\PM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PM.dotx</Template>
  <TotalTime>0</TotalTime>
  <Pages>1</Pages>
  <Words>221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1714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Alena Hopfgarten</dc:creator>
  <cp:lastModifiedBy>Lisa Alena Hopfgarten</cp:lastModifiedBy>
  <cp:revision>1</cp:revision>
  <cp:lastPrinted>2020-08-26T08:40:00Z</cp:lastPrinted>
  <dcterms:created xsi:type="dcterms:W3CDTF">2026-09-28T08:51:00Z</dcterms:created>
  <dcterms:modified xsi:type="dcterms:W3CDTF">2026-09-28T08:54:00Z</dcterms:modified>
</cp:coreProperties>
</file>