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DE2EA9" w14:textId="77777777" w:rsidR="00542B39" w:rsidRPr="00477434" w:rsidRDefault="00542B39">
      <w:pPr>
        <w:ind w:right="851"/>
      </w:pPr>
    </w:p>
    <w:p w14:paraId="72B10C84" w14:textId="77777777" w:rsidR="00542B39" w:rsidRPr="00477434" w:rsidRDefault="00542B39">
      <w:pPr>
        <w:ind w:right="851"/>
      </w:pPr>
    </w:p>
    <w:p w14:paraId="0D3A1F5D" w14:textId="77777777" w:rsidR="00542B39" w:rsidRPr="00477434" w:rsidRDefault="00542B39">
      <w:pPr>
        <w:ind w:right="851"/>
      </w:pPr>
    </w:p>
    <w:tbl>
      <w:tblPr>
        <w:tblW w:w="0" w:type="auto"/>
        <w:tblInd w:w="1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750"/>
        <w:gridCol w:w="360"/>
        <w:gridCol w:w="2160"/>
        <w:gridCol w:w="2797"/>
      </w:tblGrid>
      <w:tr w:rsidR="00477434" w:rsidRPr="00477434" w14:paraId="056E63F2" w14:textId="77777777">
        <w:trPr>
          <w:cantSplit/>
        </w:trPr>
        <w:tc>
          <w:tcPr>
            <w:tcW w:w="4750" w:type="dxa"/>
            <w:tcBorders>
              <w:top w:val="nil"/>
              <w:left w:val="nil"/>
              <w:bottom w:val="nil"/>
              <w:right w:val="nil"/>
            </w:tcBorders>
            <w:vAlign w:val="center"/>
          </w:tcPr>
          <w:p w14:paraId="09D1EC8F" w14:textId="77777777" w:rsidR="002C6C8F" w:rsidRPr="00477434" w:rsidRDefault="002C6C8F">
            <w:pPr>
              <w:ind w:right="454"/>
              <w:rPr>
                <w:rFonts w:cs="Arial"/>
                <w:sz w:val="14"/>
              </w:rPr>
            </w:pPr>
            <w:r w:rsidRPr="00477434">
              <w:rPr>
                <w:rFonts w:cs="Arial"/>
                <w:sz w:val="14"/>
              </w:rPr>
              <w:t>Stadtverwaltung · Postfach 11 50 · 61101 Bad Vilbel</w:t>
            </w:r>
          </w:p>
        </w:tc>
        <w:tc>
          <w:tcPr>
            <w:tcW w:w="360" w:type="dxa"/>
            <w:vMerge w:val="restart"/>
            <w:tcBorders>
              <w:top w:val="nil"/>
              <w:left w:val="nil"/>
              <w:right w:val="nil"/>
            </w:tcBorders>
          </w:tcPr>
          <w:p w14:paraId="556CDF26" w14:textId="77777777" w:rsidR="002C6C8F" w:rsidRPr="00477434" w:rsidRDefault="002C6C8F">
            <w:pPr>
              <w:ind w:right="454"/>
              <w:rPr>
                <w:rFonts w:cs="Arial"/>
                <w:i/>
                <w:iCs/>
                <w:sz w:val="20"/>
              </w:rPr>
            </w:pPr>
          </w:p>
        </w:tc>
        <w:tc>
          <w:tcPr>
            <w:tcW w:w="4957" w:type="dxa"/>
            <w:gridSpan w:val="2"/>
            <w:tcBorders>
              <w:top w:val="nil"/>
              <w:left w:val="nil"/>
              <w:bottom w:val="nil"/>
              <w:right w:val="nil"/>
            </w:tcBorders>
          </w:tcPr>
          <w:p w14:paraId="4CB98D4B" w14:textId="77777777" w:rsidR="002C6C8F" w:rsidRPr="00477434" w:rsidRDefault="002C6C8F" w:rsidP="00FD5FDD">
            <w:pPr>
              <w:rPr>
                <w:i/>
                <w:iCs/>
              </w:rPr>
            </w:pPr>
            <w:r w:rsidRPr="00477434">
              <w:rPr>
                <w:rFonts w:cs="Arial"/>
                <w:i/>
                <w:iCs/>
                <w:sz w:val="20"/>
              </w:rPr>
              <w:t>Dezernat I</w:t>
            </w:r>
          </w:p>
        </w:tc>
      </w:tr>
      <w:tr w:rsidR="00477434" w:rsidRPr="00477434" w14:paraId="3AA8575C" w14:textId="77777777">
        <w:trPr>
          <w:cantSplit/>
        </w:trPr>
        <w:tc>
          <w:tcPr>
            <w:tcW w:w="4750" w:type="dxa"/>
            <w:tcBorders>
              <w:top w:val="nil"/>
              <w:left w:val="nil"/>
              <w:bottom w:val="nil"/>
              <w:right w:val="nil"/>
            </w:tcBorders>
          </w:tcPr>
          <w:p w14:paraId="76FCEB64" w14:textId="77777777" w:rsidR="002C6C8F" w:rsidRPr="00477434" w:rsidRDefault="002C6C8F">
            <w:pPr>
              <w:pStyle w:val="berschrift1"/>
              <w:tabs>
                <w:tab w:val="clear" w:pos="7920"/>
              </w:tabs>
              <w:ind w:left="0" w:right="454"/>
            </w:pPr>
          </w:p>
        </w:tc>
        <w:tc>
          <w:tcPr>
            <w:tcW w:w="360" w:type="dxa"/>
            <w:vMerge/>
            <w:tcBorders>
              <w:left w:val="nil"/>
              <w:right w:val="nil"/>
            </w:tcBorders>
          </w:tcPr>
          <w:p w14:paraId="5FDF492C" w14:textId="77777777" w:rsidR="002C6C8F" w:rsidRPr="00477434" w:rsidRDefault="002C6C8F">
            <w:pPr>
              <w:pStyle w:val="berschrift1"/>
              <w:tabs>
                <w:tab w:val="clear" w:pos="7920"/>
              </w:tabs>
              <w:ind w:left="0" w:right="454"/>
            </w:pPr>
          </w:p>
        </w:tc>
        <w:tc>
          <w:tcPr>
            <w:tcW w:w="4957" w:type="dxa"/>
            <w:gridSpan w:val="2"/>
            <w:tcBorders>
              <w:top w:val="nil"/>
              <w:left w:val="nil"/>
              <w:bottom w:val="nil"/>
              <w:right w:val="nil"/>
            </w:tcBorders>
          </w:tcPr>
          <w:p w14:paraId="140701EA" w14:textId="34419F12" w:rsidR="002C6C8F" w:rsidRPr="00477434" w:rsidRDefault="00F63A12" w:rsidP="00FD5FDD">
            <w:pPr>
              <w:pStyle w:val="berschrift1"/>
              <w:tabs>
                <w:tab w:val="clear" w:pos="7920"/>
              </w:tabs>
              <w:ind w:left="0"/>
            </w:pPr>
            <w:r>
              <w:t>Social Media</w:t>
            </w:r>
          </w:p>
          <w:p w14:paraId="6BE13B2E" w14:textId="77777777" w:rsidR="002C6C8F" w:rsidRPr="00477434" w:rsidRDefault="002C6C8F" w:rsidP="002C6C8F">
            <w:pPr>
              <w:pStyle w:val="berschrift1"/>
              <w:tabs>
                <w:tab w:val="clear" w:pos="7920"/>
              </w:tabs>
              <w:ind w:left="0"/>
            </w:pPr>
            <w:r w:rsidRPr="00477434">
              <w:t>Büro des Bürgermeisters</w:t>
            </w:r>
          </w:p>
        </w:tc>
      </w:tr>
      <w:tr w:rsidR="00477434" w:rsidRPr="00477434" w14:paraId="53F6F9EA" w14:textId="77777777">
        <w:trPr>
          <w:cantSplit/>
          <w:trHeight w:val="398"/>
        </w:trPr>
        <w:tc>
          <w:tcPr>
            <w:tcW w:w="4750" w:type="dxa"/>
            <w:vMerge w:val="restart"/>
            <w:tcBorders>
              <w:top w:val="nil"/>
              <w:left w:val="nil"/>
              <w:right w:val="nil"/>
            </w:tcBorders>
          </w:tcPr>
          <w:p w14:paraId="672C43CE" w14:textId="77777777" w:rsidR="002C6C8F" w:rsidRPr="00477434" w:rsidRDefault="002C6C8F"/>
        </w:tc>
        <w:tc>
          <w:tcPr>
            <w:tcW w:w="360" w:type="dxa"/>
            <w:vMerge/>
            <w:tcBorders>
              <w:left w:val="nil"/>
              <w:right w:val="nil"/>
            </w:tcBorders>
          </w:tcPr>
          <w:p w14:paraId="28321871" w14:textId="77777777" w:rsidR="00542B39" w:rsidRPr="00477434" w:rsidRDefault="00542B39">
            <w:pPr>
              <w:pStyle w:val="berschrift1"/>
              <w:tabs>
                <w:tab w:val="clear" w:pos="7920"/>
              </w:tabs>
              <w:ind w:left="0" w:right="454"/>
            </w:pPr>
          </w:p>
        </w:tc>
        <w:tc>
          <w:tcPr>
            <w:tcW w:w="4957" w:type="dxa"/>
            <w:gridSpan w:val="2"/>
            <w:tcBorders>
              <w:top w:val="nil"/>
              <w:left w:val="nil"/>
              <w:bottom w:val="nil"/>
              <w:right w:val="nil"/>
            </w:tcBorders>
          </w:tcPr>
          <w:p w14:paraId="24E08264" w14:textId="77777777" w:rsidR="00542B39" w:rsidRPr="00477434" w:rsidRDefault="00542B39">
            <w:pPr>
              <w:pStyle w:val="berschrift1"/>
              <w:tabs>
                <w:tab w:val="clear" w:pos="7920"/>
              </w:tabs>
              <w:ind w:left="0" w:right="454"/>
            </w:pPr>
          </w:p>
        </w:tc>
      </w:tr>
      <w:tr w:rsidR="00477434" w:rsidRPr="00477434" w14:paraId="728BE19A" w14:textId="77777777">
        <w:trPr>
          <w:cantSplit/>
          <w:trHeight w:val="284"/>
        </w:trPr>
        <w:tc>
          <w:tcPr>
            <w:tcW w:w="4750" w:type="dxa"/>
            <w:vMerge/>
            <w:tcBorders>
              <w:left w:val="nil"/>
              <w:right w:val="nil"/>
            </w:tcBorders>
          </w:tcPr>
          <w:p w14:paraId="44DE59B4" w14:textId="77777777" w:rsidR="00542B39" w:rsidRPr="00477434" w:rsidRDefault="00542B39">
            <w:pPr>
              <w:rPr>
                <w:rFonts w:cs="Arial"/>
              </w:rPr>
            </w:pPr>
          </w:p>
        </w:tc>
        <w:tc>
          <w:tcPr>
            <w:tcW w:w="360" w:type="dxa"/>
            <w:vMerge/>
            <w:tcBorders>
              <w:left w:val="nil"/>
              <w:right w:val="nil"/>
            </w:tcBorders>
          </w:tcPr>
          <w:p w14:paraId="2124241C" w14:textId="77777777" w:rsidR="00542B39" w:rsidRPr="00477434" w:rsidRDefault="00542B39">
            <w:pPr>
              <w:ind w:right="454"/>
              <w:rPr>
                <w:rFonts w:cs="Arial"/>
                <w:sz w:val="16"/>
              </w:rPr>
            </w:pPr>
          </w:p>
        </w:tc>
        <w:tc>
          <w:tcPr>
            <w:tcW w:w="2160" w:type="dxa"/>
            <w:tcBorders>
              <w:top w:val="nil"/>
              <w:left w:val="nil"/>
              <w:bottom w:val="nil"/>
              <w:right w:val="nil"/>
            </w:tcBorders>
            <w:noWrap/>
            <w:tcMar>
              <w:left w:w="68" w:type="dxa"/>
              <w:right w:w="0" w:type="dxa"/>
            </w:tcMar>
            <w:vAlign w:val="center"/>
          </w:tcPr>
          <w:p w14:paraId="028A1839" w14:textId="77777777" w:rsidR="00542B39" w:rsidRPr="00477434" w:rsidRDefault="00542B39">
            <w:pPr>
              <w:pStyle w:val="berschrift2"/>
            </w:pPr>
            <w:r w:rsidRPr="00477434">
              <w:t>Ansprechpartner / in</w:t>
            </w:r>
          </w:p>
        </w:tc>
        <w:tc>
          <w:tcPr>
            <w:tcW w:w="2797" w:type="dxa"/>
            <w:tcBorders>
              <w:top w:val="nil"/>
              <w:left w:val="nil"/>
              <w:bottom w:val="nil"/>
              <w:right w:val="nil"/>
            </w:tcBorders>
            <w:vAlign w:val="center"/>
          </w:tcPr>
          <w:p w14:paraId="06CFF237" w14:textId="4EC476C8" w:rsidR="00542B39" w:rsidRPr="00477434" w:rsidRDefault="00F63A12" w:rsidP="002C6C8F">
            <w:pPr>
              <w:rPr>
                <w:rFonts w:cs="Arial"/>
              </w:rPr>
            </w:pPr>
            <w:r>
              <w:rPr>
                <w:rFonts w:cs="Arial"/>
                <w:sz w:val="16"/>
              </w:rPr>
              <w:t>Lisa Har</w:t>
            </w:r>
            <w:r w:rsidR="00F54134">
              <w:rPr>
                <w:rFonts w:cs="Arial"/>
                <w:sz w:val="16"/>
              </w:rPr>
              <w:t>th</w:t>
            </w:r>
          </w:p>
        </w:tc>
      </w:tr>
      <w:tr w:rsidR="00477434" w:rsidRPr="00477434" w14:paraId="3FABC22D" w14:textId="77777777">
        <w:trPr>
          <w:cantSplit/>
          <w:trHeight w:val="284"/>
        </w:trPr>
        <w:tc>
          <w:tcPr>
            <w:tcW w:w="4750" w:type="dxa"/>
            <w:vMerge/>
            <w:tcBorders>
              <w:left w:val="nil"/>
              <w:right w:val="nil"/>
            </w:tcBorders>
          </w:tcPr>
          <w:p w14:paraId="7B5AB590" w14:textId="77777777" w:rsidR="00542B39" w:rsidRPr="00477434" w:rsidRDefault="00542B39">
            <w:pPr>
              <w:ind w:right="454"/>
              <w:rPr>
                <w:rFonts w:cs="Arial"/>
              </w:rPr>
            </w:pPr>
          </w:p>
        </w:tc>
        <w:tc>
          <w:tcPr>
            <w:tcW w:w="360" w:type="dxa"/>
            <w:vMerge/>
            <w:tcBorders>
              <w:left w:val="nil"/>
              <w:right w:val="nil"/>
            </w:tcBorders>
          </w:tcPr>
          <w:p w14:paraId="61F44421" w14:textId="77777777" w:rsidR="00542B39" w:rsidRPr="00477434" w:rsidRDefault="00542B39">
            <w:pPr>
              <w:ind w:right="454"/>
              <w:rPr>
                <w:rFonts w:cs="Arial"/>
                <w:b/>
                <w:bCs/>
                <w:sz w:val="16"/>
              </w:rPr>
            </w:pPr>
          </w:p>
        </w:tc>
        <w:tc>
          <w:tcPr>
            <w:tcW w:w="2160" w:type="dxa"/>
            <w:tcBorders>
              <w:top w:val="nil"/>
              <w:left w:val="nil"/>
              <w:bottom w:val="nil"/>
              <w:right w:val="nil"/>
            </w:tcBorders>
            <w:noWrap/>
            <w:tcMar>
              <w:left w:w="68" w:type="dxa"/>
              <w:right w:w="0" w:type="dxa"/>
            </w:tcMar>
            <w:vAlign w:val="center"/>
          </w:tcPr>
          <w:p w14:paraId="72E698B3" w14:textId="77777777" w:rsidR="00542B39" w:rsidRPr="00477434" w:rsidRDefault="00542B39">
            <w:pPr>
              <w:pStyle w:val="berschrift2"/>
            </w:pPr>
            <w:r w:rsidRPr="00477434">
              <w:t>Telefon</w:t>
            </w:r>
          </w:p>
        </w:tc>
        <w:tc>
          <w:tcPr>
            <w:tcW w:w="2797" w:type="dxa"/>
            <w:tcBorders>
              <w:top w:val="nil"/>
              <w:left w:val="nil"/>
              <w:bottom w:val="nil"/>
              <w:right w:val="nil"/>
            </w:tcBorders>
            <w:vAlign w:val="center"/>
          </w:tcPr>
          <w:p w14:paraId="137D0EC1" w14:textId="738C87D4" w:rsidR="00542B39" w:rsidRPr="00477434" w:rsidRDefault="00542B39" w:rsidP="002C6C8F">
            <w:pPr>
              <w:rPr>
                <w:rFonts w:cs="Arial"/>
                <w:sz w:val="16"/>
                <w:lang w:val="it-IT"/>
              </w:rPr>
            </w:pPr>
            <w:r w:rsidRPr="00477434">
              <w:rPr>
                <w:rFonts w:cs="Arial"/>
                <w:sz w:val="16"/>
                <w:lang w:val="it-IT"/>
              </w:rPr>
              <w:t xml:space="preserve">06101 </w:t>
            </w:r>
            <w:r w:rsidR="002C6C8F" w:rsidRPr="00477434">
              <w:rPr>
                <w:rFonts w:cs="Arial"/>
                <w:sz w:val="16"/>
              </w:rPr>
              <w:t>602-20</w:t>
            </w:r>
            <w:r w:rsidR="00F63A12">
              <w:rPr>
                <w:rFonts w:cs="Arial"/>
                <w:sz w:val="16"/>
              </w:rPr>
              <w:t>4</w:t>
            </w:r>
          </w:p>
        </w:tc>
      </w:tr>
      <w:tr w:rsidR="00477434" w:rsidRPr="00477434" w14:paraId="2F6BDE15" w14:textId="77777777">
        <w:trPr>
          <w:cantSplit/>
          <w:trHeight w:val="284"/>
        </w:trPr>
        <w:tc>
          <w:tcPr>
            <w:tcW w:w="4750" w:type="dxa"/>
            <w:vMerge/>
            <w:tcBorders>
              <w:left w:val="nil"/>
              <w:right w:val="nil"/>
            </w:tcBorders>
          </w:tcPr>
          <w:p w14:paraId="3B451DCD" w14:textId="77777777" w:rsidR="00542B39" w:rsidRPr="00477434" w:rsidRDefault="00542B39">
            <w:pPr>
              <w:ind w:right="454"/>
              <w:rPr>
                <w:rFonts w:cs="Arial"/>
                <w:lang w:val="it-IT"/>
              </w:rPr>
            </w:pPr>
          </w:p>
        </w:tc>
        <w:tc>
          <w:tcPr>
            <w:tcW w:w="360" w:type="dxa"/>
            <w:vMerge/>
            <w:tcBorders>
              <w:left w:val="nil"/>
              <w:right w:val="nil"/>
            </w:tcBorders>
          </w:tcPr>
          <w:p w14:paraId="65951910" w14:textId="77777777" w:rsidR="00542B39" w:rsidRPr="00477434" w:rsidRDefault="00542B39">
            <w:pPr>
              <w:ind w:right="454"/>
              <w:rPr>
                <w:rFonts w:cs="Arial"/>
                <w:b/>
                <w:bCs/>
                <w:sz w:val="16"/>
                <w:lang w:val="it-IT"/>
              </w:rPr>
            </w:pPr>
          </w:p>
        </w:tc>
        <w:tc>
          <w:tcPr>
            <w:tcW w:w="2160" w:type="dxa"/>
            <w:tcBorders>
              <w:top w:val="nil"/>
              <w:left w:val="nil"/>
              <w:bottom w:val="nil"/>
              <w:right w:val="nil"/>
            </w:tcBorders>
            <w:noWrap/>
            <w:tcMar>
              <w:left w:w="68" w:type="dxa"/>
              <w:right w:w="0" w:type="dxa"/>
            </w:tcMar>
            <w:vAlign w:val="center"/>
          </w:tcPr>
          <w:p w14:paraId="23EF619E" w14:textId="77777777" w:rsidR="00542B39" w:rsidRPr="00477434" w:rsidRDefault="00542B39">
            <w:pPr>
              <w:pStyle w:val="berschrift2"/>
              <w:rPr>
                <w:lang w:val="it-IT"/>
              </w:rPr>
            </w:pPr>
            <w:r w:rsidRPr="00477434">
              <w:rPr>
                <w:lang w:val="it-IT"/>
              </w:rPr>
              <w:t>Telefax</w:t>
            </w:r>
          </w:p>
        </w:tc>
        <w:tc>
          <w:tcPr>
            <w:tcW w:w="2797" w:type="dxa"/>
            <w:tcBorders>
              <w:top w:val="nil"/>
              <w:left w:val="nil"/>
              <w:bottom w:val="nil"/>
              <w:right w:val="nil"/>
            </w:tcBorders>
            <w:vAlign w:val="center"/>
          </w:tcPr>
          <w:p w14:paraId="3180A5F8" w14:textId="77777777" w:rsidR="00542B39" w:rsidRPr="00477434" w:rsidRDefault="00542B39" w:rsidP="002C6C8F">
            <w:pPr>
              <w:rPr>
                <w:rFonts w:cs="Arial"/>
                <w:lang w:val="it-IT"/>
              </w:rPr>
            </w:pPr>
            <w:r w:rsidRPr="00477434">
              <w:rPr>
                <w:rFonts w:cs="Arial"/>
                <w:sz w:val="16"/>
                <w:lang w:val="it-IT"/>
              </w:rPr>
              <w:t xml:space="preserve">06101 </w:t>
            </w:r>
            <w:r w:rsidR="002C6C8F" w:rsidRPr="00477434">
              <w:rPr>
                <w:rFonts w:cs="Arial"/>
                <w:sz w:val="16"/>
                <w:lang w:val="it-IT"/>
              </w:rPr>
              <w:t>602-353</w:t>
            </w:r>
          </w:p>
        </w:tc>
      </w:tr>
      <w:tr w:rsidR="00477434" w:rsidRPr="00DB7F71" w14:paraId="73C983CD" w14:textId="77777777">
        <w:trPr>
          <w:cantSplit/>
          <w:trHeight w:val="284"/>
        </w:trPr>
        <w:tc>
          <w:tcPr>
            <w:tcW w:w="4750" w:type="dxa"/>
            <w:vMerge/>
            <w:tcBorders>
              <w:left w:val="nil"/>
              <w:right w:val="nil"/>
            </w:tcBorders>
          </w:tcPr>
          <w:p w14:paraId="58338DF0" w14:textId="77777777" w:rsidR="00542B39" w:rsidRPr="00477434" w:rsidRDefault="00542B39">
            <w:pPr>
              <w:spacing w:before="60"/>
              <w:ind w:right="454"/>
              <w:rPr>
                <w:rFonts w:cs="Arial"/>
                <w:b/>
                <w:bCs/>
                <w:sz w:val="16"/>
                <w:lang w:val="it-IT"/>
              </w:rPr>
            </w:pPr>
          </w:p>
        </w:tc>
        <w:tc>
          <w:tcPr>
            <w:tcW w:w="360" w:type="dxa"/>
            <w:vMerge/>
            <w:tcBorders>
              <w:left w:val="nil"/>
              <w:right w:val="nil"/>
            </w:tcBorders>
          </w:tcPr>
          <w:p w14:paraId="4CD926E0" w14:textId="77777777" w:rsidR="00542B39" w:rsidRPr="00477434" w:rsidRDefault="00542B39">
            <w:pPr>
              <w:spacing w:before="60"/>
              <w:ind w:right="454"/>
              <w:rPr>
                <w:rFonts w:cs="Arial"/>
                <w:b/>
                <w:bCs/>
                <w:sz w:val="16"/>
                <w:lang w:val="it-IT"/>
              </w:rPr>
            </w:pPr>
          </w:p>
        </w:tc>
        <w:tc>
          <w:tcPr>
            <w:tcW w:w="2160" w:type="dxa"/>
            <w:tcBorders>
              <w:top w:val="nil"/>
              <w:left w:val="nil"/>
              <w:bottom w:val="nil"/>
              <w:right w:val="nil"/>
            </w:tcBorders>
            <w:noWrap/>
            <w:tcMar>
              <w:left w:w="68" w:type="dxa"/>
              <w:right w:w="0" w:type="dxa"/>
            </w:tcMar>
            <w:vAlign w:val="center"/>
          </w:tcPr>
          <w:p w14:paraId="41B52E6D" w14:textId="77777777" w:rsidR="00542B39" w:rsidRPr="00477434" w:rsidRDefault="00542B39">
            <w:pPr>
              <w:spacing w:before="60"/>
              <w:rPr>
                <w:rFonts w:cs="Arial"/>
                <w:sz w:val="16"/>
                <w:lang w:val="it-IT"/>
              </w:rPr>
            </w:pPr>
            <w:r w:rsidRPr="00477434">
              <w:rPr>
                <w:rFonts w:cs="Arial"/>
                <w:b/>
                <w:bCs/>
                <w:sz w:val="16"/>
                <w:lang w:val="it-IT"/>
              </w:rPr>
              <w:t>E-Mail</w:t>
            </w:r>
          </w:p>
        </w:tc>
        <w:tc>
          <w:tcPr>
            <w:tcW w:w="2797" w:type="dxa"/>
            <w:tcBorders>
              <w:top w:val="nil"/>
              <w:left w:val="nil"/>
              <w:bottom w:val="nil"/>
              <w:right w:val="nil"/>
            </w:tcBorders>
            <w:vAlign w:val="center"/>
          </w:tcPr>
          <w:p w14:paraId="5EC2D746" w14:textId="2FF47B6D" w:rsidR="00542B39" w:rsidRPr="00477434" w:rsidRDefault="00F63A12">
            <w:pPr>
              <w:spacing w:before="60"/>
              <w:rPr>
                <w:rFonts w:cs="Arial"/>
                <w:sz w:val="14"/>
                <w:lang w:val="it-IT"/>
              </w:rPr>
            </w:pPr>
            <w:r>
              <w:rPr>
                <w:rFonts w:cs="Arial"/>
                <w:sz w:val="16"/>
                <w:lang w:val="it-IT"/>
              </w:rPr>
              <w:t>lisa.har</w:t>
            </w:r>
            <w:r w:rsidR="00E145D2">
              <w:rPr>
                <w:rFonts w:cs="Arial"/>
                <w:sz w:val="16"/>
                <w:lang w:val="it-IT"/>
              </w:rPr>
              <w:t>th</w:t>
            </w:r>
            <w:r w:rsidR="002C6C8F" w:rsidRPr="00477434">
              <w:rPr>
                <w:rFonts w:cs="Arial"/>
                <w:sz w:val="16"/>
                <w:lang w:val="it-IT"/>
              </w:rPr>
              <w:t>@bad-vilbel.de</w:t>
            </w:r>
          </w:p>
        </w:tc>
      </w:tr>
      <w:tr w:rsidR="00477434" w:rsidRPr="00477434" w14:paraId="5C2492FD" w14:textId="77777777">
        <w:trPr>
          <w:cantSplit/>
          <w:trHeight w:val="284"/>
        </w:trPr>
        <w:tc>
          <w:tcPr>
            <w:tcW w:w="4750" w:type="dxa"/>
            <w:vMerge/>
            <w:tcBorders>
              <w:left w:val="nil"/>
              <w:right w:val="nil"/>
            </w:tcBorders>
          </w:tcPr>
          <w:p w14:paraId="14D2347B" w14:textId="77777777" w:rsidR="00542B39" w:rsidRPr="00477434" w:rsidRDefault="00542B39">
            <w:pPr>
              <w:spacing w:before="60"/>
              <w:ind w:right="454"/>
              <w:rPr>
                <w:rFonts w:cs="Arial"/>
                <w:sz w:val="16"/>
                <w:lang w:val="it-IT"/>
              </w:rPr>
            </w:pPr>
          </w:p>
        </w:tc>
        <w:tc>
          <w:tcPr>
            <w:tcW w:w="360" w:type="dxa"/>
            <w:vMerge/>
            <w:tcBorders>
              <w:left w:val="nil"/>
              <w:bottom w:val="nil"/>
              <w:right w:val="nil"/>
            </w:tcBorders>
          </w:tcPr>
          <w:p w14:paraId="5F340077" w14:textId="77777777" w:rsidR="00542B39" w:rsidRPr="00477434" w:rsidRDefault="00542B39">
            <w:pPr>
              <w:spacing w:before="60"/>
              <w:ind w:right="454"/>
              <w:rPr>
                <w:rFonts w:cs="Arial"/>
                <w:b/>
                <w:bCs/>
                <w:sz w:val="16"/>
                <w:lang w:val="it-IT"/>
              </w:rPr>
            </w:pPr>
          </w:p>
        </w:tc>
        <w:tc>
          <w:tcPr>
            <w:tcW w:w="2160" w:type="dxa"/>
            <w:tcBorders>
              <w:top w:val="nil"/>
              <w:left w:val="nil"/>
              <w:bottom w:val="nil"/>
              <w:right w:val="nil"/>
            </w:tcBorders>
            <w:noWrap/>
            <w:tcMar>
              <w:left w:w="68" w:type="dxa"/>
              <w:right w:w="0" w:type="dxa"/>
            </w:tcMar>
            <w:vAlign w:val="center"/>
          </w:tcPr>
          <w:p w14:paraId="6902AE65" w14:textId="77777777" w:rsidR="00542B39" w:rsidRPr="00477434" w:rsidRDefault="00542B39">
            <w:pPr>
              <w:spacing w:before="60"/>
              <w:rPr>
                <w:rFonts w:cs="Arial"/>
                <w:sz w:val="16"/>
              </w:rPr>
            </w:pPr>
            <w:r w:rsidRPr="00477434">
              <w:rPr>
                <w:rFonts w:cs="Arial"/>
                <w:b/>
                <w:bCs/>
                <w:sz w:val="16"/>
              </w:rPr>
              <w:t>Besucheranschrift</w:t>
            </w:r>
          </w:p>
        </w:tc>
        <w:tc>
          <w:tcPr>
            <w:tcW w:w="2797" w:type="dxa"/>
            <w:tcBorders>
              <w:top w:val="nil"/>
              <w:left w:val="nil"/>
              <w:bottom w:val="nil"/>
              <w:right w:val="nil"/>
            </w:tcBorders>
            <w:vAlign w:val="center"/>
          </w:tcPr>
          <w:p w14:paraId="26E93860" w14:textId="77777777" w:rsidR="00542B39" w:rsidRPr="00477434" w:rsidRDefault="002C6C8F">
            <w:pPr>
              <w:spacing w:before="60"/>
              <w:rPr>
                <w:rFonts w:cs="Arial"/>
                <w:sz w:val="16"/>
              </w:rPr>
            </w:pPr>
            <w:r w:rsidRPr="00477434">
              <w:rPr>
                <w:rFonts w:cs="Arial"/>
                <w:sz w:val="16"/>
              </w:rPr>
              <w:t>Am Sonnenplatz 1</w:t>
            </w:r>
          </w:p>
        </w:tc>
      </w:tr>
      <w:tr w:rsidR="00542B39" w:rsidRPr="00477434" w14:paraId="120CE684" w14:textId="77777777">
        <w:trPr>
          <w:cantSplit/>
          <w:trHeight w:val="319"/>
        </w:trPr>
        <w:tc>
          <w:tcPr>
            <w:tcW w:w="4750" w:type="dxa"/>
            <w:vMerge/>
            <w:tcBorders>
              <w:left w:val="nil"/>
              <w:bottom w:val="nil"/>
              <w:right w:val="nil"/>
            </w:tcBorders>
          </w:tcPr>
          <w:p w14:paraId="0227E522" w14:textId="77777777" w:rsidR="00542B39" w:rsidRPr="00477434" w:rsidRDefault="00542B39">
            <w:pPr>
              <w:ind w:right="454"/>
              <w:rPr>
                <w:rFonts w:cs="Arial"/>
                <w:sz w:val="16"/>
              </w:rPr>
            </w:pPr>
          </w:p>
        </w:tc>
        <w:tc>
          <w:tcPr>
            <w:tcW w:w="5317" w:type="dxa"/>
            <w:gridSpan w:val="3"/>
            <w:tcBorders>
              <w:top w:val="nil"/>
              <w:left w:val="nil"/>
              <w:bottom w:val="nil"/>
              <w:right w:val="nil"/>
            </w:tcBorders>
          </w:tcPr>
          <w:p w14:paraId="4F8DE812" w14:textId="77777777" w:rsidR="00542B39" w:rsidRPr="00477434" w:rsidRDefault="00542B39">
            <w:pPr>
              <w:ind w:right="454"/>
              <w:rPr>
                <w:rFonts w:cs="Arial"/>
              </w:rPr>
            </w:pPr>
          </w:p>
        </w:tc>
      </w:tr>
    </w:tbl>
    <w:p w14:paraId="13F4169F" w14:textId="77777777" w:rsidR="00542B39" w:rsidRPr="00477434" w:rsidRDefault="00542B39">
      <w:pPr>
        <w:ind w:left="1077" w:right="510"/>
        <w:rPr>
          <w:lang w:val="en-GB"/>
        </w:rPr>
      </w:pPr>
    </w:p>
    <w:p w14:paraId="16147BE0" w14:textId="77777777" w:rsidR="00542B39" w:rsidRPr="00477434" w:rsidRDefault="00542B39">
      <w:pPr>
        <w:ind w:right="851"/>
        <w:rPr>
          <w:lang w:val="en-GB"/>
        </w:rPr>
        <w:sectPr w:rsidR="00542B39" w:rsidRPr="00477434" w:rsidSect="00F50334">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701" w:right="397" w:bottom="567" w:left="397" w:header="113" w:footer="337" w:gutter="0"/>
          <w:cols w:space="708"/>
          <w:titlePg/>
          <w:docGrid w:linePitch="360"/>
        </w:sectPr>
      </w:pPr>
    </w:p>
    <w:tbl>
      <w:tblPr>
        <w:tblW w:w="10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90"/>
        <w:gridCol w:w="2160"/>
        <w:gridCol w:w="4417"/>
      </w:tblGrid>
      <w:tr w:rsidR="00477434" w:rsidRPr="00477434" w14:paraId="2A477760" w14:textId="77777777">
        <w:trPr>
          <w:cantSplit/>
        </w:trPr>
        <w:tc>
          <w:tcPr>
            <w:tcW w:w="3490" w:type="dxa"/>
            <w:tcBorders>
              <w:top w:val="nil"/>
              <w:left w:val="nil"/>
              <w:bottom w:val="nil"/>
              <w:right w:val="nil"/>
            </w:tcBorders>
          </w:tcPr>
          <w:p w14:paraId="2AE0F700" w14:textId="77777777" w:rsidR="00542B39" w:rsidRPr="00477434" w:rsidRDefault="00542B39">
            <w:pPr>
              <w:ind w:right="454"/>
              <w:rPr>
                <w:rFonts w:cs="Arial"/>
                <w:sz w:val="16"/>
              </w:rPr>
            </w:pPr>
            <w:r w:rsidRPr="00477434">
              <w:rPr>
                <w:rFonts w:cs="Arial"/>
                <w:sz w:val="16"/>
              </w:rPr>
              <w:t>Datum und Zeichen Ihres Schreibens</w:t>
            </w:r>
          </w:p>
        </w:tc>
        <w:tc>
          <w:tcPr>
            <w:tcW w:w="2160" w:type="dxa"/>
            <w:tcBorders>
              <w:top w:val="nil"/>
              <w:left w:val="nil"/>
              <w:bottom w:val="nil"/>
              <w:right w:val="nil"/>
            </w:tcBorders>
          </w:tcPr>
          <w:p w14:paraId="13707E70" w14:textId="77777777" w:rsidR="00542B39" w:rsidRPr="00477434" w:rsidRDefault="00542B39">
            <w:pPr>
              <w:ind w:right="454"/>
              <w:rPr>
                <w:rFonts w:cs="Arial"/>
                <w:sz w:val="16"/>
              </w:rPr>
            </w:pPr>
            <w:r w:rsidRPr="00477434">
              <w:rPr>
                <w:rFonts w:cs="Arial"/>
                <w:sz w:val="16"/>
              </w:rPr>
              <w:t>Aktenzeichen</w:t>
            </w:r>
          </w:p>
        </w:tc>
        <w:tc>
          <w:tcPr>
            <w:tcW w:w="4417" w:type="dxa"/>
            <w:tcBorders>
              <w:top w:val="nil"/>
              <w:left w:val="nil"/>
              <w:bottom w:val="nil"/>
              <w:right w:val="nil"/>
            </w:tcBorders>
          </w:tcPr>
          <w:p w14:paraId="5DAF5472" w14:textId="77777777" w:rsidR="00542B39" w:rsidRPr="00477434" w:rsidRDefault="00542B39">
            <w:pPr>
              <w:ind w:right="454"/>
              <w:rPr>
                <w:rFonts w:cs="Arial"/>
                <w:sz w:val="16"/>
              </w:rPr>
            </w:pPr>
            <w:r w:rsidRPr="00477434">
              <w:rPr>
                <w:rFonts w:cs="Arial"/>
                <w:sz w:val="16"/>
              </w:rPr>
              <w:t>Datum</w:t>
            </w:r>
          </w:p>
        </w:tc>
      </w:tr>
      <w:tr w:rsidR="00477434" w:rsidRPr="00477434" w14:paraId="7136D30E" w14:textId="77777777">
        <w:trPr>
          <w:cantSplit/>
        </w:trPr>
        <w:tc>
          <w:tcPr>
            <w:tcW w:w="3490" w:type="dxa"/>
            <w:tcBorders>
              <w:top w:val="nil"/>
              <w:left w:val="nil"/>
              <w:bottom w:val="nil"/>
              <w:right w:val="nil"/>
            </w:tcBorders>
          </w:tcPr>
          <w:p w14:paraId="12BB6F2D" w14:textId="77777777" w:rsidR="00542B39" w:rsidRPr="00477434" w:rsidRDefault="00542B39">
            <w:pPr>
              <w:rPr>
                <w:rFonts w:cs="Arial"/>
                <w:b/>
                <w:bCs/>
                <w:sz w:val="18"/>
              </w:rPr>
            </w:pPr>
            <w:r w:rsidRPr="00477434">
              <w:rPr>
                <w:rFonts w:cs="Arial"/>
                <w:b/>
                <w:bCs/>
                <w:sz w:val="18"/>
              </w:rPr>
              <w:fldChar w:fldCharType="begin">
                <w:ffData>
                  <w:name w:val="Text1"/>
                  <w:enabled/>
                  <w:calcOnExit w:val="0"/>
                  <w:textInput/>
                </w:ffData>
              </w:fldChar>
            </w:r>
            <w:bookmarkStart w:id="0" w:name="Text1"/>
            <w:r w:rsidRPr="00477434">
              <w:rPr>
                <w:rFonts w:cs="Arial"/>
                <w:b/>
                <w:bCs/>
                <w:sz w:val="18"/>
              </w:rPr>
              <w:instrText xml:space="preserve"> FORMTEXT </w:instrText>
            </w:r>
            <w:r w:rsidRPr="00477434">
              <w:rPr>
                <w:rFonts w:cs="Arial"/>
                <w:b/>
                <w:bCs/>
                <w:sz w:val="18"/>
              </w:rPr>
            </w:r>
            <w:r w:rsidRPr="00477434">
              <w:rPr>
                <w:rFonts w:cs="Arial"/>
                <w:b/>
                <w:bCs/>
                <w:sz w:val="18"/>
              </w:rPr>
              <w:fldChar w:fldCharType="separate"/>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sz w:val="18"/>
              </w:rPr>
              <w:fldChar w:fldCharType="end"/>
            </w:r>
            <w:bookmarkEnd w:id="0"/>
          </w:p>
        </w:tc>
        <w:tc>
          <w:tcPr>
            <w:tcW w:w="2160" w:type="dxa"/>
            <w:tcBorders>
              <w:top w:val="nil"/>
              <w:left w:val="nil"/>
              <w:bottom w:val="nil"/>
              <w:right w:val="nil"/>
            </w:tcBorders>
          </w:tcPr>
          <w:p w14:paraId="3BA4C7E5" w14:textId="77777777" w:rsidR="00542B39" w:rsidRPr="00477434" w:rsidRDefault="00542B39">
            <w:pPr>
              <w:rPr>
                <w:rFonts w:cs="Arial"/>
                <w:b/>
                <w:bCs/>
                <w:sz w:val="18"/>
              </w:rPr>
            </w:pPr>
            <w:r w:rsidRPr="00477434">
              <w:rPr>
                <w:rFonts w:cs="Arial"/>
                <w:b/>
                <w:bCs/>
                <w:sz w:val="18"/>
              </w:rPr>
              <w:fldChar w:fldCharType="begin">
                <w:ffData>
                  <w:name w:val="Text2"/>
                  <w:enabled/>
                  <w:calcOnExit w:val="0"/>
                  <w:textInput/>
                </w:ffData>
              </w:fldChar>
            </w:r>
            <w:bookmarkStart w:id="1" w:name="Text2"/>
            <w:r w:rsidRPr="00477434">
              <w:rPr>
                <w:rFonts w:cs="Arial"/>
                <w:b/>
                <w:bCs/>
                <w:sz w:val="18"/>
              </w:rPr>
              <w:instrText xml:space="preserve"> FORMTEXT </w:instrText>
            </w:r>
            <w:r w:rsidRPr="00477434">
              <w:rPr>
                <w:rFonts w:cs="Arial"/>
                <w:b/>
                <w:bCs/>
                <w:sz w:val="18"/>
              </w:rPr>
            </w:r>
            <w:r w:rsidRPr="00477434">
              <w:rPr>
                <w:rFonts w:cs="Arial"/>
                <w:b/>
                <w:bCs/>
                <w:sz w:val="18"/>
              </w:rPr>
              <w:fldChar w:fldCharType="separate"/>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sz w:val="18"/>
              </w:rPr>
              <w:fldChar w:fldCharType="end"/>
            </w:r>
            <w:bookmarkEnd w:id="1"/>
          </w:p>
        </w:tc>
        <w:tc>
          <w:tcPr>
            <w:tcW w:w="4417" w:type="dxa"/>
            <w:tcBorders>
              <w:top w:val="nil"/>
              <w:left w:val="nil"/>
              <w:bottom w:val="nil"/>
              <w:right w:val="nil"/>
            </w:tcBorders>
          </w:tcPr>
          <w:p w14:paraId="3B957F06" w14:textId="59BDCEF9" w:rsidR="00542B39" w:rsidRPr="00477434" w:rsidRDefault="001C3927">
            <w:pPr>
              <w:ind w:right="454"/>
              <w:rPr>
                <w:rFonts w:cs="Arial"/>
                <w:b/>
                <w:bCs/>
                <w:sz w:val="18"/>
                <w:lang w:val="en-GB"/>
              </w:rPr>
            </w:pPr>
            <w:r w:rsidRPr="00477434">
              <w:rPr>
                <w:rFonts w:cs="Arial"/>
                <w:b/>
                <w:bCs/>
                <w:sz w:val="18"/>
              </w:rPr>
              <w:fldChar w:fldCharType="begin"/>
            </w:r>
            <w:r w:rsidRPr="00477434">
              <w:rPr>
                <w:rFonts w:cs="Arial"/>
                <w:b/>
                <w:bCs/>
                <w:sz w:val="18"/>
              </w:rPr>
              <w:instrText xml:space="preserve"> TIME \@ "d. MMMM yyyy" </w:instrText>
            </w:r>
            <w:r w:rsidRPr="00477434">
              <w:rPr>
                <w:rFonts w:cs="Arial"/>
                <w:b/>
                <w:bCs/>
                <w:sz w:val="18"/>
              </w:rPr>
              <w:fldChar w:fldCharType="separate"/>
            </w:r>
            <w:r w:rsidR="006D529C">
              <w:rPr>
                <w:rFonts w:cs="Arial"/>
                <w:b/>
                <w:bCs/>
                <w:noProof/>
                <w:sz w:val="18"/>
              </w:rPr>
              <w:t>30. September 2026</w:t>
            </w:r>
            <w:r w:rsidRPr="00477434">
              <w:rPr>
                <w:rFonts w:cs="Arial"/>
                <w:b/>
                <w:bCs/>
                <w:sz w:val="18"/>
              </w:rPr>
              <w:fldChar w:fldCharType="end"/>
            </w:r>
          </w:p>
        </w:tc>
      </w:tr>
    </w:tbl>
    <w:p w14:paraId="3202BFB0" w14:textId="77777777" w:rsidR="0003242D" w:rsidRDefault="0003242D" w:rsidP="002C6C8F">
      <w:pPr>
        <w:pStyle w:val="berschrift1"/>
        <w:ind w:left="0"/>
        <w:rPr>
          <w:b/>
          <w:i w:val="0"/>
          <w:sz w:val="28"/>
        </w:rPr>
      </w:pPr>
    </w:p>
    <w:p w14:paraId="5F4BC408" w14:textId="457198E1" w:rsidR="002C6C8F" w:rsidRPr="005C6F56" w:rsidRDefault="00F8064A" w:rsidP="002C6C8F">
      <w:pPr>
        <w:pStyle w:val="berschrift1"/>
        <w:ind w:left="0"/>
        <w:rPr>
          <w:b/>
          <w:i w:val="0"/>
          <w:sz w:val="28"/>
        </w:rPr>
      </w:pPr>
      <w:r w:rsidRPr="005C6F56">
        <w:rPr>
          <w:b/>
          <w:i w:val="0"/>
          <w:sz w:val="28"/>
        </w:rPr>
        <w:t>Pressemitteilung</w:t>
      </w:r>
    </w:p>
    <w:p w14:paraId="78AC6229" w14:textId="5ACB4AAB" w:rsidR="006C18FC" w:rsidRDefault="006C18FC" w:rsidP="006C18FC">
      <w:pPr>
        <w:rPr>
          <w:rFonts w:cs="Arial"/>
          <w:sz w:val="28"/>
        </w:rPr>
      </w:pPr>
    </w:p>
    <w:p w14:paraId="43FC7583" w14:textId="77777777" w:rsidR="009522BE" w:rsidRPr="005C6F56" w:rsidRDefault="009522BE" w:rsidP="006C18FC">
      <w:pPr>
        <w:rPr>
          <w:rFonts w:cs="Arial"/>
          <w:sz w:val="28"/>
        </w:rPr>
      </w:pPr>
    </w:p>
    <w:p w14:paraId="65210F53" w14:textId="3793B45E" w:rsidR="004D02C6" w:rsidRDefault="007171BC" w:rsidP="004D02C6">
      <w:pPr>
        <w:jc w:val="both"/>
        <w:rPr>
          <w:b/>
          <w:sz w:val="28"/>
          <w:szCs w:val="28"/>
        </w:rPr>
      </w:pPr>
      <w:r w:rsidRPr="007171BC">
        <w:rPr>
          <w:b/>
          <w:sz w:val="28"/>
          <w:szCs w:val="28"/>
        </w:rPr>
        <w:t>„VerkehrsFit – spielend sicher“</w:t>
      </w:r>
    </w:p>
    <w:p w14:paraId="0B7D0DE8" w14:textId="52C9B126" w:rsidR="009F31AD" w:rsidRDefault="007171BC" w:rsidP="004D02C6">
      <w:pPr>
        <w:jc w:val="both"/>
        <w:rPr>
          <w:b/>
          <w:sz w:val="28"/>
          <w:szCs w:val="28"/>
        </w:rPr>
      </w:pPr>
      <w:r w:rsidRPr="007171BC">
        <w:rPr>
          <w:b/>
          <w:bCs/>
        </w:rPr>
        <w:t>Nach großem Erfolg: Seniorenbüro bietet weiteren Auffrischungskurs für Seniorinnen und Senioren ab 65 Jahren an</w:t>
      </w:r>
    </w:p>
    <w:p w14:paraId="6B5CD1BB" w14:textId="27995386" w:rsidR="00127C37" w:rsidRDefault="00127C37" w:rsidP="00127C37">
      <w:pPr>
        <w:jc w:val="both"/>
        <w:rPr>
          <w:rFonts w:cs="Arial"/>
        </w:rPr>
      </w:pPr>
    </w:p>
    <w:p w14:paraId="40261525" w14:textId="77777777" w:rsidR="007352F4" w:rsidRPr="00127C37" w:rsidRDefault="007352F4" w:rsidP="00127C37">
      <w:pPr>
        <w:jc w:val="both"/>
        <w:rPr>
          <w:rFonts w:cs="Arial"/>
        </w:rPr>
      </w:pPr>
    </w:p>
    <w:p w14:paraId="26D2FE4D" w14:textId="6D45CB9F" w:rsidR="006D529C" w:rsidRPr="006D529C" w:rsidRDefault="006D529C" w:rsidP="006D529C">
      <w:pPr>
        <w:jc w:val="both"/>
        <w:rPr>
          <w:rFonts w:cs="Arial"/>
        </w:rPr>
      </w:pPr>
      <w:r w:rsidRPr="006D529C">
        <w:rPr>
          <w:rFonts w:cs="Arial"/>
        </w:rPr>
        <w:t>Mobilität bedeutet Lebensqualität, gerade im Alter. Damit Seniorinnen und Senioren weiterhin sicher und selbstbewusst am Straßenverkehr teilnehmen können, bietet das Seniorenbüro der Stadt Bad Vilbel gemeinsam mit der Fahrschule Sponer erneut einen Auffrischungskurs zur Verkehrssicherheit an.</w:t>
      </w:r>
    </w:p>
    <w:p w14:paraId="0772A34C" w14:textId="77777777" w:rsidR="006D529C" w:rsidRPr="006D529C" w:rsidRDefault="006D529C" w:rsidP="006D529C">
      <w:pPr>
        <w:jc w:val="both"/>
        <w:rPr>
          <w:rFonts w:cs="Arial"/>
        </w:rPr>
      </w:pPr>
    </w:p>
    <w:p w14:paraId="53EF4D7C" w14:textId="77777777" w:rsidR="006D529C" w:rsidRPr="006D529C" w:rsidRDefault="006D529C" w:rsidP="006D529C">
      <w:pPr>
        <w:jc w:val="both"/>
        <w:rPr>
          <w:rFonts w:cs="Arial"/>
        </w:rPr>
      </w:pPr>
      <w:r w:rsidRPr="006D529C">
        <w:rPr>
          <w:rFonts w:cs="Arial"/>
        </w:rPr>
        <w:t>Der nächste Termin findet am Freitag, 6. November 2026, von 13:00 bis 16:00 Uhr in den Räumlichkeiten der Fahrschule Sponer, Friedensstraße 14a in Bad Vilbel, statt.</w:t>
      </w:r>
    </w:p>
    <w:p w14:paraId="1E7C74B3" w14:textId="77777777" w:rsidR="006D529C" w:rsidRPr="006D529C" w:rsidRDefault="006D529C" w:rsidP="006D529C">
      <w:pPr>
        <w:jc w:val="both"/>
        <w:rPr>
          <w:rFonts w:cs="Arial"/>
        </w:rPr>
      </w:pPr>
    </w:p>
    <w:p w14:paraId="2795CB06" w14:textId="77777777" w:rsidR="006D529C" w:rsidRPr="006D529C" w:rsidRDefault="006D529C" w:rsidP="006D529C">
      <w:pPr>
        <w:jc w:val="both"/>
        <w:rPr>
          <w:rFonts w:cs="Arial"/>
        </w:rPr>
      </w:pPr>
      <w:r w:rsidRPr="006D529C">
        <w:rPr>
          <w:rFonts w:cs="Arial"/>
        </w:rPr>
        <w:t>Geleitet wird der Kurs von Reiner Sponer, Inhaber der Fahrschule Sponer, einer der ältesten Fahrschulen in Bad Vilbel. Als selbst zur Zielgruppe gehörender Fahrlehrer kennt er die Fragen und Anliegen der Generation 65+ und vermittelt sein Wissen und seine Tipps in entspannter Atmosphäre.</w:t>
      </w:r>
    </w:p>
    <w:p w14:paraId="389A7069" w14:textId="77777777" w:rsidR="006D529C" w:rsidRPr="006D529C" w:rsidRDefault="006D529C" w:rsidP="006D529C">
      <w:pPr>
        <w:jc w:val="both"/>
        <w:rPr>
          <w:rFonts w:cs="Arial"/>
        </w:rPr>
      </w:pPr>
    </w:p>
    <w:p w14:paraId="17D72DB6" w14:textId="77777777" w:rsidR="006D529C" w:rsidRPr="006D529C" w:rsidRDefault="006D529C" w:rsidP="006D529C">
      <w:pPr>
        <w:jc w:val="both"/>
        <w:rPr>
          <w:rFonts w:cs="Arial"/>
        </w:rPr>
      </w:pPr>
      <w:r w:rsidRPr="006D529C">
        <w:rPr>
          <w:rFonts w:cs="Arial"/>
        </w:rPr>
        <w:t>Im Mittelpunkt steht ausdrücklich nicht die Überprüfung von Fahrkenntnissen. Stattdessen geht es um eine praxisnahe und spielerische Auffrischung des vorhandenen Wissens. Die Teilnehmenden beschäftigen sich mit typischen Verkehrssituationen, können Fragen stellen und Unsicherheiten ansprechen. Prüfungen oder Bewertungen gibt es nicht. Ziel ist es, Wissen aufzufrischen sowie Sicherheit und Vertrauen im Straßenverkehr zu stärken.</w:t>
      </w:r>
    </w:p>
    <w:p w14:paraId="3501501F" w14:textId="77777777" w:rsidR="006D529C" w:rsidRPr="006D529C" w:rsidRDefault="006D529C" w:rsidP="006D529C">
      <w:pPr>
        <w:jc w:val="both"/>
        <w:rPr>
          <w:rFonts w:cs="Arial"/>
        </w:rPr>
      </w:pPr>
    </w:p>
    <w:p w14:paraId="0E6B8729" w14:textId="77777777" w:rsidR="006D529C" w:rsidRPr="006D529C" w:rsidRDefault="006D529C" w:rsidP="006D529C">
      <w:pPr>
        <w:jc w:val="both"/>
        <w:rPr>
          <w:rFonts w:cs="Arial"/>
        </w:rPr>
      </w:pPr>
      <w:r w:rsidRPr="006D529C">
        <w:rPr>
          <w:rFonts w:cs="Arial"/>
        </w:rPr>
        <w:t>Auch der persönliche Austausch kommt nicht zu kurz. Bei Kaffee und Kuchen bleibt Zeit für Gespräche und den Austausch von Erfahrungen.</w:t>
      </w:r>
    </w:p>
    <w:p w14:paraId="4E2CF7D3" w14:textId="77777777" w:rsidR="006D529C" w:rsidRPr="006D529C" w:rsidRDefault="006D529C" w:rsidP="006D529C">
      <w:pPr>
        <w:jc w:val="both"/>
        <w:rPr>
          <w:rFonts w:cs="Arial"/>
        </w:rPr>
      </w:pPr>
    </w:p>
    <w:p w14:paraId="2E2C41E1" w14:textId="77777777" w:rsidR="006D529C" w:rsidRPr="006D529C" w:rsidRDefault="006D529C" w:rsidP="006D529C">
      <w:pPr>
        <w:jc w:val="both"/>
        <w:rPr>
          <w:rFonts w:cs="Arial"/>
        </w:rPr>
      </w:pPr>
      <w:r w:rsidRPr="006D529C">
        <w:rPr>
          <w:rFonts w:cs="Arial"/>
        </w:rPr>
        <w:lastRenderedPageBreak/>
        <w:t>Das Angebot richtet sich an alle Interessierten ab 65 Jahren. Die Teilnahmegebühr beträgt 25 Euro. Eine verbindliche Anmeldung ist erforderlich, da die Teilnehmerzahl begrenzt ist. Anmeldungen nimmt das Seniorenbüro unter 06101 602-314 entgegen.</w:t>
      </w:r>
    </w:p>
    <w:p w14:paraId="72E8219D" w14:textId="77777777" w:rsidR="006D529C" w:rsidRPr="006D529C" w:rsidRDefault="006D529C" w:rsidP="006D529C">
      <w:pPr>
        <w:jc w:val="both"/>
        <w:rPr>
          <w:rFonts w:cs="Arial"/>
        </w:rPr>
      </w:pPr>
    </w:p>
    <w:p w14:paraId="4E5E6BCF" w14:textId="77777777" w:rsidR="006D529C" w:rsidRPr="006D529C" w:rsidRDefault="006D529C" w:rsidP="006D529C">
      <w:pPr>
        <w:jc w:val="both"/>
        <w:rPr>
          <w:rFonts w:cs="Arial"/>
        </w:rPr>
      </w:pPr>
      <w:r w:rsidRPr="006D529C">
        <w:rPr>
          <w:rFonts w:cs="Arial"/>
        </w:rPr>
        <w:t>Der Kurs findet in der Fahrschule Sponer, Friedensstraße 14a, 61118 Bad Vilbel statt. Der Zugang ist nicht barrierefrei.</w:t>
      </w:r>
    </w:p>
    <w:p w14:paraId="175AD412" w14:textId="77777777" w:rsidR="006D529C" w:rsidRPr="006D529C" w:rsidRDefault="006D529C" w:rsidP="006D529C">
      <w:pPr>
        <w:jc w:val="both"/>
        <w:rPr>
          <w:rFonts w:cs="Arial"/>
        </w:rPr>
      </w:pPr>
    </w:p>
    <w:p w14:paraId="12867149" w14:textId="77777777" w:rsidR="006D529C" w:rsidRPr="006D529C" w:rsidRDefault="006D529C" w:rsidP="006D529C">
      <w:pPr>
        <w:jc w:val="both"/>
        <w:rPr>
          <w:rFonts w:cs="Arial"/>
        </w:rPr>
      </w:pPr>
      <w:r w:rsidRPr="006D529C">
        <w:rPr>
          <w:rFonts w:cs="Arial"/>
        </w:rPr>
        <w:t>Zum Abschluss erhalten alle Teilnehmenden eine Urkunde als Anerkennung ihrer Teilnahme.</w:t>
      </w:r>
    </w:p>
    <w:p w14:paraId="4AB4C094" w14:textId="77777777" w:rsidR="006D529C" w:rsidRPr="006D529C" w:rsidRDefault="006D529C" w:rsidP="006D529C">
      <w:pPr>
        <w:jc w:val="both"/>
        <w:rPr>
          <w:rFonts w:cs="Arial"/>
        </w:rPr>
      </w:pPr>
    </w:p>
    <w:p w14:paraId="134CDD69" w14:textId="77777777" w:rsidR="006D529C" w:rsidRPr="006D529C" w:rsidRDefault="006D529C" w:rsidP="006D529C">
      <w:pPr>
        <w:jc w:val="both"/>
        <w:rPr>
          <w:rFonts w:cs="Arial"/>
        </w:rPr>
      </w:pPr>
      <w:r w:rsidRPr="006D529C">
        <w:rPr>
          <w:rFonts w:cs="Arial"/>
        </w:rPr>
        <w:t>Die Stadt Bad Vilbel lädt alle Interessierten herzlich ein, das Angebot zu nutzen und das eigene Wissen in geselliger Atmosphäre aufzufrischen.</w:t>
      </w:r>
    </w:p>
    <w:p w14:paraId="06D6D15A" w14:textId="77777777" w:rsidR="006D529C" w:rsidRPr="006D529C" w:rsidRDefault="006D529C" w:rsidP="006D529C">
      <w:pPr>
        <w:jc w:val="both"/>
        <w:rPr>
          <w:rFonts w:cs="Arial"/>
        </w:rPr>
      </w:pPr>
    </w:p>
    <w:p w14:paraId="7F4D1586" w14:textId="7A2A12C1" w:rsidR="007352F4" w:rsidRDefault="006D529C" w:rsidP="006D529C">
      <w:pPr>
        <w:jc w:val="both"/>
        <w:rPr>
          <w:rFonts w:cs="Arial"/>
        </w:rPr>
      </w:pPr>
      <w:r w:rsidRPr="006D529C">
        <w:rPr>
          <w:rFonts w:cs="Arial"/>
        </w:rPr>
        <w:t>Denn Sicherheit und Mobilität kennen kein Alter.</w:t>
      </w:r>
    </w:p>
    <w:sectPr w:rsidR="007352F4" w:rsidSect="00F50334">
      <w:type w:val="continuous"/>
      <w:pgSz w:w="11906" w:h="16838" w:code="9"/>
      <w:pgMar w:top="1134" w:right="851" w:bottom="1134" w:left="1474" w:header="113" w:footer="337"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8BBC48" w14:textId="77777777" w:rsidR="00DC518F" w:rsidRDefault="00DC518F">
      <w:r>
        <w:separator/>
      </w:r>
    </w:p>
  </w:endnote>
  <w:endnote w:type="continuationSeparator" w:id="0">
    <w:p w14:paraId="6F587CFD" w14:textId="77777777" w:rsidR="00DC518F" w:rsidRDefault="00DC51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IN Pro Regular">
    <w:altName w:val="Segoe Script"/>
    <w:panose1 w:val="00000000000000000000"/>
    <w:charset w:val="00"/>
    <w:family w:val="swiss"/>
    <w:notTrueType/>
    <w:pitch w:val="variable"/>
    <w:sig w:usb0="A00002BF" w:usb1="4000207B" w:usb2="00000008"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775D13" w14:textId="77777777" w:rsidR="00F55282" w:rsidRDefault="00F55282">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8A6776" w14:textId="4558B52A" w:rsidR="006C2144" w:rsidRDefault="006C2144">
    <w:pPr>
      <w:pStyle w:val="Fuzeile"/>
    </w:pPr>
    <w:r>
      <w:rPr>
        <w:rStyle w:val="Seitenzahl"/>
        <w:rFonts w:cs="Arial"/>
        <w:i/>
        <w:iCs/>
        <w:sz w:val="20"/>
      </w:rPr>
      <w:tab/>
    </w:r>
    <w:r>
      <w:rPr>
        <w:rStyle w:val="Seitenzahl"/>
        <w:rFonts w:cs="Arial"/>
        <w:i/>
        <w:iCs/>
        <w:sz w:val="20"/>
      </w:rPr>
      <w:tab/>
    </w:r>
    <w:r>
      <w:rPr>
        <w:rStyle w:val="Seitenzahl"/>
        <w:rFonts w:cs="Arial"/>
        <w:i/>
        <w:iCs/>
        <w:sz w:val="20"/>
      </w:rPr>
      <w:tab/>
    </w:r>
    <w:r>
      <w:rPr>
        <w:rStyle w:val="Seitenzahl"/>
        <w:rFonts w:cs="Arial"/>
        <w:i/>
        <w:iCs/>
        <w:sz w:val="20"/>
      </w:rPr>
      <w:tab/>
    </w:r>
    <w:r>
      <w:rPr>
        <w:rStyle w:val="Seitenzahl"/>
        <w:rFonts w:cs="Arial"/>
        <w:i/>
        <w:iCs/>
        <w:sz w:val="20"/>
      </w:rPr>
      <w:fldChar w:fldCharType="begin"/>
    </w:r>
    <w:r>
      <w:rPr>
        <w:rStyle w:val="Seitenzahl"/>
        <w:rFonts w:cs="Arial"/>
        <w:i/>
        <w:iCs/>
        <w:sz w:val="20"/>
      </w:rPr>
      <w:instrText xml:space="preserve"> PAGE </w:instrText>
    </w:r>
    <w:r>
      <w:rPr>
        <w:rStyle w:val="Seitenzahl"/>
        <w:rFonts w:cs="Arial"/>
        <w:i/>
        <w:iCs/>
        <w:sz w:val="20"/>
      </w:rPr>
      <w:fldChar w:fldCharType="separate"/>
    </w:r>
    <w:r w:rsidR="00FE462F">
      <w:rPr>
        <w:rStyle w:val="Seitenzahl"/>
        <w:rFonts w:cs="Arial"/>
        <w:i/>
        <w:iCs/>
        <w:noProof/>
        <w:sz w:val="20"/>
      </w:rPr>
      <w:t>2</w:t>
    </w:r>
    <w:r>
      <w:rPr>
        <w:rStyle w:val="Seitenzahl"/>
        <w:rFonts w:cs="Arial"/>
        <w:i/>
        <w:iCs/>
        <w:sz w:val="20"/>
      </w:rPr>
      <w:fldChar w:fldCharType="end"/>
    </w:r>
    <w:r>
      <w:rPr>
        <w:rStyle w:val="Seitenzahl"/>
        <w:rFonts w:cs="Arial"/>
        <w:i/>
        <w:iCs/>
        <w:sz w:val="20"/>
      </w:rPr>
      <w:t xml:space="preserve"> / </w:t>
    </w:r>
    <w:r>
      <w:rPr>
        <w:rStyle w:val="Seitenzahl"/>
        <w:rFonts w:cs="Arial"/>
        <w:i/>
        <w:iCs/>
        <w:sz w:val="20"/>
      </w:rPr>
      <w:fldChar w:fldCharType="begin"/>
    </w:r>
    <w:r>
      <w:rPr>
        <w:rStyle w:val="Seitenzahl"/>
        <w:rFonts w:cs="Arial"/>
        <w:i/>
        <w:iCs/>
        <w:sz w:val="20"/>
      </w:rPr>
      <w:instrText xml:space="preserve"> NUMPAGES </w:instrText>
    </w:r>
    <w:r>
      <w:rPr>
        <w:rStyle w:val="Seitenzahl"/>
        <w:rFonts w:cs="Arial"/>
        <w:i/>
        <w:iCs/>
        <w:sz w:val="20"/>
      </w:rPr>
      <w:fldChar w:fldCharType="separate"/>
    </w:r>
    <w:r w:rsidR="00FE462F">
      <w:rPr>
        <w:rStyle w:val="Seitenzahl"/>
        <w:rFonts w:cs="Arial"/>
        <w:i/>
        <w:iCs/>
        <w:noProof/>
        <w:sz w:val="20"/>
      </w:rPr>
      <w:t>2</w:t>
    </w:r>
    <w:r>
      <w:rPr>
        <w:rStyle w:val="Seitenzahl"/>
        <w:rFonts w:cs="Arial"/>
        <w:i/>
        <w:iCs/>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1E0" w:firstRow="1" w:lastRow="1" w:firstColumn="1" w:lastColumn="1" w:noHBand="0" w:noVBand="0"/>
    </w:tblPr>
    <w:tblGrid>
      <w:gridCol w:w="2199"/>
      <w:gridCol w:w="2247"/>
      <w:gridCol w:w="2655"/>
      <w:gridCol w:w="1972"/>
      <w:gridCol w:w="2039"/>
    </w:tblGrid>
    <w:tr w:rsidR="00E237C1" w14:paraId="6D7C8CAC" w14:textId="77777777" w:rsidTr="00E237C1">
      <w:tc>
        <w:tcPr>
          <w:tcW w:w="11252" w:type="dxa"/>
          <w:gridSpan w:val="5"/>
        </w:tcPr>
        <w:p w14:paraId="78002565" w14:textId="77777777" w:rsidR="00E237C1" w:rsidRDefault="00E237C1">
          <w:pPr>
            <w:pStyle w:val="Fuzeile"/>
            <w:jc w:val="center"/>
            <w:rPr>
              <w:rStyle w:val="Seitenzahl"/>
              <w:rFonts w:ascii="Times" w:hAnsi="Times" w:cs="Arial"/>
              <w:b/>
              <w:color w:val="000080"/>
              <w:sz w:val="14"/>
              <w:szCs w:val="14"/>
            </w:rPr>
          </w:pPr>
        </w:p>
        <w:p w14:paraId="38A79ADD" w14:textId="77777777" w:rsidR="00E237C1" w:rsidRDefault="00E237C1">
          <w:pPr>
            <w:pStyle w:val="Fuzeile"/>
            <w:jc w:val="center"/>
            <w:rPr>
              <w:rStyle w:val="Seitenzahl"/>
              <w:rFonts w:ascii="Times" w:hAnsi="Times" w:cs="Arial"/>
              <w:b/>
              <w:color w:val="000080"/>
              <w:sz w:val="14"/>
              <w:szCs w:val="14"/>
            </w:rPr>
          </w:pPr>
          <w:r>
            <w:rPr>
              <w:rStyle w:val="Seitenzahl"/>
              <w:rFonts w:ascii="Times" w:hAnsi="Times" w:cs="Arial"/>
              <w:b/>
              <w:color w:val="000080"/>
              <w:sz w:val="14"/>
              <w:szCs w:val="14"/>
            </w:rPr>
            <w:t>Konten der Stadtkasse Bad Vilbel</w:t>
          </w:r>
        </w:p>
        <w:p w14:paraId="10ECF4EB" w14:textId="77777777" w:rsidR="00E237C1" w:rsidRDefault="00E237C1">
          <w:pPr>
            <w:pStyle w:val="Fuzeile"/>
            <w:jc w:val="center"/>
            <w:rPr>
              <w:sz w:val="6"/>
              <w:szCs w:val="6"/>
            </w:rPr>
          </w:pPr>
        </w:p>
      </w:tc>
    </w:tr>
    <w:tr w:rsidR="00E237C1" w14:paraId="073BD7E3" w14:textId="77777777" w:rsidTr="00E237C1">
      <w:tc>
        <w:tcPr>
          <w:tcW w:w="2235" w:type="dxa"/>
        </w:tcPr>
        <w:p w14:paraId="5E2D9041" w14:textId="77777777" w:rsidR="00E237C1" w:rsidRDefault="00E237C1">
          <w:pPr>
            <w:pStyle w:val="Fuzeile"/>
            <w:jc w:val="right"/>
            <w:rPr>
              <w:rFonts w:ascii="Times" w:hAnsi="Times"/>
              <w:b/>
              <w:color w:val="000080"/>
              <w:sz w:val="14"/>
              <w:szCs w:val="14"/>
            </w:rPr>
          </w:pPr>
        </w:p>
      </w:tc>
      <w:tc>
        <w:tcPr>
          <w:tcW w:w="2268" w:type="dxa"/>
          <w:hideMark/>
        </w:tcPr>
        <w:p w14:paraId="1503EB80" w14:textId="77777777" w:rsidR="00E237C1" w:rsidRDefault="00E237C1">
          <w:pPr>
            <w:pStyle w:val="Fuzeile"/>
            <w:rPr>
              <w:rFonts w:ascii="Times" w:hAnsi="Times"/>
              <w:b/>
              <w:color w:val="000080"/>
              <w:sz w:val="14"/>
              <w:szCs w:val="14"/>
            </w:rPr>
          </w:pPr>
          <w:r>
            <w:rPr>
              <w:rFonts w:ascii="Times" w:hAnsi="Times"/>
              <w:b/>
              <w:color w:val="000080"/>
              <w:sz w:val="14"/>
              <w:szCs w:val="14"/>
            </w:rPr>
            <w:t>Sparkasse Oberhessen</w:t>
          </w:r>
        </w:p>
        <w:p w14:paraId="526E57D4" w14:textId="77777777" w:rsidR="00E237C1" w:rsidRDefault="00E237C1">
          <w:pPr>
            <w:pStyle w:val="Fuzeile"/>
            <w:rPr>
              <w:rFonts w:ascii="Times" w:hAnsi="Times"/>
              <w:b/>
              <w:color w:val="000080"/>
              <w:sz w:val="14"/>
              <w:szCs w:val="14"/>
            </w:rPr>
          </w:pPr>
          <w:r>
            <w:rPr>
              <w:rFonts w:ascii="Times" w:hAnsi="Times"/>
              <w:b/>
              <w:color w:val="000080"/>
              <w:sz w:val="14"/>
              <w:szCs w:val="14"/>
            </w:rPr>
            <w:t>Commerzbank AG</w:t>
          </w:r>
        </w:p>
        <w:p w14:paraId="6E2C410C" w14:textId="77777777" w:rsidR="00E237C1" w:rsidRDefault="00E237C1">
          <w:pPr>
            <w:pStyle w:val="Fuzeile"/>
            <w:rPr>
              <w:rFonts w:ascii="Times" w:hAnsi="Times"/>
              <w:b/>
              <w:color w:val="000080"/>
              <w:sz w:val="14"/>
              <w:szCs w:val="14"/>
            </w:rPr>
          </w:pPr>
          <w:r>
            <w:rPr>
              <w:rFonts w:ascii="Times" w:hAnsi="Times"/>
              <w:b/>
              <w:color w:val="000080"/>
              <w:sz w:val="14"/>
              <w:szCs w:val="14"/>
            </w:rPr>
            <w:t>Frankfurter Sparkasse</w:t>
          </w:r>
        </w:p>
        <w:p w14:paraId="32C84BD1" w14:textId="77777777" w:rsidR="00E237C1" w:rsidRDefault="00E237C1">
          <w:pPr>
            <w:pStyle w:val="Fuzeile"/>
            <w:rPr>
              <w:rFonts w:ascii="Times" w:hAnsi="Times"/>
              <w:b/>
              <w:color w:val="000080"/>
              <w:sz w:val="14"/>
              <w:szCs w:val="14"/>
            </w:rPr>
          </w:pPr>
          <w:r>
            <w:rPr>
              <w:rFonts w:ascii="Times" w:hAnsi="Times"/>
              <w:b/>
              <w:color w:val="000080"/>
              <w:sz w:val="14"/>
              <w:szCs w:val="14"/>
            </w:rPr>
            <w:t xml:space="preserve">Frankfurter Volksbank eG </w:t>
          </w:r>
        </w:p>
        <w:p w14:paraId="49115E7A" w14:textId="77777777" w:rsidR="00E237C1" w:rsidRDefault="00E237C1">
          <w:pPr>
            <w:pStyle w:val="Fuzeile"/>
            <w:rPr>
              <w:rFonts w:ascii="Times" w:hAnsi="Times"/>
              <w:b/>
              <w:color w:val="000080"/>
              <w:sz w:val="14"/>
              <w:szCs w:val="14"/>
            </w:rPr>
          </w:pPr>
          <w:r>
            <w:rPr>
              <w:rFonts w:ascii="Times" w:hAnsi="Times"/>
              <w:b/>
              <w:color w:val="000080"/>
              <w:sz w:val="14"/>
              <w:szCs w:val="14"/>
            </w:rPr>
            <w:t>Postbank Frankfurt</w:t>
          </w:r>
        </w:p>
      </w:tc>
      <w:tc>
        <w:tcPr>
          <w:tcW w:w="2693" w:type="dxa"/>
          <w:hideMark/>
        </w:tcPr>
        <w:p w14:paraId="3A624816" w14:textId="77777777" w:rsidR="00E237C1" w:rsidRDefault="00E237C1">
          <w:pPr>
            <w:pStyle w:val="Fuzeile"/>
            <w:rPr>
              <w:rFonts w:ascii="Times" w:hAnsi="Times"/>
              <w:b/>
              <w:color w:val="000080"/>
              <w:sz w:val="14"/>
              <w:szCs w:val="14"/>
            </w:rPr>
          </w:pPr>
          <w:r>
            <w:rPr>
              <w:rFonts w:ascii="Times" w:hAnsi="Times"/>
              <w:b/>
              <w:color w:val="000080"/>
              <w:sz w:val="14"/>
              <w:szCs w:val="14"/>
            </w:rPr>
            <w:t>IBAN DE44 5185 0079 0101 0000 44</w:t>
          </w:r>
        </w:p>
        <w:p w14:paraId="67743EB2" w14:textId="77777777" w:rsidR="00E237C1" w:rsidRDefault="00E237C1">
          <w:pPr>
            <w:pStyle w:val="Fuzeile"/>
            <w:rPr>
              <w:rFonts w:ascii="Times" w:hAnsi="Times"/>
              <w:b/>
              <w:color w:val="000080"/>
              <w:sz w:val="14"/>
              <w:szCs w:val="14"/>
            </w:rPr>
          </w:pPr>
          <w:r>
            <w:rPr>
              <w:rFonts w:ascii="Times" w:hAnsi="Times"/>
              <w:b/>
              <w:color w:val="000080"/>
              <w:sz w:val="14"/>
              <w:szCs w:val="14"/>
            </w:rPr>
            <w:t>IBAN DE05 5004 0000 0350 0006 00</w:t>
          </w:r>
        </w:p>
        <w:p w14:paraId="7196102C" w14:textId="77777777" w:rsidR="00E237C1" w:rsidRDefault="00E237C1">
          <w:pPr>
            <w:pStyle w:val="Fuzeile"/>
            <w:rPr>
              <w:rFonts w:ascii="Times" w:hAnsi="Times"/>
              <w:b/>
              <w:color w:val="000080"/>
              <w:sz w:val="14"/>
              <w:szCs w:val="14"/>
            </w:rPr>
          </w:pPr>
          <w:r>
            <w:rPr>
              <w:rFonts w:ascii="Times" w:hAnsi="Times"/>
              <w:b/>
              <w:color w:val="000080"/>
              <w:sz w:val="14"/>
              <w:szCs w:val="14"/>
            </w:rPr>
            <w:t>IBAN DE64 5005 0201 0000 4079 41</w:t>
          </w:r>
        </w:p>
        <w:p w14:paraId="24F75C33" w14:textId="77777777" w:rsidR="00E237C1" w:rsidRDefault="00E237C1">
          <w:pPr>
            <w:pStyle w:val="Fuzeile"/>
            <w:rPr>
              <w:rFonts w:ascii="Times" w:hAnsi="Times"/>
              <w:b/>
              <w:color w:val="000080"/>
              <w:sz w:val="14"/>
              <w:szCs w:val="14"/>
            </w:rPr>
          </w:pPr>
          <w:r>
            <w:rPr>
              <w:rFonts w:ascii="Times" w:hAnsi="Times"/>
              <w:b/>
              <w:color w:val="000080"/>
              <w:sz w:val="14"/>
              <w:szCs w:val="14"/>
            </w:rPr>
            <w:t>IBAN DE69 5019 0000 0001 0072 03</w:t>
          </w:r>
        </w:p>
        <w:p w14:paraId="4098DFE0" w14:textId="77777777" w:rsidR="00E237C1" w:rsidRDefault="00E237C1">
          <w:pPr>
            <w:pStyle w:val="Fuzeile"/>
            <w:rPr>
              <w:rFonts w:ascii="Times" w:hAnsi="Times"/>
              <w:b/>
              <w:color w:val="000080"/>
              <w:sz w:val="14"/>
              <w:szCs w:val="14"/>
            </w:rPr>
          </w:pPr>
          <w:r>
            <w:rPr>
              <w:rFonts w:ascii="Times" w:hAnsi="Times"/>
              <w:b/>
              <w:color w:val="000080"/>
              <w:sz w:val="14"/>
              <w:szCs w:val="14"/>
            </w:rPr>
            <w:t xml:space="preserve">IBAN DE48 5001 0060 0011 9826 00   </w:t>
          </w:r>
        </w:p>
      </w:tc>
      <w:tc>
        <w:tcPr>
          <w:tcW w:w="1984" w:type="dxa"/>
          <w:hideMark/>
        </w:tcPr>
        <w:p w14:paraId="43D17BED" w14:textId="77777777" w:rsidR="00E237C1" w:rsidRDefault="00E237C1">
          <w:pPr>
            <w:pStyle w:val="Fuzeile"/>
            <w:rPr>
              <w:rFonts w:ascii="Times" w:hAnsi="Times"/>
              <w:b/>
              <w:color w:val="000080"/>
              <w:sz w:val="14"/>
              <w:szCs w:val="14"/>
            </w:rPr>
          </w:pPr>
          <w:r>
            <w:rPr>
              <w:rFonts w:ascii="Times" w:hAnsi="Times"/>
              <w:b/>
              <w:color w:val="000080"/>
              <w:sz w:val="14"/>
              <w:szCs w:val="14"/>
            </w:rPr>
            <w:t>BIC HELADEF1FRI</w:t>
          </w:r>
        </w:p>
        <w:p w14:paraId="568C0DFC" w14:textId="77777777" w:rsidR="00E237C1" w:rsidRDefault="00E237C1">
          <w:pPr>
            <w:pStyle w:val="Fuzeile"/>
            <w:rPr>
              <w:rFonts w:ascii="Times" w:hAnsi="Times"/>
              <w:b/>
              <w:color w:val="000080"/>
              <w:sz w:val="14"/>
              <w:szCs w:val="14"/>
            </w:rPr>
          </w:pPr>
          <w:r>
            <w:rPr>
              <w:rFonts w:ascii="Times" w:hAnsi="Times"/>
              <w:b/>
              <w:color w:val="000080"/>
              <w:sz w:val="14"/>
              <w:szCs w:val="14"/>
            </w:rPr>
            <w:t>BIC COBADEFFXXX</w:t>
          </w:r>
        </w:p>
        <w:p w14:paraId="5601630C" w14:textId="77777777" w:rsidR="00E237C1" w:rsidRDefault="00E237C1">
          <w:pPr>
            <w:pStyle w:val="Fuzeile"/>
            <w:rPr>
              <w:rFonts w:ascii="Times" w:hAnsi="Times"/>
              <w:b/>
              <w:color w:val="000080"/>
              <w:sz w:val="14"/>
              <w:szCs w:val="14"/>
            </w:rPr>
          </w:pPr>
          <w:r>
            <w:rPr>
              <w:rFonts w:ascii="Times" w:hAnsi="Times"/>
              <w:b/>
              <w:color w:val="000080"/>
              <w:sz w:val="14"/>
              <w:szCs w:val="14"/>
            </w:rPr>
            <w:t>BIC HELADEF1822</w:t>
          </w:r>
        </w:p>
        <w:p w14:paraId="0E41AFC9" w14:textId="77777777" w:rsidR="00E237C1" w:rsidRDefault="00E237C1">
          <w:pPr>
            <w:pStyle w:val="Fuzeile"/>
            <w:rPr>
              <w:rFonts w:ascii="Times" w:hAnsi="Times"/>
              <w:b/>
              <w:color w:val="000080"/>
              <w:sz w:val="14"/>
              <w:szCs w:val="14"/>
            </w:rPr>
          </w:pPr>
          <w:r>
            <w:rPr>
              <w:rFonts w:ascii="Times" w:hAnsi="Times"/>
              <w:b/>
              <w:color w:val="000080"/>
              <w:sz w:val="14"/>
              <w:szCs w:val="14"/>
            </w:rPr>
            <w:t>BIC FFVBDEFF</w:t>
          </w:r>
        </w:p>
        <w:p w14:paraId="09015F21" w14:textId="77777777" w:rsidR="00E237C1" w:rsidRDefault="00E237C1">
          <w:pPr>
            <w:pStyle w:val="Fuzeile"/>
            <w:rPr>
              <w:rFonts w:ascii="Times" w:hAnsi="Times"/>
              <w:b/>
              <w:color w:val="000080"/>
              <w:sz w:val="14"/>
              <w:szCs w:val="14"/>
            </w:rPr>
          </w:pPr>
          <w:r>
            <w:rPr>
              <w:rFonts w:ascii="Times" w:hAnsi="Times"/>
              <w:b/>
              <w:color w:val="000080"/>
              <w:sz w:val="14"/>
              <w:szCs w:val="14"/>
            </w:rPr>
            <w:t>BIC PBNKDEFF</w:t>
          </w:r>
        </w:p>
      </w:tc>
      <w:tc>
        <w:tcPr>
          <w:tcW w:w="2072" w:type="dxa"/>
        </w:tcPr>
        <w:p w14:paraId="14AB35CE" w14:textId="77777777" w:rsidR="00E237C1" w:rsidRDefault="00E237C1">
          <w:pPr>
            <w:pStyle w:val="Fuzeile"/>
            <w:rPr>
              <w:rFonts w:ascii="Times" w:hAnsi="Times"/>
              <w:b/>
              <w:color w:val="000080"/>
              <w:sz w:val="14"/>
              <w:szCs w:val="14"/>
            </w:rPr>
          </w:pPr>
        </w:p>
      </w:tc>
    </w:tr>
  </w:tbl>
  <w:p w14:paraId="1DD5CDD9" w14:textId="77777777" w:rsidR="006C2144" w:rsidRPr="00E237C1" w:rsidRDefault="006C2144" w:rsidP="00E237C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5E3BCC" w14:textId="77777777" w:rsidR="00DC518F" w:rsidRDefault="00DC518F">
      <w:r>
        <w:separator/>
      </w:r>
    </w:p>
  </w:footnote>
  <w:footnote w:type="continuationSeparator" w:id="0">
    <w:p w14:paraId="2F11BFBE" w14:textId="77777777" w:rsidR="00DC518F" w:rsidRDefault="00DC51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701160" w14:textId="69451AC0" w:rsidR="00F55282" w:rsidRDefault="00F5528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B09A4" w14:textId="1B2034E2" w:rsidR="006C2144" w:rsidRDefault="006C2144">
    <w:pPr>
      <w:pStyle w:val="Kopfzeile"/>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19B8F1" w14:textId="2EAE216D" w:rsidR="006C2144" w:rsidRDefault="009312E4">
    <w:pPr>
      <w:pStyle w:val="Kopfzeile"/>
    </w:pPr>
    <w:r>
      <w:rPr>
        <w:noProof/>
      </w:rPr>
      <w:drawing>
        <wp:anchor distT="0" distB="0" distL="114300" distR="114300" simplePos="0" relativeHeight="251660288" behindDoc="0" locked="0" layoutInCell="1" allowOverlap="1" wp14:anchorId="40845485" wp14:editId="2FAB475D">
          <wp:simplePos x="0" y="0"/>
          <wp:positionH relativeFrom="column">
            <wp:posOffset>-295275</wp:posOffset>
          </wp:positionH>
          <wp:positionV relativeFrom="paragraph">
            <wp:posOffset>-241935</wp:posOffset>
          </wp:positionV>
          <wp:extent cx="7572375" cy="1485900"/>
          <wp:effectExtent l="0" t="0" r="9525" b="0"/>
          <wp:wrapNone/>
          <wp:docPr id="7" name="Bild 6" descr="Beschreibung: Briefb BV 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6" descr="Beschreibung: Briefb BV 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2375" cy="1485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B316FC"/>
    <w:multiLevelType w:val="hybridMultilevel"/>
    <w:tmpl w:val="D72AE860"/>
    <w:lvl w:ilvl="0" w:tplc="196A3BC8">
      <w:start w:val="1"/>
      <w:numFmt w:val="lowerLetter"/>
      <w:lvlText w:val="%1)"/>
      <w:lvlJc w:val="left"/>
      <w:pPr>
        <w:tabs>
          <w:tab w:val="num" w:pos="1414"/>
        </w:tabs>
        <w:ind w:left="1414" w:hanging="705"/>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1" w15:restartNumberingAfterBreak="0">
    <w:nsid w:val="2A9668C1"/>
    <w:multiLevelType w:val="hybridMultilevel"/>
    <w:tmpl w:val="092A0358"/>
    <w:lvl w:ilvl="0" w:tplc="8E6C4114">
      <w:start w:val="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5861A40"/>
    <w:multiLevelType w:val="multilevel"/>
    <w:tmpl w:val="64C44932"/>
    <w:lvl w:ilvl="0">
      <w:start w:val="1"/>
      <w:numFmt w:val="decimal"/>
      <w:lvlText w:val="%1"/>
      <w:lvlJc w:val="left"/>
      <w:pPr>
        <w:tabs>
          <w:tab w:val="num" w:pos="705"/>
        </w:tabs>
        <w:ind w:left="705" w:hanging="705"/>
      </w:pPr>
    </w:lvl>
    <w:lvl w:ilvl="1">
      <w:start w:val="2"/>
      <w:numFmt w:val="decimal"/>
      <w:lvlText w:val="%1.%2"/>
      <w:lvlJc w:val="left"/>
      <w:pPr>
        <w:tabs>
          <w:tab w:val="num" w:pos="705"/>
        </w:tabs>
        <w:ind w:left="705" w:hanging="705"/>
      </w:pPr>
    </w:lvl>
    <w:lvl w:ilvl="2">
      <w:start w:val="2"/>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3C9B4289"/>
    <w:multiLevelType w:val="hybridMultilevel"/>
    <w:tmpl w:val="30B4B36E"/>
    <w:lvl w:ilvl="0" w:tplc="B5502B84">
      <w:start w:val="2"/>
      <w:numFmt w:val="lowerLetter"/>
      <w:lvlText w:val="%1)"/>
      <w:lvlJc w:val="left"/>
      <w:pPr>
        <w:tabs>
          <w:tab w:val="num" w:pos="1069"/>
        </w:tabs>
        <w:ind w:left="1069" w:hanging="360"/>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4" w15:restartNumberingAfterBreak="0">
    <w:nsid w:val="402E6586"/>
    <w:multiLevelType w:val="hybridMultilevel"/>
    <w:tmpl w:val="1C08B3B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4D4B7821"/>
    <w:multiLevelType w:val="hybridMultilevel"/>
    <w:tmpl w:val="87C89C14"/>
    <w:lvl w:ilvl="0" w:tplc="1298D13C">
      <w:numFmt w:val="bullet"/>
      <w:lvlText w:val="-"/>
      <w:lvlJc w:val="left"/>
      <w:pPr>
        <w:ind w:left="720" w:hanging="360"/>
      </w:pPr>
      <w:rPr>
        <w:rFonts w:ascii="DIN Pro Regular" w:eastAsia="Times New Roman" w:hAnsi="DIN Pro Regular" w:cs="DIN Pro Regular"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DF203D6"/>
    <w:multiLevelType w:val="hybridMultilevel"/>
    <w:tmpl w:val="600C3E0A"/>
    <w:lvl w:ilvl="0" w:tplc="6A22367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5006341E"/>
    <w:multiLevelType w:val="hybridMultilevel"/>
    <w:tmpl w:val="4D5E6EC0"/>
    <w:lvl w:ilvl="0" w:tplc="B5502B84">
      <w:start w:val="3"/>
      <w:numFmt w:val="lowerLetter"/>
      <w:lvlText w:val="%1)"/>
      <w:lvlJc w:val="left"/>
      <w:pPr>
        <w:tabs>
          <w:tab w:val="num" w:pos="1069"/>
        </w:tabs>
        <w:ind w:left="1069" w:hanging="360"/>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8" w15:restartNumberingAfterBreak="0">
    <w:nsid w:val="53715FEB"/>
    <w:multiLevelType w:val="multilevel"/>
    <w:tmpl w:val="2F146B9A"/>
    <w:lvl w:ilvl="0">
      <w:start w:val="1"/>
      <w:numFmt w:val="decimal"/>
      <w:lvlText w:val="%1"/>
      <w:lvlJc w:val="left"/>
      <w:pPr>
        <w:tabs>
          <w:tab w:val="num" w:pos="705"/>
        </w:tabs>
        <w:ind w:left="705" w:hanging="705"/>
      </w:pPr>
    </w:lvl>
    <w:lvl w:ilvl="1">
      <w:start w:val="3"/>
      <w:numFmt w:val="decimal"/>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9" w15:restartNumberingAfterBreak="0">
    <w:nsid w:val="5E1217B9"/>
    <w:multiLevelType w:val="hybridMultilevel"/>
    <w:tmpl w:val="ADAE65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F6E3FCA"/>
    <w:multiLevelType w:val="hybridMultilevel"/>
    <w:tmpl w:val="4A0C10E2"/>
    <w:lvl w:ilvl="0" w:tplc="003C55A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7622453D"/>
    <w:multiLevelType w:val="hybridMultilevel"/>
    <w:tmpl w:val="2F2E5330"/>
    <w:lvl w:ilvl="0" w:tplc="02247300">
      <w:start w:val="13"/>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5"/>
  </w:num>
  <w:num w:numId="8">
    <w:abstractNumId w:val="11"/>
  </w:num>
  <w:num w:numId="9">
    <w:abstractNumId w:val="10"/>
  </w:num>
  <w:num w:numId="10">
    <w:abstractNumId w:val="6"/>
  </w:num>
  <w:num w:numId="11">
    <w:abstractNumId w:val="0"/>
  </w:num>
  <w:num w:numId="12">
    <w:abstractNumId w:val="9"/>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64" w:dllVersion="6" w:nlCheck="1" w:checkStyle="0"/>
  <w:activeWritingStyle w:appName="MSWord" w:lang="it-IT" w:vendorID="64" w:dllVersion="6" w:nlCheck="1" w:checkStyle="0"/>
  <w:activeWritingStyle w:appName="MSWord" w:lang="de-DE" w:vendorID="64" w:dllVersion="4096" w:nlCheck="1" w:checkStyle="0"/>
  <w:activeWritingStyle w:appName="MSWord" w:lang="it-IT" w:vendorID="64" w:dllVersion="4096" w:nlCheck="1" w:checkStyle="0"/>
  <w:activeWritingStyle w:appName="MSWord" w:lang="de-DE" w:vendorID="9" w:dllVersion="512" w:checkStyle="1"/>
  <w:activeWritingStyle w:appName="MSWord" w:lang="it-IT" w:vendorID="3" w:dllVersion="517"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6C8F"/>
    <w:rsid w:val="00000263"/>
    <w:rsid w:val="0000516C"/>
    <w:rsid w:val="00005E1C"/>
    <w:rsid w:val="00016C05"/>
    <w:rsid w:val="00024DB4"/>
    <w:rsid w:val="0003242D"/>
    <w:rsid w:val="00036DEB"/>
    <w:rsid w:val="000406A6"/>
    <w:rsid w:val="0004481C"/>
    <w:rsid w:val="00074DE8"/>
    <w:rsid w:val="00076791"/>
    <w:rsid w:val="00082079"/>
    <w:rsid w:val="000922C5"/>
    <w:rsid w:val="00092AA2"/>
    <w:rsid w:val="0009737E"/>
    <w:rsid w:val="00097C6F"/>
    <w:rsid w:val="000B045A"/>
    <w:rsid w:val="000B383B"/>
    <w:rsid w:val="000B79B2"/>
    <w:rsid w:val="000B7BD2"/>
    <w:rsid w:val="000D3292"/>
    <w:rsid w:val="000D3316"/>
    <w:rsid w:val="000D7EA9"/>
    <w:rsid w:val="000E38B3"/>
    <w:rsid w:val="000E72AE"/>
    <w:rsid w:val="000F1824"/>
    <w:rsid w:val="000F7A97"/>
    <w:rsid w:val="001013EA"/>
    <w:rsid w:val="0010153A"/>
    <w:rsid w:val="00120CDB"/>
    <w:rsid w:val="001269E1"/>
    <w:rsid w:val="00127C37"/>
    <w:rsid w:val="0013426C"/>
    <w:rsid w:val="00135940"/>
    <w:rsid w:val="0014279D"/>
    <w:rsid w:val="00161916"/>
    <w:rsid w:val="001631FC"/>
    <w:rsid w:val="00163510"/>
    <w:rsid w:val="00166BBF"/>
    <w:rsid w:val="0018567C"/>
    <w:rsid w:val="00192ACA"/>
    <w:rsid w:val="00195136"/>
    <w:rsid w:val="001A19F2"/>
    <w:rsid w:val="001C004D"/>
    <w:rsid w:val="001C3927"/>
    <w:rsid w:val="001C5DE5"/>
    <w:rsid w:val="001D60F3"/>
    <w:rsid w:val="001E2BC0"/>
    <w:rsid w:val="001E2E27"/>
    <w:rsid w:val="001E35F5"/>
    <w:rsid w:val="001F01BC"/>
    <w:rsid w:val="001F1103"/>
    <w:rsid w:val="0020350E"/>
    <w:rsid w:val="00211035"/>
    <w:rsid w:val="00227F9C"/>
    <w:rsid w:val="00233289"/>
    <w:rsid w:val="002366A2"/>
    <w:rsid w:val="00236EF5"/>
    <w:rsid w:val="0024444C"/>
    <w:rsid w:val="00246634"/>
    <w:rsid w:val="002717E8"/>
    <w:rsid w:val="00274A6E"/>
    <w:rsid w:val="00280664"/>
    <w:rsid w:val="00283315"/>
    <w:rsid w:val="002840D9"/>
    <w:rsid w:val="00292B62"/>
    <w:rsid w:val="00297573"/>
    <w:rsid w:val="002A0180"/>
    <w:rsid w:val="002A1E3D"/>
    <w:rsid w:val="002B3FFE"/>
    <w:rsid w:val="002B53BD"/>
    <w:rsid w:val="002B66D4"/>
    <w:rsid w:val="002C6C8F"/>
    <w:rsid w:val="002D4AF0"/>
    <w:rsid w:val="002E08A1"/>
    <w:rsid w:val="002E4BEF"/>
    <w:rsid w:val="002E5CAC"/>
    <w:rsid w:val="003012DF"/>
    <w:rsid w:val="00306079"/>
    <w:rsid w:val="00307BD9"/>
    <w:rsid w:val="00314741"/>
    <w:rsid w:val="00314DB1"/>
    <w:rsid w:val="00326C95"/>
    <w:rsid w:val="003369FC"/>
    <w:rsid w:val="00354651"/>
    <w:rsid w:val="00370093"/>
    <w:rsid w:val="00372758"/>
    <w:rsid w:val="00375582"/>
    <w:rsid w:val="003814EC"/>
    <w:rsid w:val="0039651A"/>
    <w:rsid w:val="003B0804"/>
    <w:rsid w:val="003B1BF5"/>
    <w:rsid w:val="003B2354"/>
    <w:rsid w:val="003B575D"/>
    <w:rsid w:val="003B6544"/>
    <w:rsid w:val="003C62A7"/>
    <w:rsid w:val="003D39D0"/>
    <w:rsid w:val="003E4997"/>
    <w:rsid w:val="003F3D04"/>
    <w:rsid w:val="00400765"/>
    <w:rsid w:val="00407CFE"/>
    <w:rsid w:val="004227CD"/>
    <w:rsid w:val="00422ACB"/>
    <w:rsid w:val="00432129"/>
    <w:rsid w:val="004374D2"/>
    <w:rsid w:val="004405C8"/>
    <w:rsid w:val="00446FB2"/>
    <w:rsid w:val="00457DBF"/>
    <w:rsid w:val="00462088"/>
    <w:rsid w:val="00472A81"/>
    <w:rsid w:val="004746A4"/>
    <w:rsid w:val="00477434"/>
    <w:rsid w:val="0048516F"/>
    <w:rsid w:val="00485AF2"/>
    <w:rsid w:val="004914A1"/>
    <w:rsid w:val="00493791"/>
    <w:rsid w:val="00494E67"/>
    <w:rsid w:val="00495CCC"/>
    <w:rsid w:val="004A407B"/>
    <w:rsid w:val="004A797B"/>
    <w:rsid w:val="004B1999"/>
    <w:rsid w:val="004B5AD5"/>
    <w:rsid w:val="004D02C6"/>
    <w:rsid w:val="004E067D"/>
    <w:rsid w:val="004E0F0E"/>
    <w:rsid w:val="004E5F79"/>
    <w:rsid w:val="004F4D8B"/>
    <w:rsid w:val="004F6662"/>
    <w:rsid w:val="0051144F"/>
    <w:rsid w:val="00512941"/>
    <w:rsid w:val="00515218"/>
    <w:rsid w:val="00516636"/>
    <w:rsid w:val="00533215"/>
    <w:rsid w:val="0053618A"/>
    <w:rsid w:val="00536B3F"/>
    <w:rsid w:val="00537883"/>
    <w:rsid w:val="00542B39"/>
    <w:rsid w:val="00543ADC"/>
    <w:rsid w:val="005531D3"/>
    <w:rsid w:val="00555219"/>
    <w:rsid w:val="00564576"/>
    <w:rsid w:val="00573CCA"/>
    <w:rsid w:val="00587E27"/>
    <w:rsid w:val="005929D0"/>
    <w:rsid w:val="005A3867"/>
    <w:rsid w:val="005A6B9B"/>
    <w:rsid w:val="005C134C"/>
    <w:rsid w:val="005C6F56"/>
    <w:rsid w:val="005D34E5"/>
    <w:rsid w:val="005E045E"/>
    <w:rsid w:val="00601E0D"/>
    <w:rsid w:val="006063F8"/>
    <w:rsid w:val="006078B6"/>
    <w:rsid w:val="0061092C"/>
    <w:rsid w:val="00613203"/>
    <w:rsid w:val="0061332C"/>
    <w:rsid w:val="006137C1"/>
    <w:rsid w:val="006257F3"/>
    <w:rsid w:val="0062699C"/>
    <w:rsid w:val="006403EA"/>
    <w:rsid w:val="00640CE6"/>
    <w:rsid w:val="00651281"/>
    <w:rsid w:val="00662179"/>
    <w:rsid w:val="006773DA"/>
    <w:rsid w:val="00682595"/>
    <w:rsid w:val="00683DA6"/>
    <w:rsid w:val="0069005B"/>
    <w:rsid w:val="00695374"/>
    <w:rsid w:val="006A0B52"/>
    <w:rsid w:val="006A18F3"/>
    <w:rsid w:val="006A4636"/>
    <w:rsid w:val="006A5249"/>
    <w:rsid w:val="006B36AF"/>
    <w:rsid w:val="006B3972"/>
    <w:rsid w:val="006B4C23"/>
    <w:rsid w:val="006C18FC"/>
    <w:rsid w:val="006C2144"/>
    <w:rsid w:val="006C466D"/>
    <w:rsid w:val="006D529C"/>
    <w:rsid w:val="006E2643"/>
    <w:rsid w:val="006F3FEA"/>
    <w:rsid w:val="006F40CC"/>
    <w:rsid w:val="006F6990"/>
    <w:rsid w:val="00707DB1"/>
    <w:rsid w:val="00711E49"/>
    <w:rsid w:val="00716389"/>
    <w:rsid w:val="007171BC"/>
    <w:rsid w:val="00720946"/>
    <w:rsid w:val="007221A0"/>
    <w:rsid w:val="00723284"/>
    <w:rsid w:val="00724C93"/>
    <w:rsid w:val="007352F4"/>
    <w:rsid w:val="00736620"/>
    <w:rsid w:val="007376FD"/>
    <w:rsid w:val="00742C4C"/>
    <w:rsid w:val="00746445"/>
    <w:rsid w:val="007513C6"/>
    <w:rsid w:val="0075234C"/>
    <w:rsid w:val="00753103"/>
    <w:rsid w:val="00755A13"/>
    <w:rsid w:val="00757857"/>
    <w:rsid w:val="00770412"/>
    <w:rsid w:val="00787AB4"/>
    <w:rsid w:val="00791F55"/>
    <w:rsid w:val="00796AA3"/>
    <w:rsid w:val="00797114"/>
    <w:rsid w:val="007B7CD4"/>
    <w:rsid w:val="007E49AC"/>
    <w:rsid w:val="007E7BA7"/>
    <w:rsid w:val="007F06DD"/>
    <w:rsid w:val="007F6860"/>
    <w:rsid w:val="008059D7"/>
    <w:rsid w:val="00805A45"/>
    <w:rsid w:val="00806327"/>
    <w:rsid w:val="00814002"/>
    <w:rsid w:val="00814D0F"/>
    <w:rsid w:val="00817700"/>
    <w:rsid w:val="008272D3"/>
    <w:rsid w:val="008376F0"/>
    <w:rsid w:val="008419CE"/>
    <w:rsid w:val="008465EB"/>
    <w:rsid w:val="008466F4"/>
    <w:rsid w:val="00852176"/>
    <w:rsid w:val="008665A6"/>
    <w:rsid w:val="00867609"/>
    <w:rsid w:val="0087265E"/>
    <w:rsid w:val="00875595"/>
    <w:rsid w:val="008913A0"/>
    <w:rsid w:val="00893E8B"/>
    <w:rsid w:val="008D7501"/>
    <w:rsid w:val="008E36E4"/>
    <w:rsid w:val="008E3D9C"/>
    <w:rsid w:val="008F1149"/>
    <w:rsid w:val="008F4662"/>
    <w:rsid w:val="00900AF2"/>
    <w:rsid w:val="00901CDD"/>
    <w:rsid w:val="00902932"/>
    <w:rsid w:val="00912BB5"/>
    <w:rsid w:val="00913C9A"/>
    <w:rsid w:val="009150A9"/>
    <w:rsid w:val="00917149"/>
    <w:rsid w:val="00927010"/>
    <w:rsid w:val="00927FC8"/>
    <w:rsid w:val="009312E4"/>
    <w:rsid w:val="00933501"/>
    <w:rsid w:val="0094149F"/>
    <w:rsid w:val="0094177E"/>
    <w:rsid w:val="009446CC"/>
    <w:rsid w:val="009473B6"/>
    <w:rsid w:val="00947E26"/>
    <w:rsid w:val="00951AF1"/>
    <w:rsid w:val="009522BE"/>
    <w:rsid w:val="0095565C"/>
    <w:rsid w:val="00960ABE"/>
    <w:rsid w:val="00967A34"/>
    <w:rsid w:val="00971628"/>
    <w:rsid w:val="00977DF6"/>
    <w:rsid w:val="00987EC9"/>
    <w:rsid w:val="0099783C"/>
    <w:rsid w:val="009A075F"/>
    <w:rsid w:val="009A5130"/>
    <w:rsid w:val="009A5648"/>
    <w:rsid w:val="009B29C0"/>
    <w:rsid w:val="009B5275"/>
    <w:rsid w:val="009C3465"/>
    <w:rsid w:val="009C404F"/>
    <w:rsid w:val="009C5ECE"/>
    <w:rsid w:val="009E22FB"/>
    <w:rsid w:val="009F0F4E"/>
    <w:rsid w:val="009F173D"/>
    <w:rsid w:val="009F268E"/>
    <w:rsid w:val="009F31AD"/>
    <w:rsid w:val="00A049B7"/>
    <w:rsid w:val="00A04E5F"/>
    <w:rsid w:val="00A11475"/>
    <w:rsid w:val="00A26763"/>
    <w:rsid w:val="00A30344"/>
    <w:rsid w:val="00A303F9"/>
    <w:rsid w:val="00A375C8"/>
    <w:rsid w:val="00A416C3"/>
    <w:rsid w:val="00A418B9"/>
    <w:rsid w:val="00A43FA8"/>
    <w:rsid w:val="00A50505"/>
    <w:rsid w:val="00A56B6D"/>
    <w:rsid w:val="00A60EE4"/>
    <w:rsid w:val="00A63B17"/>
    <w:rsid w:val="00A64277"/>
    <w:rsid w:val="00A70C91"/>
    <w:rsid w:val="00A7553B"/>
    <w:rsid w:val="00A77D6D"/>
    <w:rsid w:val="00A81E42"/>
    <w:rsid w:val="00A821A3"/>
    <w:rsid w:val="00A937B6"/>
    <w:rsid w:val="00A970EB"/>
    <w:rsid w:val="00AA1552"/>
    <w:rsid w:val="00AA511B"/>
    <w:rsid w:val="00AB578F"/>
    <w:rsid w:val="00AB6A69"/>
    <w:rsid w:val="00AD5EF2"/>
    <w:rsid w:val="00AE144D"/>
    <w:rsid w:val="00AF39EE"/>
    <w:rsid w:val="00B00FCB"/>
    <w:rsid w:val="00B037CC"/>
    <w:rsid w:val="00B04E98"/>
    <w:rsid w:val="00B10010"/>
    <w:rsid w:val="00B11033"/>
    <w:rsid w:val="00B125B5"/>
    <w:rsid w:val="00B23F82"/>
    <w:rsid w:val="00B250C5"/>
    <w:rsid w:val="00B34BA0"/>
    <w:rsid w:val="00B42752"/>
    <w:rsid w:val="00B447B4"/>
    <w:rsid w:val="00B45E2F"/>
    <w:rsid w:val="00B47C65"/>
    <w:rsid w:val="00B5499C"/>
    <w:rsid w:val="00B55247"/>
    <w:rsid w:val="00B55F7E"/>
    <w:rsid w:val="00B57332"/>
    <w:rsid w:val="00B67362"/>
    <w:rsid w:val="00B7014E"/>
    <w:rsid w:val="00B8066E"/>
    <w:rsid w:val="00B815F5"/>
    <w:rsid w:val="00B819E3"/>
    <w:rsid w:val="00B81F1A"/>
    <w:rsid w:val="00B94B92"/>
    <w:rsid w:val="00B96D75"/>
    <w:rsid w:val="00BA2268"/>
    <w:rsid w:val="00BA548C"/>
    <w:rsid w:val="00BB0499"/>
    <w:rsid w:val="00BB15EA"/>
    <w:rsid w:val="00BC0114"/>
    <w:rsid w:val="00BC3760"/>
    <w:rsid w:val="00BC71F6"/>
    <w:rsid w:val="00BD6967"/>
    <w:rsid w:val="00BF1129"/>
    <w:rsid w:val="00BF4BFB"/>
    <w:rsid w:val="00BF4EE3"/>
    <w:rsid w:val="00BF7A92"/>
    <w:rsid w:val="00C0684B"/>
    <w:rsid w:val="00C07712"/>
    <w:rsid w:val="00C31024"/>
    <w:rsid w:val="00C33809"/>
    <w:rsid w:val="00C36593"/>
    <w:rsid w:val="00C425DD"/>
    <w:rsid w:val="00C4386A"/>
    <w:rsid w:val="00C55A89"/>
    <w:rsid w:val="00C572EF"/>
    <w:rsid w:val="00C61C6F"/>
    <w:rsid w:val="00C6665B"/>
    <w:rsid w:val="00C70E8A"/>
    <w:rsid w:val="00C8517A"/>
    <w:rsid w:val="00C95C98"/>
    <w:rsid w:val="00CA0CBA"/>
    <w:rsid w:val="00CA55FD"/>
    <w:rsid w:val="00CC6237"/>
    <w:rsid w:val="00CD2981"/>
    <w:rsid w:val="00CD38D2"/>
    <w:rsid w:val="00CE1BCF"/>
    <w:rsid w:val="00D01BA1"/>
    <w:rsid w:val="00D06111"/>
    <w:rsid w:val="00D11044"/>
    <w:rsid w:val="00D123B8"/>
    <w:rsid w:val="00D13387"/>
    <w:rsid w:val="00D1415B"/>
    <w:rsid w:val="00D1638C"/>
    <w:rsid w:val="00D31BF8"/>
    <w:rsid w:val="00D34143"/>
    <w:rsid w:val="00D356EE"/>
    <w:rsid w:val="00D40198"/>
    <w:rsid w:val="00D55EE5"/>
    <w:rsid w:val="00D5701B"/>
    <w:rsid w:val="00D74E20"/>
    <w:rsid w:val="00D76B2F"/>
    <w:rsid w:val="00D81F92"/>
    <w:rsid w:val="00D83CD0"/>
    <w:rsid w:val="00D8776A"/>
    <w:rsid w:val="00DA4A8B"/>
    <w:rsid w:val="00DB3754"/>
    <w:rsid w:val="00DB7F71"/>
    <w:rsid w:val="00DC518F"/>
    <w:rsid w:val="00DC5EF9"/>
    <w:rsid w:val="00DC735F"/>
    <w:rsid w:val="00DD2146"/>
    <w:rsid w:val="00DD5DDC"/>
    <w:rsid w:val="00DE4E7D"/>
    <w:rsid w:val="00DE5805"/>
    <w:rsid w:val="00DE7E68"/>
    <w:rsid w:val="00E01BF3"/>
    <w:rsid w:val="00E04CE8"/>
    <w:rsid w:val="00E05FC2"/>
    <w:rsid w:val="00E066C4"/>
    <w:rsid w:val="00E145D2"/>
    <w:rsid w:val="00E2011F"/>
    <w:rsid w:val="00E237C1"/>
    <w:rsid w:val="00E24A0E"/>
    <w:rsid w:val="00E31FD5"/>
    <w:rsid w:val="00E33B67"/>
    <w:rsid w:val="00E525CD"/>
    <w:rsid w:val="00E53CF9"/>
    <w:rsid w:val="00E553E2"/>
    <w:rsid w:val="00E622C7"/>
    <w:rsid w:val="00E70E1F"/>
    <w:rsid w:val="00E7193A"/>
    <w:rsid w:val="00E72B2D"/>
    <w:rsid w:val="00E83637"/>
    <w:rsid w:val="00E84401"/>
    <w:rsid w:val="00E9380F"/>
    <w:rsid w:val="00EA4936"/>
    <w:rsid w:val="00EB2E9E"/>
    <w:rsid w:val="00EB6C9A"/>
    <w:rsid w:val="00EC1DCC"/>
    <w:rsid w:val="00EC6890"/>
    <w:rsid w:val="00EE071E"/>
    <w:rsid w:val="00EE0ABC"/>
    <w:rsid w:val="00EE37DD"/>
    <w:rsid w:val="00EF7451"/>
    <w:rsid w:val="00EF752A"/>
    <w:rsid w:val="00F01999"/>
    <w:rsid w:val="00F01BA1"/>
    <w:rsid w:val="00F16A5B"/>
    <w:rsid w:val="00F206C4"/>
    <w:rsid w:val="00F26FD8"/>
    <w:rsid w:val="00F341CC"/>
    <w:rsid w:val="00F34659"/>
    <w:rsid w:val="00F50334"/>
    <w:rsid w:val="00F50F80"/>
    <w:rsid w:val="00F51595"/>
    <w:rsid w:val="00F54134"/>
    <w:rsid w:val="00F55282"/>
    <w:rsid w:val="00F604C6"/>
    <w:rsid w:val="00F61D8E"/>
    <w:rsid w:val="00F62203"/>
    <w:rsid w:val="00F63526"/>
    <w:rsid w:val="00F63A12"/>
    <w:rsid w:val="00F8064A"/>
    <w:rsid w:val="00F83FA3"/>
    <w:rsid w:val="00F842F5"/>
    <w:rsid w:val="00F84E44"/>
    <w:rsid w:val="00F923E2"/>
    <w:rsid w:val="00F92B8E"/>
    <w:rsid w:val="00F94042"/>
    <w:rsid w:val="00FA093A"/>
    <w:rsid w:val="00FA0987"/>
    <w:rsid w:val="00FA2E78"/>
    <w:rsid w:val="00FA61C0"/>
    <w:rsid w:val="00FB0D1C"/>
    <w:rsid w:val="00FB596E"/>
    <w:rsid w:val="00FB7F85"/>
    <w:rsid w:val="00FD1C72"/>
    <w:rsid w:val="00FD1F8D"/>
    <w:rsid w:val="00FE25B6"/>
    <w:rsid w:val="00FE462F"/>
    <w:rsid w:val="00FE625B"/>
    <w:rsid w:val="00FF35D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2CA6747"/>
  <w15:docId w15:val="{4D2F4BD0-5626-4974-ABC8-746C06582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sz w:val="24"/>
      <w:szCs w:val="24"/>
    </w:rPr>
  </w:style>
  <w:style w:type="paragraph" w:styleId="berschrift1">
    <w:name w:val="heading 1"/>
    <w:basedOn w:val="Standard"/>
    <w:next w:val="Standard"/>
    <w:qFormat/>
    <w:pPr>
      <w:keepNext/>
      <w:tabs>
        <w:tab w:val="left" w:pos="7920"/>
      </w:tabs>
      <w:ind w:left="1440"/>
      <w:outlineLvl w:val="0"/>
    </w:pPr>
    <w:rPr>
      <w:rFonts w:cs="Arial"/>
      <w:i/>
      <w:iCs/>
      <w:sz w:val="20"/>
    </w:rPr>
  </w:style>
  <w:style w:type="paragraph" w:styleId="berschrift2">
    <w:name w:val="heading 2"/>
    <w:basedOn w:val="Standard"/>
    <w:next w:val="Standard"/>
    <w:qFormat/>
    <w:pPr>
      <w:keepNext/>
      <w:outlineLvl w:val="1"/>
    </w:pPr>
    <w:rPr>
      <w:rFonts w:cs="Arial"/>
      <w:b/>
      <w:bCs/>
      <w:sz w:val="16"/>
    </w:rPr>
  </w:style>
  <w:style w:type="paragraph" w:styleId="berschrift3">
    <w:name w:val="heading 3"/>
    <w:basedOn w:val="Standard"/>
    <w:next w:val="Standard"/>
    <w:qFormat/>
    <w:pPr>
      <w:keepNext/>
      <w:ind w:left="1077" w:right="510"/>
      <w:outlineLvl w:val="2"/>
    </w:pPr>
    <w:rPr>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color w:val="0000FF"/>
      <w:u w:val="single"/>
    </w:rPr>
  </w:style>
  <w:style w:type="character" w:styleId="BesuchterLink">
    <w:name w:val="FollowedHyperlink"/>
    <w:rPr>
      <w:color w:val="800080"/>
      <w:u w:val="single"/>
    </w:rPr>
  </w:style>
  <w:style w:type="paragraph" w:styleId="Kopfzeile">
    <w:name w:val="header"/>
    <w:basedOn w:val="Standard"/>
    <w:link w:val="KopfzeileZchn"/>
    <w:pPr>
      <w:tabs>
        <w:tab w:val="center" w:pos="4536"/>
        <w:tab w:val="right" w:pos="9072"/>
      </w:tabs>
    </w:pPr>
  </w:style>
  <w:style w:type="paragraph" w:styleId="Fuzeile">
    <w:name w:val="footer"/>
    <w:basedOn w:val="Standard"/>
    <w:link w:val="FuzeileZchn"/>
    <w:pPr>
      <w:tabs>
        <w:tab w:val="center" w:pos="4536"/>
        <w:tab w:val="right" w:pos="9072"/>
      </w:tabs>
    </w:pPr>
  </w:style>
  <w:style w:type="character" w:styleId="Seitenzahl">
    <w:name w:val="page number"/>
    <w:basedOn w:val="Absatz-Standardschriftart"/>
  </w:style>
  <w:style w:type="paragraph" w:styleId="Textkrper-Einzug2">
    <w:name w:val="Body Text Indent 2"/>
    <w:basedOn w:val="Standard"/>
    <w:pPr>
      <w:tabs>
        <w:tab w:val="left" w:pos="1418"/>
      </w:tabs>
      <w:ind w:left="1418" w:hanging="709"/>
    </w:pPr>
  </w:style>
  <w:style w:type="paragraph" w:styleId="Sprechblasentext">
    <w:name w:val="Balloon Text"/>
    <w:basedOn w:val="Standard"/>
    <w:semiHidden/>
    <w:rPr>
      <w:rFonts w:ascii="Tahoma" w:hAnsi="Tahoma" w:cs="Tahoma"/>
      <w:sz w:val="16"/>
      <w:szCs w:val="16"/>
    </w:rPr>
  </w:style>
  <w:style w:type="table" w:styleId="Tabellenraster">
    <w:name w:val="Table Grid"/>
    <w:basedOn w:val="NormaleTabelle"/>
    <w:rsid w:val="009F17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bline">
    <w:name w:val="subline"/>
    <w:rsid w:val="004914A1"/>
  </w:style>
  <w:style w:type="character" w:customStyle="1" w:styleId="apple-converted-space">
    <w:name w:val="apple-converted-space"/>
    <w:rsid w:val="004914A1"/>
  </w:style>
  <w:style w:type="character" w:customStyle="1" w:styleId="FuzeileZchn">
    <w:name w:val="Fußzeile Zchn"/>
    <w:link w:val="Fuzeile"/>
    <w:rsid w:val="00E237C1"/>
    <w:rPr>
      <w:rFonts w:ascii="Arial" w:hAnsi="Arial"/>
      <w:sz w:val="24"/>
      <w:szCs w:val="24"/>
    </w:rPr>
  </w:style>
  <w:style w:type="paragraph" w:customStyle="1" w:styleId="Default">
    <w:name w:val="Default"/>
    <w:rsid w:val="002C6C8F"/>
    <w:pPr>
      <w:autoSpaceDE w:val="0"/>
      <w:autoSpaceDN w:val="0"/>
      <w:adjustRightInd w:val="0"/>
    </w:pPr>
    <w:rPr>
      <w:rFonts w:ascii="Arial" w:hAnsi="Arial" w:cs="Arial"/>
      <w:color w:val="000000"/>
      <w:sz w:val="24"/>
      <w:szCs w:val="24"/>
    </w:rPr>
  </w:style>
  <w:style w:type="character" w:customStyle="1" w:styleId="KopfzeileZchn">
    <w:name w:val="Kopfzeile Zchn"/>
    <w:basedOn w:val="Absatz-Standardschriftart"/>
    <w:link w:val="Kopfzeile"/>
    <w:rsid w:val="00971628"/>
    <w:rPr>
      <w:rFonts w:ascii="Arial" w:hAnsi="Arial"/>
      <w:sz w:val="24"/>
      <w:szCs w:val="24"/>
    </w:rPr>
  </w:style>
  <w:style w:type="paragraph" w:styleId="Listenabsatz">
    <w:name w:val="List Paragraph"/>
    <w:basedOn w:val="Standard"/>
    <w:uiPriority w:val="34"/>
    <w:qFormat/>
    <w:rsid w:val="00971628"/>
    <w:pPr>
      <w:ind w:left="720"/>
      <w:contextualSpacing/>
    </w:pPr>
  </w:style>
  <w:style w:type="paragraph" w:styleId="Textkrper">
    <w:name w:val="Body Text"/>
    <w:basedOn w:val="Standard"/>
    <w:link w:val="TextkrperZchn"/>
    <w:unhideWhenUsed/>
    <w:rsid w:val="00A30344"/>
    <w:pPr>
      <w:spacing w:after="120"/>
    </w:pPr>
  </w:style>
  <w:style w:type="character" w:customStyle="1" w:styleId="TextkrperZchn">
    <w:name w:val="Textkörper Zchn"/>
    <w:basedOn w:val="Absatz-Standardschriftart"/>
    <w:link w:val="Textkrper"/>
    <w:rsid w:val="00A30344"/>
    <w:rPr>
      <w:rFonts w:ascii="Arial" w:hAnsi="Arial"/>
      <w:sz w:val="24"/>
      <w:szCs w:val="24"/>
    </w:rPr>
  </w:style>
  <w:style w:type="paragraph" w:styleId="Textkrper2">
    <w:name w:val="Body Text 2"/>
    <w:basedOn w:val="Standard"/>
    <w:link w:val="Textkrper2Zchn"/>
    <w:semiHidden/>
    <w:unhideWhenUsed/>
    <w:rsid w:val="006C18FC"/>
    <w:pPr>
      <w:spacing w:after="120" w:line="480" w:lineRule="auto"/>
    </w:pPr>
  </w:style>
  <w:style w:type="character" w:customStyle="1" w:styleId="Textkrper2Zchn">
    <w:name w:val="Textkörper 2 Zchn"/>
    <w:basedOn w:val="Absatz-Standardschriftart"/>
    <w:link w:val="Textkrper2"/>
    <w:semiHidden/>
    <w:rsid w:val="006C18FC"/>
    <w:rPr>
      <w:rFonts w:ascii="Arial" w:hAnsi="Arial"/>
      <w:sz w:val="24"/>
      <w:szCs w:val="24"/>
    </w:rPr>
  </w:style>
  <w:style w:type="paragraph" w:styleId="Textkrper3">
    <w:name w:val="Body Text 3"/>
    <w:basedOn w:val="Standard"/>
    <w:link w:val="Textkrper3Zchn"/>
    <w:semiHidden/>
    <w:unhideWhenUsed/>
    <w:rsid w:val="006C18FC"/>
    <w:pPr>
      <w:spacing w:after="120"/>
    </w:pPr>
    <w:rPr>
      <w:sz w:val="16"/>
      <w:szCs w:val="16"/>
    </w:rPr>
  </w:style>
  <w:style w:type="character" w:customStyle="1" w:styleId="Textkrper3Zchn">
    <w:name w:val="Textkörper 3 Zchn"/>
    <w:basedOn w:val="Absatz-Standardschriftart"/>
    <w:link w:val="Textkrper3"/>
    <w:semiHidden/>
    <w:rsid w:val="006C18FC"/>
    <w:rPr>
      <w:rFonts w:ascii="Arial" w:hAnsi="Arial"/>
      <w:sz w:val="16"/>
      <w:szCs w:val="16"/>
    </w:rPr>
  </w:style>
  <w:style w:type="character" w:styleId="Kommentarzeichen">
    <w:name w:val="annotation reference"/>
    <w:basedOn w:val="Absatz-Standardschriftart"/>
    <w:semiHidden/>
    <w:unhideWhenUsed/>
    <w:rsid w:val="005A6B9B"/>
    <w:rPr>
      <w:sz w:val="16"/>
      <w:szCs w:val="16"/>
    </w:rPr>
  </w:style>
  <w:style w:type="paragraph" w:styleId="Kommentartext">
    <w:name w:val="annotation text"/>
    <w:basedOn w:val="Standard"/>
    <w:link w:val="KommentartextZchn"/>
    <w:semiHidden/>
    <w:unhideWhenUsed/>
    <w:rsid w:val="005A6B9B"/>
    <w:rPr>
      <w:sz w:val="20"/>
      <w:szCs w:val="20"/>
    </w:rPr>
  </w:style>
  <w:style w:type="character" w:customStyle="1" w:styleId="KommentartextZchn">
    <w:name w:val="Kommentartext Zchn"/>
    <w:basedOn w:val="Absatz-Standardschriftart"/>
    <w:link w:val="Kommentartext"/>
    <w:semiHidden/>
    <w:rsid w:val="005A6B9B"/>
    <w:rPr>
      <w:rFonts w:ascii="Arial" w:hAnsi="Arial"/>
    </w:rPr>
  </w:style>
  <w:style w:type="paragraph" w:styleId="Kommentarthema">
    <w:name w:val="annotation subject"/>
    <w:basedOn w:val="Kommentartext"/>
    <w:next w:val="Kommentartext"/>
    <w:link w:val="KommentarthemaZchn"/>
    <w:semiHidden/>
    <w:unhideWhenUsed/>
    <w:rsid w:val="005A6B9B"/>
    <w:rPr>
      <w:b/>
      <w:bCs/>
    </w:rPr>
  </w:style>
  <w:style w:type="character" w:customStyle="1" w:styleId="KommentarthemaZchn">
    <w:name w:val="Kommentarthema Zchn"/>
    <w:basedOn w:val="KommentartextZchn"/>
    <w:link w:val="Kommentarthema"/>
    <w:semiHidden/>
    <w:rsid w:val="005A6B9B"/>
    <w:rPr>
      <w:rFonts w:ascii="Arial" w:hAnsi="Arial"/>
      <w:b/>
      <w:bCs/>
    </w:rPr>
  </w:style>
  <w:style w:type="paragraph" w:styleId="Untertitel">
    <w:name w:val="Subtitle"/>
    <w:basedOn w:val="Standard"/>
    <w:link w:val="UntertitelZchn"/>
    <w:qFormat/>
    <w:rsid w:val="00D31BF8"/>
    <w:rPr>
      <w:rFonts w:ascii="Times New Roman" w:hAnsi="Times New Roman"/>
      <w:b/>
      <w:bCs/>
      <w:sz w:val="28"/>
      <w:szCs w:val="20"/>
    </w:rPr>
  </w:style>
  <w:style w:type="character" w:customStyle="1" w:styleId="UntertitelZchn">
    <w:name w:val="Untertitel Zchn"/>
    <w:basedOn w:val="Absatz-Standardschriftart"/>
    <w:link w:val="Untertitel"/>
    <w:rsid w:val="00D31BF8"/>
    <w:rPr>
      <w:b/>
      <w:bCs/>
      <w:sz w:val="28"/>
    </w:rPr>
  </w:style>
  <w:style w:type="character" w:styleId="NichtaufgelsteErwhnung">
    <w:name w:val="Unresolved Mention"/>
    <w:basedOn w:val="Absatz-Standardschriftart"/>
    <w:uiPriority w:val="99"/>
    <w:semiHidden/>
    <w:unhideWhenUsed/>
    <w:rsid w:val="004D02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173245">
      <w:bodyDiv w:val="1"/>
      <w:marLeft w:val="0"/>
      <w:marRight w:val="0"/>
      <w:marTop w:val="0"/>
      <w:marBottom w:val="0"/>
      <w:divBdr>
        <w:top w:val="none" w:sz="0" w:space="0" w:color="auto"/>
        <w:left w:val="none" w:sz="0" w:space="0" w:color="auto"/>
        <w:bottom w:val="none" w:sz="0" w:space="0" w:color="auto"/>
        <w:right w:val="none" w:sz="0" w:space="0" w:color="auto"/>
      </w:divBdr>
    </w:div>
    <w:div w:id="207449272">
      <w:bodyDiv w:val="1"/>
      <w:marLeft w:val="0"/>
      <w:marRight w:val="0"/>
      <w:marTop w:val="0"/>
      <w:marBottom w:val="0"/>
      <w:divBdr>
        <w:top w:val="none" w:sz="0" w:space="0" w:color="auto"/>
        <w:left w:val="none" w:sz="0" w:space="0" w:color="auto"/>
        <w:bottom w:val="none" w:sz="0" w:space="0" w:color="auto"/>
        <w:right w:val="none" w:sz="0" w:space="0" w:color="auto"/>
      </w:divBdr>
    </w:div>
    <w:div w:id="443695286">
      <w:bodyDiv w:val="1"/>
      <w:marLeft w:val="0"/>
      <w:marRight w:val="0"/>
      <w:marTop w:val="0"/>
      <w:marBottom w:val="0"/>
      <w:divBdr>
        <w:top w:val="none" w:sz="0" w:space="0" w:color="auto"/>
        <w:left w:val="none" w:sz="0" w:space="0" w:color="auto"/>
        <w:bottom w:val="none" w:sz="0" w:space="0" w:color="auto"/>
        <w:right w:val="none" w:sz="0" w:space="0" w:color="auto"/>
      </w:divBdr>
    </w:div>
    <w:div w:id="467403266">
      <w:bodyDiv w:val="1"/>
      <w:marLeft w:val="0"/>
      <w:marRight w:val="0"/>
      <w:marTop w:val="0"/>
      <w:marBottom w:val="0"/>
      <w:divBdr>
        <w:top w:val="none" w:sz="0" w:space="0" w:color="auto"/>
        <w:left w:val="none" w:sz="0" w:space="0" w:color="auto"/>
        <w:bottom w:val="none" w:sz="0" w:space="0" w:color="auto"/>
        <w:right w:val="none" w:sz="0" w:space="0" w:color="auto"/>
      </w:divBdr>
    </w:div>
    <w:div w:id="491264698">
      <w:bodyDiv w:val="1"/>
      <w:marLeft w:val="0"/>
      <w:marRight w:val="0"/>
      <w:marTop w:val="0"/>
      <w:marBottom w:val="0"/>
      <w:divBdr>
        <w:top w:val="none" w:sz="0" w:space="0" w:color="auto"/>
        <w:left w:val="none" w:sz="0" w:space="0" w:color="auto"/>
        <w:bottom w:val="none" w:sz="0" w:space="0" w:color="auto"/>
        <w:right w:val="none" w:sz="0" w:space="0" w:color="auto"/>
      </w:divBdr>
    </w:div>
    <w:div w:id="517082978">
      <w:bodyDiv w:val="1"/>
      <w:marLeft w:val="0"/>
      <w:marRight w:val="0"/>
      <w:marTop w:val="0"/>
      <w:marBottom w:val="0"/>
      <w:divBdr>
        <w:top w:val="none" w:sz="0" w:space="0" w:color="auto"/>
        <w:left w:val="none" w:sz="0" w:space="0" w:color="auto"/>
        <w:bottom w:val="none" w:sz="0" w:space="0" w:color="auto"/>
        <w:right w:val="none" w:sz="0" w:space="0" w:color="auto"/>
      </w:divBdr>
    </w:div>
    <w:div w:id="567031339">
      <w:bodyDiv w:val="1"/>
      <w:marLeft w:val="0"/>
      <w:marRight w:val="0"/>
      <w:marTop w:val="0"/>
      <w:marBottom w:val="0"/>
      <w:divBdr>
        <w:top w:val="none" w:sz="0" w:space="0" w:color="auto"/>
        <w:left w:val="none" w:sz="0" w:space="0" w:color="auto"/>
        <w:bottom w:val="none" w:sz="0" w:space="0" w:color="auto"/>
        <w:right w:val="none" w:sz="0" w:space="0" w:color="auto"/>
      </w:divBdr>
    </w:div>
    <w:div w:id="604576173">
      <w:bodyDiv w:val="1"/>
      <w:marLeft w:val="0"/>
      <w:marRight w:val="0"/>
      <w:marTop w:val="0"/>
      <w:marBottom w:val="0"/>
      <w:divBdr>
        <w:top w:val="none" w:sz="0" w:space="0" w:color="auto"/>
        <w:left w:val="none" w:sz="0" w:space="0" w:color="auto"/>
        <w:bottom w:val="none" w:sz="0" w:space="0" w:color="auto"/>
        <w:right w:val="none" w:sz="0" w:space="0" w:color="auto"/>
      </w:divBdr>
    </w:div>
    <w:div w:id="620843801">
      <w:bodyDiv w:val="1"/>
      <w:marLeft w:val="0"/>
      <w:marRight w:val="0"/>
      <w:marTop w:val="0"/>
      <w:marBottom w:val="0"/>
      <w:divBdr>
        <w:top w:val="none" w:sz="0" w:space="0" w:color="auto"/>
        <w:left w:val="none" w:sz="0" w:space="0" w:color="auto"/>
        <w:bottom w:val="none" w:sz="0" w:space="0" w:color="auto"/>
        <w:right w:val="none" w:sz="0" w:space="0" w:color="auto"/>
      </w:divBdr>
    </w:div>
    <w:div w:id="672103633">
      <w:bodyDiv w:val="1"/>
      <w:marLeft w:val="0"/>
      <w:marRight w:val="0"/>
      <w:marTop w:val="0"/>
      <w:marBottom w:val="0"/>
      <w:divBdr>
        <w:top w:val="none" w:sz="0" w:space="0" w:color="auto"/>
        <w:left w:val="none" w:sz="0" w:space="0" w:color="auto"/>
        <w:bottom w:val="none" w:sz="0" w:space="0" w:color="auto"/>
        <w:right w:val="none" w:sz="0" w:space="0" w:color="auto"/>
      </w:divBdr>
    </w:div>
    <w:div w:id="742290454">
      <w:bodyDiv w:val="1"/>
      <w:marLeft w:val="0"/>
      <w:marRight w:val="0"/>
      <w:marTop w:val="0"/>
      <w:marBottom w:val="0"/>
      <w:divBdr>
        <w:top w:val="none" w:sz="0" w:space="0" w:color="auto"/>
        <w:left w:val="none" w:sz="0" w:space="0" w:color="auto"/>
        <w:bottom w:val="none" w:sz="0" w:space="0" w:color="auto"/>
        <w:right w:val="none" w:sz="0" w:space="0" w:color="auto"/>
      </w:divBdr>
    </w:div>
    <w:div w:id="915165419">
      <w:bodyDiv w:val="1"/>
      <w:marLeft w:val="0"/>
      <w:marRight w:val="0"/>
      <w:marTop w:val="0"/>
      <w:marBottom w:val="0"/>
      <w:divBdr>
        <w:top w:val="none" w:sz="0" w:space="0" w:color="auto"/>
        <w:left w:val="none" w:sz="0" w:space="0" w:color="auto"/>
        <w:bottom w:val="none" w:sz="0" w:space="0" w:color="auto"/>
        <w:right w:val="none" w:sz="0" w:space="0" w:color="auto"/>
      </w:divBdr>
    </w:div>
    <w:div w:id="966737853">
      <w:bodyDiv w:val="1"/>
      <w:marLeft w:val="0"/>
      <w:marRight w:val="0"/>
      <w:marTop w:val="0"/>
      <w:marBottom w:val="0"/>
      <w:divBdr>
        <w:top w:val="none" w:sz="0" w:space="0" w:color="auto"/>
        <w:left w:val="none" w:sz="0" w:space="0" w:color="auto"/>
        <w:bottom w:val="none" w:sz="0" w:space="0" w:color="auto"/>
        <w:right w:val="none" w:sz="0" w:space="0" w:color="auto"/>
      </w:divBdr>
    </w:div>
    <w:div w:id="1049458631">
      <w:bodyDiv w:val="1"/>
      <w:marLeft w:val="0"/>
      <w:marRight w:val="0"/>
      <w:marTop w:val="0"/>
      <w:marBottom w:val="0"/>
      <w:divBdr>
        <w:top w:val="none" w:sz="0" w:space="0" w:color="auto"/>
        <w:left w:val="none" w:sz="0" w:space="0" w:color="auto"/>
        <w:bottom w:val="none" w:sz="0" w:space="0" w:color="auto"/>
        <w:right w:val="none" w:sz="0" w:space="0" w:color="auto"/>
      </w:divBdr>
    </w:div>
    <w:div w:id="1168013824">
      <w:bodyDiv w:val="1"/>
      <w:marLeft w:val="0"/>
      <w:marRight w:val="0"/>
      <w:marTop w:val="0"/>
      <w:marBottom w:val="0"/>
      <w:divBdr>
        <w:top w:val="none" w:sz="0" w:space="0" w:color="auto"/>
        <w:left w:val="none" w:sz="0" w:space="0" w:color="auto"/>
        <w:bottom w:val="none" w:sz="0" w:space="0" w:color="auto"/>
        <w:right w:val="none" w:sz="0" w:space="0" w:color="auto"/>
      </w:divBdr>
    </w:div>
    <w:div w:id="1286496946">
      <w:bodyDiv w:val="1"/>
      <w:marLeft w:val="0"/>
      <w:marRight w:val="0"/>
      <w:marTop w:val="0"/>
      <w:marBottom w:val="0"/>
      <w:divBdr>
        <w:top w:val="none" w:sz="0" w:space="0" w:color="auto"/>
        <w:left w:val="none" w:sz="0" w:space="0" w:color="auto"/>
        <w:bottom w:val="none" w:sz="0" w:space="0" w:color="auto"/>
        <w:right w:val="none" w:sz="0" w:space="0" w:color="auto"/>
      </w:divBdr>
    </w:div>
    <w:div w:id="1298995568">
      <w:bodyDiv w:val="1"/>
      <w:marLeft w:val="0"/>
      <w:marRight w:val="0"/>
      <w:marTop w:val="0"/>
      <w:marBottom w:val="0"/>
      <w:divBdr>
        <w:top w:val="none" w:sz="0" w:space="0" w:color="auto"/>
        <w:left w:val="none" w:sz="0" w:space="0" w:color="auto"/>
        <w:bottom w:val="none" w:sz="0" w:space="0" w:color="auto"/>
        <w:right w:val="none" w:sz="0" w:space="0" w:color="auto"/>
      </w:divBdr>
    </w:div>
    <w:div w:id="1345136413">
      <w:bodyDiv w:val="1"/>
      <w:marLeft w:val="0"/>
      <w:marRight w:val="0"/>
      <w:marTop w:val="0"/>
      <w:marBottom w:val="0"/>
      <w:divBdr>
        <w:top w:val="none" w:sz="0" w:space="0" w:color="auto"/>
        <w:left w:val="none" w:sz="0" w:space="0" w:color="auto"/>
        <w:bottom w:val="none" w:sz="0" w:space="0" w:color="auto"/>
        <w:right w:val="none" w:sz="0" w:space="0" w:color="auto"/>
      </w:divBdr>
    </w:div>
    <w:div w:id="1404915823">
      <w:bodyDiv w:val="1"/>
      <w:marLeft w:val="0"/>
      <w:marRight w:val="0"/>
      <w:marTop w:val="0"/>
      <w:marBottom w:val="0"/>
      <w:divBdr>
        <w:top w:val="none" w:sz="0" w:space="0" w:color="auto"/>
        <w:left w:val="none" w:sz="0" w:space="0" w:color="auto"/>
        <w:bottom w:val="none" w:sz="0" w:space="0" w:color="auto"/>
        <w:right w:val="none" w:sz="0" w:space="0" w:color="auto"/>
      </w:divBdr>
    </w:div>
    <w:div w:id="1405032717">
      <w:bodyDiv w:val="1"/>
      <w:marLeft w:val="0"/>
      <w:marRight w:val="0"/>
      <w:marTop w:val="0"/>
      <w:marBottom w:val="0"/>
      <w:divBdr>
        <w:top w:val="none" w:sz="0" w:space="0" w:color="auto"/>
        <w:left w:val="none" w:sz="0" w:space="0" w:color="auto"/>
        <w:bottom w:val="none" w:sz="0" w:space="0" w:color="auto"/>
        <w:right w:val="none" w:sz="0" w:space="0" w:color="auto"/>
      </w:divBdr>
    </w:div>
    <w:div w:id="1433936219">
      <w:bodyDiv w:val="1"/>
      <w:marLeft w:val="0"/>
      <w:marRight w:val="0"/>
      <w:marTop w:val="0"/>
      <w:marBottom w:val="0"/>
      <w:divBdr>
        <w:top w:val="none" w:sz="0" w:space="0" w:color="auto"/>
        <w:left w:val="none" w:sz="0" w:space="0" w:color="auto"/>
        <w:bottom w:val="none" w:sz="0" w:space="0" w:color="auto"/>
        <w:right w:val="none" w:sz="0" w:space="0" w:color="auto"/>
      </w:divBdr>
    </w:div>
    <w:div w:id="1469396046">
      <w:bodyDiv w:val="1"/>
      <w:marLeft w:val="0"/>
      <w:marRight w:val="0"/>
      <w:marTop w:val="0"/>
      <w:marBottom w:val="0"/>
      <w:divBdr>
        <w:top w:val="none" w:sz="0" w:space="0" w:color="auto"/>
        <w:left w:val="none" w:sz="0" w:space="0" w:color="auto"/>
        <w:bottom w:val="none" w:sz="0" w:space="0" w:color="auto"/>
        <w:right w:val="none" w:sz="0" w:space="0" w:color="auto"/>
      </w:divBdr>
    </w:div>
    <w:div w:id="1517846200">
      <w:bodyDiv w:val="1"/>
      <w:marLeft w:val="0"/>
      <w:marRight w:val="0"/>
      <w:marTop w:val="0"/>
      <w:marBottom w:val="0"/>
      <w:divBdr>
        <w:top w:val="none" w:sz="0" w:space="0" w:color="auto"/>
        <w:left w:val="none" w:sz="0" w:space="0" w:color="auto"/>
        <w:bottom w:val="none" w:sz="0" w:space="0" w:color="auto"/>
        <w:right w:val="none" w:sz="0" w:space="0" w:color="auto"/>
      </w:divBdr>
    </w:div>
    <w:div w:id="1745029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ACB74E-370C-48FE-9ED3-6BF3206A85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350</Words>
  <Characters>2206</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Stadt Bad Vilbel</Company>
  <LinksUpToDate>false</LinksUpToDate>
  <CharactersWithSpaces>2551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Schwander, Yannick</dc:creator>
  <cp:lastModifiedBy>Müller-Grimm, Ricarda</cp:lastModifiedBy>
  <cp:revision>3</cp:revision>
  <cp:lastPrinted>2020-04-27T09:05:00Z</cp:lastPrinted>
  <dcterms:created xsi:type="dcterms:W3CDTF">2026-09-30T06:50:00Z</dcterms:created>
  <dcterms:modified xsi:type="dcterms:W3CDTF">2026-09-30T06:51:00Z</dcterms:modified>
</cp:coreProperties>
</file>