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D368D5" w:rsidRDefault="00053A0B" w:rsidP="00286A87">
      <w:pPr>
        <w:spacing w:line="360" w:lineRule="auto"/>
        <w:rPr>
          <w:rFonts w:ascii="MetaBookLF-Roman" w:hAnsi="MetaBookLF-Roman" w:cs="Arial"/>
          <w:sz w:val="22"/>
          <w:szCs w:val="22"/>
        </w:rPr>
        <w:sectPr w:rsidR="00053A0B" w:rsidRPr="00D368D5">
          <w:headerReference w:type="default" r:id="rId8"/>
          <w:footerReference w:type="default" r:id="rId9"/>
          <w:headerReference w:type="first" r:id="rId10"/>
          <w:pgSz w:w="11907" w:h="16840" w:code="9"/>
          <w:pgMar w:top="-2778" w:right="397" w:bottom="1644" w:left="1134" w:header="2778" w:footer="680" w:gutter="0"/>
          <w:cols w:space="720"/>
          <w:titlePg/>
        </w:sectPr>
      </w:pPr>
    </w:p>
    <w:p w:rsidR="00C61245" w:rsidRPr="002913EA" w:rsidRDefault="00C61245" w:rsidP="00286A87">
      <w:pPr>
        <w:spacing w:line="360" w:lineRule="auto"/>
        <w:rPr>
          <w:rFonts w:ascii="Arial" w:hAnsi="Arial" w:cs="Arial"/>
          <w:b/>
          <w:sz w:val="22"/>
          <w:szCs w:val="22"/>
        </w:rPr>
      </w:pPr>
      <w:r w:rsidRPr="002913EA">
        <w:rPr>
          <w:rFonts w:ascii="Arial" w:hAnsi="Arial" w:cs="Arial"/>
          <w:b/>
          <w:sz w:val="22"/>
          <w:szCs w:val="22"/>
        </w:rPr>
        <w:t xml:space="preserve">Presse-Information: </w:t>
      </w:r>
    </w:p>
    <w:p w:rsidR="00DA575D" w:rsidRPr="002913EA" w:rsidRDefault="002D2326" w:rsidP="00AB4427">
      <w:pPr>
        <w:spacing w:line="360" w:lineRule="auto"/>
        <w:rPr>
          <w:rFonts w:ascii="Arial" w:hAnsi="Arial" w:cs="Arial"/>
          <w:sz w:val="22"/>
          <w:szCs w:val="22"/>
        </w:rPr>
      </w:pPr>
      <w:r>
        <w:rPr>
          <w:rFonts w:ascii="Arial" w:hAnsi="Arial" w:cs="Arial"/>
          <w:sz w:val="22"/>
          <w:szCs w:val="22"/>
        </w:rPr>
        <w:t>12. Oktober</w:t>
      </w:r>
      <w:r w:rsidR="002913EA" w:rsidRPr="002913EA">
        <w:rPr>
          <w:rFonts w:ascii="Arial" w:hAnsi="Arial" w:cs="Arial"/>
          <w:sz w:val="22"/>
          <w:szCs w:val="22"/>
        </w:rPr>
        <w:t xml:space="preserve"> </w:t>
      </w:r>
      <w:r w:rsidR="007F26F8">
        <w:rPr>
          <w:rFonts w:ascii="Arial" w:hAnsi="Arial" w:cs="Arial"/>
          <w:sz w:val="22"/>
          <w:szCs w:val="22"/>
        </w:rPr>
        <w:t>2026</w:t>
      </w:r>
    </w:p>
    <w:p w:rsidR="00AB4427" w:rsidRDefault="00AB4427" w:rsidP="00AB4427">
      <w:pPr>
        <w:spacing w:line="360" w:lineRule="auto"/>
        <w:rPr>
          <w:rFonts w:ascii="Arial" w:hAnsi="Arial" w:cs="Arial"/>
          <w:sz w:val="22"/>
          <w:szCs w:val="22"/>
        </w:rPr>
      </w:pPr>
    </w:p>
    <w:p w:rsidR="009B7884" w:rsidRDefault="009B7884" w:rsidP="00316784">
      <w:pPr>
        <w:rPr>
          <w:rFonts w:ascii="Arial" w:hAnsi="Arial" w:cs="Arial"/>
        </w:rPr>
      </w:pPr>
    </w:p>
    <w:p w:rsidR="002048AD" w:rsidRPr="002913EA" w:rsidRDefault="002048AD" w:rsidP="00316784">
      <w:pPr>
        <w:rPr>
          <w:rFonts w:ascii="Arial" w:hAnsi="Arial" w:cs="Arial"/>
        </w:rPr>
      </w:pPr>
      <w:bookmarkStart w:id="0" w:name="_GoBack"/>
      <w:bookmarkEnd w:id="0"/>
    </w:p>
    <w:p w:rsidR="009B1E13" w:rsidRPr="002913EA" w:rsidRDefault="004375E3" w:rsidP="009B1E13">
      <w:pPr>
        <w:spacing w:line="480" w:lineRule="auto"/>
        <w:rPr>
          <w:rFonts w:ascii="Arial" w:hAnsi="Arial" w:cs="Arial"/>
          <w:b/>
          <w:sz w:val="22"/>
          <w:szCs w:val="22"/>
        </w:rPr>
      </w:pPr>
      <w:r w:rsidRPr="002913EA">
        <w:rPr>
          <w:rFonts w:ascii="Arial" w:hAnsi="Arial" w:cs="Arial"/>
          <w:b/>
          <w:sz w:val="22"/>
          <w:szCs w:val="22"/>
        </w:rPr>
        <w:t xml:space="preserve">Besichtigungstouren im </w:t>
      </w:r>
      <w:r w:rsidR="002D2326">
        <w:rPr>
          <w:rFonts w:ascii="Arial" w:hAnsi="Arial" w:cs="Arial"/>
          <w:b/>
          <w:sz w:val="22"/>
          <w:szCs w:val="22"/>
        </w:rPr>
        <w:t>November und Dezember</w:t>
      </w:r>
    </w:p>
    <w:p w:rsidR="003449D9" w:rsidRPr="002A1161" w:rsidRDefault="00D5220D" w:rsidP="009B1E13">
      <w:pPr>
        <w:spacing w:line="480" w:lineRule="auto"/>
        <w:rPr>
          <w:rFonts w:ascii="Arial" w:hAnsi="Arial" w:cs="Arial"/>
          <w:color w:val="A6A6A6" w:themeColor="background1" w:themeShade="A6"/>
          <w:sz w:val="22"/>
          <w:szCs w:val="22"/>
        </w:rPr>
      </w:pPr>
      <w:r w:rsidRPr="002A1161">
        <w:rPr>
          <w:rFonts w:ascii="Arial" w:hAnsi="Arial" w:cs="Arial"/>
          <w:color w:val="A6A6A6" w:themeColor="background1" w:themeShade="A6"/>
          <w:sz w:val="22"/>
          <w:szCs w:val="22"/>
        </w:rPr>
        <w:t>Aktuelles Programm der Tourist Information</w:t>
      </w:r>
    </w:p>
    <w:p w:rsidR="0082740E" w:rsidRPr="0082740E" w:rsidRDefault="0082740E" w:rsidP="0082740E">
      <w:pPr>
        <w:spacing w:line="360" w:lineRule="auto"/>
        <w:rPr>
          <w:rFonts w:ascii="Arial" w:hAnsi="Arial" w:cs="Arial"/>
          <w:sz w:val="22"/>
          <w:szCs w:val="22"/>
        </w:rPr>
      </w:pP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Die Saison </w:t>
      </w:r>
      <w:r>
        <w:rPr>
          <w:rFonts w:ascii="Arial" w:hAnsi="Arial" w:cs="Arial"/>
          <w:sz w:val="22"/>
          <w:szCs w:val="22"/>
        </w:rPr>
        <w:t xml:space="preserve">2026 </w:t>
      </w:r>
      <w:r w:rsidRPr="007D1657">
        <w:rPr>
          <w:rFonts w:ascii="Arial" w:hAnsi="Arial" w:cs="Arial"/>
          <w:sz w:val="22"/>
          <w:szCs w:val="22"/>
        </w:rPr>
        <w:t xml:space="preserve">der Stadtführungen der Stadt Kaiserslautern neigt sich dem Ende zu. Auch in diesem Jahr konnten zahlreiche Touristinnen und Touristen sowie </w:t>
      </w:r>
      <w:proofErr w:type="spellStart"/>
      <w:r w:rsidRPr="007D1657">
        <w:rPr>
          <w:rFonts w:ascii="Arial" w:hAnsi="Arial" w:cs="Arial"/>
          <w:sz w:val="22"/>
          <w:szCs w:val="22"/>
        </w:rPr>
        <w:t>Lautrer</w:t>
      </w:r>
      <w:proofErr w:type="spellEnd"/>
      <w:r w:rsidRPr="007D1657">
        <w:rPr>
          <w:rFonts w:ascii="Arial" w:hAnsi="Arial" w:cs="Arial"/>
          <w:sz w:val="22"/>
          <w:szCs w:val="22"/>
        </w:rPr>
        <w:t xml:space="preserve"> Bürgerinnen und Bürger spannende Einblicke gewinnen und bislang Unentdecktes in ihrer Stadt kennenlernen. Das vielfältige Führungsangebot bot dabei zahlreiche Gelegenheiten, die Geschichte Kaiserslauterns aus neuen Perspektiven zu erleben.</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Ein besonderer Höhepunkt des Jubiläumsjahres war die eigens entwickelte Führung „Kurze Wege, lange Geschichte – 750 Jahre Kaiserslautern“, die die bewegte Entwicklung der Stadt auf anschauliche Weise erlebbar macht</w:t>
      </w:r>
      <w:r>
        <w:rPr>
          <w:rFonts w:ascii="Arial" w:hAnsi="Arial" w:cs="Arial"/>
          <w:sz w:val="22"/>
          <w:szCs w:val="22"/>
        </w:rPr>
        <w:t>e</w:t>
      </w:r>
      <w:r w:rsidRPr="007D1657">
        <w:rPr>
          <w:rFonts w:ascii="Arial" w:hAnsi="Arial" w:cs="Arial"/>
          <w:sz w:val="22"/>
          <w:szCs w:val="22"/>
        </w:rPr>
        <w:t>. Wer die Jubiläumsführung bislang noch nicht besucht hat, sollte die Gelegenheit nutzen: Am Samstag, 14. No</w:t>
      </w:r>
      <w:r>
        <w:rPr>
          <w:rFonts w:ascii="Arial" w:hAnsi="Arial" w:cs="Arial"/>
          <w:sz w:val="22"/>
          <w:szCs w:val="22"/>
        </w:rPr>
        <w:t xml:space="preserve">vember, um 10.30 Uhr findet das Angebot </w:t>
      </w:r>
      <w:r w:rsidRPr="007D1657">
        <w:rPr>
          <w:rFonts w:ascii="Arial" w:hAnsi="Arial" w:cs="Arial"/>
          <w:sz w:val="22"/>
          <w:szCs w:val="22"/>
        </w:rPr>
        <w:t>zum letzten Mal statt.</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Auch im November und Dezember lädt die Tourist Information Kaiserslautern dazu ein, bei den verschiedenen Rundgängen spannende Facetten Kaiserslauterns kennenzulernen.</w:t>
      </w:r>
      <w:r>
        <w:rPr>
          <w:rFonts w:ascii="Arial" w:hAnsi="Arial" w:cs="Arial"/>
          <w:sz w:val="22"/>
          <w:szCs w:val="22"/>
        </w:rPr>
        <w:t xml:space="preserve"> In der Vorweihnachtszeit wartet </w:t>
      </w:r>
      <w:r w:rsidRPr="007D1657">
        <w:rPr>
          <w:rFonts w:ascii="Arial" w:hAnsi="Arial" w:cs="Arial"/>
          <w:sz w:val="22"/>
          <w:szCs w:val="22"/>
        </w:rPr>
        <w:t>auf die Gäste</w:t>
      </w:r>
      <w:r w:rsidRPr="007D1657">
        <w:rPr>
          <w:rFonts w:ascii="Arial" w:hAnsi="Arial" w:cs="Arial"/>
          <w:sz w:val="22"/>
          <w:szCs w:val="22"/>
        </w:rPr>
        <w:t xml:space="preserve"> </w:t>
      </w:r>
      <w:r w:rsidRPr="007D1657">
        <w:rPr>
          <w:rFonts w:ascii="Arial" w:hAnsi="Arial" w:cs="Arial"/>
          <w:sz w:val="22"/>
          <w:szCs w:val="22"/>
        </w:rPr>
        <w:t>ein stimmungsvolles Programm. Bei der Adventsführung stehen spannende Themen rund um die weihnachtlichen Traditionen der Pfa</w:t>
      </w:r>
      <w:r>
        <w:rPr>
          <w:rFonts w:ascii="Arial" w:hAnsi="Arial" w:cs="Arial"/>
          <w:sz w:val="22"/>
          <w:szCs w:val="22"/>
        </w:rPr>
        <w:t>lz im Mittelpunkt. Die Führung „</w:t>
      </w:r>
      <w:r w:rsidRPr="007D1657">
        <w:rPr>
          <w:rFonts w:ascii="Arial" w:hAnsi="Arial" w:cs="Arial"/>
          <w:sz w:val="22"/>
          <w:szCs w:val="22"/>
        </w:rPr>
        <w:t>KL im Lichterglanz“ zeigt Kaiserslautern von seiner vorweihnachtlichen Seite und lädt dazu ein, die Stadt im besonderen Licht der Abendstunden zu erleben.</w:t>
      </w:r>
    </w:p>
    <w:p w:rsidR="007D1657" w:rsidRPr="007D1657" w:rsidRDefault="007D1657" w:rsidP="007D1657">
      <w:pPr>
        <w:spacing w:line="360" w:lineRule="auto"/>
        <w:rPr>
          <w:rFonts w:ascii="Arial" w:hAnsi="Arial" w:cs="Arial"/>
          <w:sz w:val="22"/>
          <w:szCs w:val="22"/>
        </w:rPr>
      </w:pPr>
    </w:p>
    <w:p w:rsidR="007D1657" w:rsidRPr="00C014C5" w:rsidRDefault="007D1657" w:rsidP="007D1657">
      <w:pPr>
        <w:spacing w:line="360" w:lineRule="auto"/>
        <w:rPr>
          <w:rFonts w:ascii="Arial" w:hAnsi="Arial" w:cs="Arial"/>
          <w:sz w:val="22"/>
          <w:szCs w:val="22"/>
        </w:rPr>
      </w:pPr>
      <w:r w:rsidRPr="007D1657">
        <w:rPr>
          <w:rFonts w:ascii="Arial" w:hAnsi="Arial" w:cs="Arial"/>
          <w:sz w:val="22"/>
          <w:szCs w:val="22"/>
        </w:rPr>
        <w:lastRenderedPageBreak/>
        <w:t>Die Tourist Information empfiehlt eine rechtzeitige Anmeldung zu den Führungen. Diese ist telefonisch unter 0631 3654019 oder per E-Mail an da-geh-ich-mit@kaiserslautern.de möglich.</w:t>
      </w:r>
      <w:r w:rsidRPr="007D1657">
        <w:rPr>
          <w:rFonts w:ascii="Arial" w:hAnsi="Arial" w:cs="Arial"/>
          <w:sz w:val="22"/>
          <w:szCs w:val="22"/>
        </w:rPr>
        <w:t xml:space="preserve"> </w:t>
      </w:r>
      <w:r w:rsidRPr="00C014C5">
        <w:rPr>
          <w:rFonts w:ascii="Arial" w:hAnsi="Arial" w:cs="Arial"/>
          <w:sz w:val="22"/>
          <w:szCs w:val="22"/>
        </w:rPr>
        <w:t xml:space="preserve">Wenn nicht anders vermerkt, ist </w:t>
      </w:r>
      <w:r>
        <w:rPr>
          <w:rFonts w:ascii="Arial" w:hAnsi="Arial" w:cs="Arial"/>
          <w:sz w:val="22"/>
          <w:szCs w:val="22"/>
        </w:rPr>
        <w:t xml:space="preserve">der </w:t>
      </w:r>
      <w:r w:rsidRPr="00C014C5">
        <w:rPr>
          <w:rFonts w:ascii="Arial" w:hAnsi="Arial" w:cs="Arial"/>
          <w:sz w:val="22"/>
          <w:szCs w:val="22"/>
        </w:rPr>
        <w:t>Treffpun</w:t>
      </w:r>
      <w:r>
        <w:rPr>
          <w:rFonts w:ascii="Arial" w:hAnsi="Arial" w:cs="Arial"/>
          <w:sz w:val="22"/>
          <w:szCs w:val="22"/>
        </w:rPr>
        <w:t xml:space="preserve">kt </w:t>
      </w:r>
      <w:r>
        <w:rPr>
          <w:rFonts w:ascii="Arial" w:hAnsi="Arial" w:cs="Arial"/>
          <w:sz w:val="22"/>
          <w:szCs w:val="22"/>
        </w:rPr>
        <w:t>der Führungen vor der Tourist Information.</w:t>
      </w:r>
    </w:p>
    <w:p w:rsid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i/>
          <w:sz w:val="22"/>
          <w:szCs w:val="22"/>
        </w:rPr>
      </w:pPr>
      <w:r w:rsidRPr="007D1657">
        <w:rPr>
          <w:rFonts w:ascii="Arial" w:hAnsi="Arial" w:cs="Arial"/>
          <w:i/>
          <w:sz w:val="22"/>
          <w:szCs w:val="22"/>
        </w:rPr>
        <w:t>Die Termine im Überblick:</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Kulinarisch unterwegs in Kaiserslautern</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I</w:t>
      </w:r>
      <w:r>
        <w:rPr>
          <w:rFonts w:ascii="Arial" w:hAnsi="Arial" w:cs="Arial"/>
          <w:sz w:val="22"/>
          <w:szCs w:val="22"/>
        </w:rPr>
        <w:t>n der Pfalz gibt es nicht nur „</w:t>
      </w:r>
      <w:proofErr w:type="spellStart"/>
      <w:r>
        <w:rPr>
          <w:rFonts w:ascii="Arial" w:hAnsi="Arial" w:cs="Arial"/>
          <w:sz w:val="22"/>
          <w:szCs w:val="22"/>
        </w:rPr>
        <w:t>Worscht</w:t>
      </w:r>
      <w:proofErr w:type="spellEnd"/>
      <w:r>
        <w:rPr>
          <w:rFonts w:ascii="Arial" w:hAnsi="Arial" w:cs="Arial"/>
          <w:sz w:val="22"/>
          <w:szCs w:val="22"/>
        </w:rPr>
        <w:t xml:space="preserve">, Weck </w:t>
      </w:r>
      <w:proofErr w:type="spellStart"/>
      <w:r>
        <w:rPr>
          <w:rFonts w:ascii="Arial" w:hAnsi="Arial" w:cs="Arial"/>
          <w:sz w:val="22"/>
          <w:szCs w:val="22"/>
        </w:rPr>
        <w:t>unn</w:t>
      </w:r>
      <w:proofErr w:type="spellEnd"/>
      <w:r>
        <w:rPr>
          <w:rFonts w:ascii="Arial" w:hAnsi="Arial" w:cs="Arial"/>
          <w:sz w:val="22"/>
          <w:szCs w:val="22"/>
        </w:rPr>
        <w:t xml:space="preserve"> </w:t>
      </w:r>
      <w:proofErr w:type="spellStart"/>
      <w:r>
        <w:rPr>
          <w:rFonts w:ascii="Arial" w:hAnsi="Arial" w:cs="Arial"/>
          <w:sz w:val="22"/>
          <w:szCs w:val="22"/>
        </w:rPr>
        <w:t>Woi</w:t>
      </w:r>
      <w:proofErr w:type="spellEnd"/>
      <w:r>
        <w:rPr>
          <w:rFonts w:ascii="Arial" w:hAnsi="Arial" w:cs="Arial"/>
          <w:sz w:val="22"/>
          <w:szCs w:val="22"/>
        </w:rPr>
        <w:t>“</w:t>
      </w:r>
      <w:r w:rsidRPr="007D1657">
        <w:rPr>
          <w:rFonts w:ascii="Arial" w:hAnsi="Arial" w:cs="Arial"/>
          <w:sz w:val="22"/>
          <w:szCs w:val="22"/>
        </w:rPr>
        <w:t xml:space="preserve">. Die Vielfalt der Küche ist insbesondere in der Westpfalz auch </w:t>
      </w:r>
      <w:r>
        <w:rPr>
          <w:rFonts w:ascii="Arial" w:hAnsi="Arial" w:cs="Arial"/>
          <w:sz w:val="22"/>
          <w:szCs w:val="22"/>
        </w:rPr>
        <w:t xml:space="preserve">französisch, amerikanisch und bayrisch </w:t>
      </w:r>
      <w:r w:rsidRPr="007D1657">
        <w:rPr>
          <w:rFonts w:ascii="Arial" w:hAnsi="Arial" w:cs="Arial"/>
          <w:sz w:val="22"/>
          <w:szCs w:val="22"/>
        </w:rPr>
        <w:t>geprägt.</w:t>
      </w:r>
      <w:r>
        <w:rPr>
          <w:rFonts w:ascii="Arial" w:hAnsi="Arial" w:cs="Arial"/>
          <w:sz w:val="22"/>
          <w:szCs w:val="22"/>
        </w:rPr>
        <w:t xml:space="preserve"> </w:t>
      </w:r>
      <w:r w:rsidRPr="007D1657">
        <w:rPr>
          <w:rFonts w:ascii="Arial" w:hAnsi="Arial" w:cs="Arial"/>
          <w:sz w:val="22"/>
          <w:szCs w:val="22"/>
        </w:rPr>
        <w:t>Während eines kulinarischen Rund</w:t>
      </w:r>
      <w:r>
        <w:rPr>
          <w:rFonts w:ascii="Arial" w:hAnsi="Arial" w:cs="Arial"/>
          <w:sz w:val="22"/>
          <w:szCs w:val="22"/>
        </w:rPr>
        <w:t>gangs gibt es die Möglichkeit, „</w:t>
      </w:r>
      <w:proofErr w:type="spellStart"/>
      <w:r w:rsidRPr="007D1657">
        <w:rPr>
          <w:rFonts w:ascii="Arial" w:hAnsi="Arial" w:cs="Arial"/>
          <w:sz w:val="22"/>
          <w:szCs w:val="22"/>
        </w:rPr>
        <w:t>Lautrer</w:t>
      </w:r>
      <w:proofErr w:type="spellEnd"/>
      <w:r>
        <w:rPr>
          <w:rFonts w:ascii="Arial" w:hAnsi="Arial" w:cs="Arial"/>
          <w:sz w:val="22"/>
          <w:szCs w:val="22"/>
        </w:rPr>
        <w:t>“</w:t>
      </w:r>
      <w:r w:rsidRPr="007D1657">
        <w:rPr>
          <w:rFonts w:ascii="Arial" w:hAnsi="Arial" w:cs="Arial"/>
          <w:sz w:val="22"/>
          <w:szCs w:val="22"/>
        </w:rPr>
        <w:t xml:space="preserve"> Geschichte zu schmecken, gespickt mit ein paar Details über die Essgewohnheiten vom Mittelalter bis heute. Dazu </w:t>
      </w:r>
      <w:r>
        <w:rPr>
          <w:rFonts w:ascii="Arial" w:hAnsi="Arial" w:cs="Arial"/>
          <w:sz w:val="22"/>
          <w:szCs w:val="22"/>
        </w:rPr>
        <w:t>wird nicht eingekehrt, sondern die Geschichte hinter</w:t>
      </w:r>
      <w:r w:rsidRPr="007D1657">
        <w:rPr>
          <w:rFonts w:ascii="Arial" w:hAnsi="Arial" w:cs="Arial"/>
          <w:sz w:val="22"/>
          <w:szCs w:val="22"/>
        </w:rPr>
        <w:t>her</w:t>
      </w:r>
      <w:r>
        <w:rPr>
          <w:rFonts w:ascii="Arial" w:hAnsi="Arial" w:cs="Arial"/>
          <w:sz w:val="22"/>
          <w:szCs w:val="22"/>
        </w:rPr>
        <w:t>gezogen</w:t>
      </w:r>
      <w:r w:rsidRPr="007D1657">
        <w:rPr>
          <w:rFonts w:ascii="Arial" w:hAnsi="Arial" w:cs="Arial"/>
          <w:sz w:val="22"/>
          <w:szCs w:val="22"/>
        </w:rPr>
        <w:t xml:space="preserve">. Kleine Häppchen </w:t>
      </w:r>
      <w:r>
        <w:rPr>
          <w:rFonts w:ascii="Arial" w:hAnsi="Arial" w:cs="Arial"/>
          <w:sz w:val="22"/>
          <w:szCs w:val="22"/>
        </w:rPr>
        <w:t>warten</w:t>
      </w:r>
      <w:r w:rsidRPr="007D1657">
        <w:rPr>
          <w:rFonts w:ascii="Arial" w:hAnsi="Arial" w:cs="Arial"/>
          <w:sz w:val="22"/>
          <w:szCs w:val="22"/>
        </w:rPr>
        <w:t xml:space="preserve"> an verschiedenen Standorten.  </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Treffpunkt: Willy-Brandt-Platz (Barzahlung vor Ort)</w:t>
      </w:r>
    </w:p>
    <w:p w:rsidR="007D1657" w:rsidRPr="007D1657" w:rsidRDefault="007D1657" w:rsidP="007D1657">
      <w:pPr>
        <w:spacing w:line="360" w:lineRule="auto"/>
        <w:rPr>
          <w:rFonts w:ascii="Arial" w:hAnsi="Arial" w:cs="Arial"/>
          <w:sz w:val="22"/>
          <w:szCs w:val="22"/>
        </w:rPr>
      </w:pPr>
      <w:r>
        <w:rPr>
          <w:rFonts w:ascii="Arial" w:hAnsi="Arial" w:cs="Arial"/>
          <w:sz w:val="22"/>
          <w:szCs w:val="22"/>
        </w:rPr>
        <w:t xml:space="preserve">Termin: </w:t>
      </w:r>
      <w:r w:rsidRPr="007D1657">
        <w:rPr>
          <w:rFonts w:ascii="Arial" w:hAnsi="Arial" w:cs="Arial"/>
          <w:sz w:val="22"/>
          <w:szCs w:val="22"/>
        </w:rPr>
        <w:t>Sonntag, 01.</w:t>
      </w:r>
      <w:r>
        <w:rPr>
          <w:rFonts w:ascii="Arial" w:hAnsi="Arial" w:cs="Arial"/>
          <w:sz w:val="22"/>
          <w:szCs w:val="22"/>
        </w:rPr>
        <w:t xml:space="preserve"> </w:t>
      </w:r>
      <w:r w:rsidRPr="007D1657">
        <w:rPr>
          <w:rFonts w:ascii="Arial" w:hAnsi="Arial" w:cs="Arial"/>
          <w:sz w:val="22"/>
          <w:szCs w:val="22"/>
        </w:rPr>
        <w:t>November, 14.00 Uhr</w:t>
      </w:r>
    </w:p>
    <w:p w:rsidR="007D1657" w:rsidRPr="007D1657" w:rsidRDefault="007D1657" w:rsidP="007D1657">
      <w:pPr>
        <w:spacing w:line="360" w:lineRule="auto"/>
        <w:rPr>
          <w:rFonts w:ascii="Arial" w:hAnsi="Arial" w:cs="Arial"/>
          <w:sz w:val="22"/>
          <w:szCs w:val="22"/>
        </w:rPr>
      </w:pPr>
      <w:r>
        <w:rPr>
          <w:rFonts w:ascii="Arial" w:hAnsi="Arial" w:cs="Arial"/>
          <w:sz w:val="22"/>
          <w:szCs w:val="22"/>
        </w:rPr>
        <w:t>18,00 Euro pro Person</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Pfalzgrafensaal und unterirdischer Gang</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Die Führung beginnt im Pfalzgrafensaal des ehemaligen Renaissanceschlosses, den Repräsentationsräumen der Stadt. Anschließend geht es in den ca. 70 </w:t>
      </w:r>
      <w:r>
        <w:rPr>
          <w:rFonts w:ascii="Arial" w:hAnsi="Arial" w:cs="Arial"/>
          <w:sz w:val="22"/>
          <w:szCs w:val="22"/>
        </w:rPr>
        <w:t>Meter</w:t>
      </w:r>
      <w:r w:rsidRPr="007D1657">
        <w:rPr>
          <w:rFonts w:ascii="Arial" w:hAnsi="Arial" w:cs="Arial"/>
          <w:sz w:val="22"/>
          <w:szCs w:val="22"/>
        </w:rPr>
        <w:t xml:space="preserve"> langen unterirdischen Gang, der die Geschichte Kaiserslauterns auf lebendige Weise erfahren lässt.</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Termine:</w:t>
      </w:r>
      <w:r w:rsidRPr="007D1657">
        <w:rPr>
          <w:rFonts w:ascii="Arial" w:hAnsi="Arial" w:cs="Arial"/>
          <w:sz w:val="22"/>
          <w:szCs w:val="22"/>
        </w:rPr>
        <w:tab/>
        <w:t>Samstag, 07. November, 10.30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b/>
      </w:r>
      <w:r w:rsidRPr="007D1657">
        <w:rPr>
          <w:rFonts w:ascii="Arial" w:hAnsi="Arial" w:cs="Arial"/>
          <w:sz w:val="22"/>
          <w:szCs w:val="22"/>
        </w:rPr>
        <w:tab/>
        <w:t>Samstag, 07. November, 11.15 Uhr (in englischer Sprache)</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b/>
      </w:r>
      <w:r w:rsidRPr="007D1657">
        <w:rPr>
          <w:rFonts w:ascii="Arial" w:hAnsi="Arial" w:cs="Arial"/>
          <w:sz w:val="22"/>
          <w:szCs w:val="22"/>
        </w:rPr>
        <w:tab/>
        <w:t>Samstag, 05. Dezember, 10.30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b/>
      </w:r>
      <w:r w:rsidRPr="007D1657">
        <w:rPr>
          <w:rFonts w:ascii="Arial" w:hAnsi="Arial" w:cs="Arial"/>
          <w:sz w:val="22"/>
          <w:szCs w:val="22"/>
        </w:rPr>
        <w:tab/>
        <w:t>Samstag, 05. Dezember, 11.15 Uhr (in englischer Sprache)</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7,00 Euro </w:t>
      </w:r>
      <w:r>
        <w:rPr>
          <w:rFonts w:ascii="Arial" w:hAnsi="Arial" w:cs="Arial"/>
          <w:sz w:val="22"/>
          <w:szCs w:val="22"/>
        </w:rPr>
        <w:t>pro Person</w:t>
      </w:r>
      <w:r w:rsidRPr="007D1657">
        <w:rPr>
          <w:rFonts w:ascii="Arial" w:hAnsi="Arial" w:cs="Arial"/>
          <w:sz w:val="22"/>
          <w:szCs w:val="22"/>
        </w:rPr>
        <w:t xml:space="preserve"> /</w:t>
      </w:r>
      <w:r>
        <w:rPr>
          <w:rFonts w:ascii="Arial" w:hAnsi="Arial" w:cs="Arial"/>
          <w:sz w:val="22"/>
          <w:szCs w:val="22"/>
        </w:rPr>
        <w:t xml:space="preserve"> </w:t>
      </w:r>
      <w:r w:rsidRPr="007D1657">
        <w:rPr>
          <w:rFonts w:ascii="Arial" w:hAnsi="Arial" w:cs="Arial"/>
          <w:sz w:val="22"/>
          <w:szCs w:val="22"/>
        </w:rPr>
        <w:t>6,00 Euro ermäßigt</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 xml:space="preserve">Kurze Wege, lange Geschichte </w:t>
      </w:r>
      <w:r>
        <w:rPr>
          <w:rFonts w:ascii="Arial" w:hAnsi="Arial" w:cs="Arial"/>
          <w:b/>
          <w:sz w:val="22"/>
          <w:szCs w:val="22"/>
        </w:rPr>
        <w:t>–</w:t>
      </w:r>
      <w:r w:rsidRPr="007D1657">
        <w:rPr>
          <w:rFonts w:ascii="Arial" w:hAnsi="Arial" w:cs="Arial"/>
          <w:b/>
          <w:sz w:val="22"/>
          <w:szCs w:val="22"/>
        </w:rPr>
        <w:t xml:space="preserve"> 750</w:t>
      </w:r>
      <w:r>
        <w:rPr>
          <w:rFonts w:ascii="Arial" w:hAnsi="Arial" w:cs="Arial"/>
          <w:b/>
          <w:sz w:val="22"/>
          <w:szCs w:val="22"/>
        </w:rPr>
        <w:t xml:space="preserve"> </w:t>
      </w:r>
      <w:r w:rsidRPr="007D1657">
        <w:rPr>
          <w:rFonts w:ascii="Arial" w:hAnsi="Arial" w:cs="Arial"/>
          <w:b/>
          <w:sz w:val="22"/>
          <w:szCs w:val="22"/>
        </w:rPr>
        <w:t xml:space="preserve">Jahre Kaiserslautern </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Die </w:t>
      </w:r>
      <w:proofErr w:type="spellStart"/>
      <w:r w:rsidRPr="007D1657">
        <w:rPr>
          <w:rFonts w:ascii="Arial" w:hAnsi="Arial" w:cs="Arial"/>
          <w:sz w:val="22"/>
          <w:szCs w:val="22"/>
        </w:rPr>
        <w:t>Lautrer</w:t>
      </w:r>
      <w:proofErr w:type="spellEnd"/>
      <w:r w:rsidRPr="007D1657">
        <w:rPr>
          <w:rFonts w:ascii="Arial" w:hAnsi="Arial" w:cs="Arial"/>
          <w:sz w:val="22"/>
          <w:szCs w:val="22"/>
        </w:rPr>
        <w:t xml:space="preserve"> Bürger und Bürgerinnen feiern die Stadtrechteverleihung durch Rudolf von Habsburg im Jahr 1276. Was bedeutet das für die Menschen? Mit einer Reise durch 750 Jahre Zeit und 750 Meter Raum </w:t>
      </w:r>
      <w:r>
        <w:rPr>
          <w:rFonts w:ascii="Arial" w:hAnsi="Arial" w:cs="Arial"/>
          <w:sz w:val="22"/>
          <w:szCs w:val="22"/>
        </w:rPr>
        <w:t xml:space="preserve">wird eingetaucht </w:t>
      </w:r>
      <w:r w:rsidRPr="007D1657">
        <w:rPr>
          <w:rFonts w:ascii="Arial" w:hAnsi="Arial" w:cs="Arial"/>
          <w:sz w:val="22"/>
          <w:szCs w:val="22"/>
        </w:rPr>
        <w:t>in die Entwicklung vom Königshof zur Großstadt. Es gibt Spannendes und Einzigartiges zu entdecken. 750 Jahre Kaiserslautern sind ein Grund zum</w:t>
      </w:r>
    </w:p>
    <w:p w:rsidR="007D1657" w:rsidRPr="007D1657" w:rsidRDefault="007D1657" w:rsidP="007D1657">
      <w:pPr>
        <w:spacing w:line="360" w:lineRule="auto"/>
        <w:rPr>
          <w:rFonts w:ascii="Arial" w:hAnsi="Arial" w:cs="Arial"/>
          <w:sz w:val="22"/>
          <w:szCs w:val="22"/>
        </w:rPr>
      </w:pPr>
      <w:r>
        <w:rPr>
          <w:rFonts w:ascii="Arial" w:hAnsi="Arial" w:cs="Arial"/>
          <w:sz w:val="22"/>
          <w:szCs w:val="22"/>
        </w:rPr>
        <w:t>Feiern.</w:t>
      </w:r>
    </w:p>
    <w:p w:rsidR="007D1657" w:rsidRPr="007D1657" w:rsidRDefault="007D1657" w:rsidP="007D1657">
      <w:pPr>
        <w:spacing w:line="360" w:lineRule="auto"/>
        <w:rPr>
          <w:rFonts w:ascii="Arial" w:hAnsi="Arial" w:cs="Arial"/>
          <w:sz w:val="22"/>
          <w:szCs w:val="22"/>
        </w:rPr>
      </w:pPr>
      <w:r>
        <w:rPr>
          <w:rFonts w:ascii="Arial" w:hAnsi="Arial" w:cs="Arial"/>
          <w:sz w:val="22"/>
          <w:szCs w:val="22"/>
        </w:rPr>
        <w:lastRenderedPageBreak/>
        <w:t xml:space="preserve">Termin: </w:t>
      </w:r>
      <w:r w:rsidRPr="007D1657">
        <w:rPr>
          <w:rFonts w:ascii="Arial" w:hAnsi="Arial" w:cs="Arial"/>
          <w:sz w:val="22"/>
          <w:szCs w:val="22"/>
        </w:rPr>
        <w:t>Samstag, 14. November, 10.30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7,00 Euro </w:t>
      </w:r>
      <w:r>
        <w:rPr>
          <w:rFonts w:ascii="Arial" w:hAnsi="Arial" w:cs="Arial"/>
          <w:sz w:val="22"/>
          <w:szCs w:val="22"/>
        </w:rPr>
        <w:t>pro Person</w:t>
      </w:r>
      <w:r w:rsidRPr="007D1657">
        <w:rPr>
          <w:rFonts w:ascii="Arial" w:hAnsi="Arial" w:cs="Arial"/>
          <w:sz w:val="22"/>
          <w:szCs w:val="22"/>
        </w:rPr>
        <w:t xml:space="preserve"> </w:t>
      </w:r>
      <w:r w:rsidRPr="007D1657">
        <w:rPr>
          <w:rFonts w:ascii="Arial" w:hAnsi="Arial" w:cs="Arial"/>
          <w:sz w:val="22"/>
          <w:szCs w:val="22"/>
        </w:rPr>
        <w:t>/</w:t>
      </w:r>
      <w:r>
        <w:rPr>
          <w:rFonts w:ascii="Arial" w:hAnsi="Arial" w:cs="Arial"/>
          <w:sz w:val="22"/>
          <w:szCs w:val="22"/>
        </w:rPr>
        <w:t xml:space="preserve"> </w:t>
      </w:r>
      <w:r w:rsidRPr="007D1657">
        <w:rPr>
          <w:rFonts w:ascii="Arial" w:hAnsi="Arial" w:cs="Arial"/>
          <w:sz w:val="22"/>
          <w:szCs w:val="22"/>
        </w:rPr>
        <w:t>6,00 Euro ermäßigt</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Kaffeeklatsch</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Herzliche Einladung zu „Kaffee </w:t>
      </w:r>
      <w:r>
        <w:rPr>
          <w:rFonts w:ascii="Arial" w:hAnsi="Arial" w:cs="Arial"/>
          <w:sz w:val="22"/>
          <w:szCs w:val="22"/>
        </w:rPr>
        <w:t>und</w:t>
      </w:r>
      <w:r w:rsidRPr="007D1657">
        <w:rPr>
          <w:rFonts w:ascii="Arial" w:hAnsi="Arial" w:cs="Arial"/>
          <w:sz w:val="22"/>
          <w:szCs w:val="22"/>
        </w:rPr>
        <w:t xml:space="preserve"> Kuchen</w:t>
      </w:r>
      <w:r>
        <w:rPr>
          <w:rFonts w:ascii="Arial" w:hAnsi="Arial" w:cs="Arial"/>
          <w:sz w:val="22"/>
          <w:szCs w:val="22"/>
        </w:rPr>
        <w:t>“</w:t>
      </w:r>
      <w:r w:rsidRPr="007D1657">
        <w:rPr>
          <w:rFonts w:ascii="Arial" w:hAnsi="Arial" w:cs="Arial"/>
          <w:sz w:val="22"/>
          <w:szCs w:val="22"/>
        </w:rPr>
        <w:t>. Erleben Sie gemeinsam, wie schön man in Kaiserslautern von Café zu Café schlendern und dabei allerlei Geschichte und Geschichten hören kann.</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Termin:</w:t>
      </w:r>
      <w:r>
        <w:rPr>
          <w:rFonts w:ascii="Arial" w:hAnsi="Arial" w:cs="Arial"/>
          <w:sz w:val="22"/>
          <w:szCs w:val="22"/>
        </w:rPr>
        <w:t xml:space="preserve"> </w:t>
      </w:r>
      <w:r w:rsidRPr="007D1657">
        <w:rPr>
          <w:rFonts w:ascii="Arial" w:hAnsi="Arial" w:cs="Arial"/>
          <w:sz w:val="22"/>
          <w:szCs w:val="22"/>
        </w:rPr>
        <w:t>Freitag, 20. November, 14.00 Uhr</w:t>
      </w:r>
    </w:p>
    <w:p w:rsidR="007D1657" w:rsidRPr="007D1657" w:rsidRDefault="007D1657" w:rsidP="007D1657">
      <w:pPr>
        <w:spacing w:line="360" w:lineRule="auto"/>
        <w:rPr>
          <w:rFonts w:ascii="Arial" w:hAnsi="Arial" w:cs="Arial"/>
          <w:sz w:val="22"/>
          <w:szCs w:val="22"/>
        </w:rPr>
      </w:pPr>
      <w:r>
        <w:rPr>
          <w:rFonts w:ascii="Arial" w:hAnsi="Arial" w:cs="Arial"/>
          <w:sz w:val="22"/>
          <w:szCs w:val="22"/>
        </w:rPr>
        <w:t xml:space="preserve">20,00 Euro </w:t>
      </w:r>
      <w:r>
        <w:rPr>
          <w:rFonts w:ascii="Arial" w:hAnsi="Arial" w:cs="Arial"/>
          <w:sz w:val="22"/>
          <w:szCs w:val="22"/>
        </w:rPr>
        <w:t>pro Person</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KL intensiv (inkl. Pfalzgrafensaal &amp; unterirdischem Gang)</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Die Tour beginnt mit einer Führung im Pfalzgrafensaal des ehemaligen Renaissanceschlosses und Besichtigung des unterirdischen Ganges. Zu Fuß geht es weiter auf einen kleinen Rundgang durch die Innenstadt. </w:t>
      </w:r>
      <w:r w:rsidR="00020BD6">
        <w:rPr>
          <w:rFonts w:ascii="Arial" w:hAnsi="Arial" w:cs="Arial"/>
          <w:sz w:val="22"/>
          <w:szCs w:val="22"/>
        </w:rPr>
        <w:t>Die Teilnehmenden erfahren</w:t>
      </w:r>
      <w:r w:rsidRPr="007D1657">
        <w:rPr>
          <w:rFonts w:ascii="Arial" w:hAnsi="Arial" w:cs="Arial"/>
          <w:sz w:val="22"/>
          <w:szCs w:val="22"/>
        </w:rPr>
        <w:t xml:space="preserve"> Interessantes aus Geschichte und Gegenwart der mehr als 850 Jahre alten Barbarossastadt.</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Termin:</w:t>
      </w:r>
      <w:r w:rsidR="00020BD6">
        <w:rPr>
          <w:rFonts w:ascii="Arial" w:hAnsi="Arial" w:cs="Arial"/>
          <w:sz w:val="22"/>
          <w:szCs w:val="22"/>
        </w:rPr>
        <w:t xml:space="preserve"> </w:t>
      </w:r>
      <w:r w:rsidRPr="007D1657">
        <w:rPr>
          <w:rFonts w:ascii="Arial" w:hAnsi="Arial" w:cs="Arial"/>
          <w:sz w:val="22"/>
          <w:szCs w:val="22"/>
        </w:rPr>
        <w:t>Samstag, 21. November, 10.30 Uhr</w:t>
      </w:r>
    </w:p>
    <w:p w:rsidR="007D1657" w:rsidRPr="007D1657" w:rsidRDefault="00020BD6" w:rsidP="007D1657">
      <w:pPr>
        <w:spacing w:line="360" w:lineRule="auto"/>
        <w:rPr>
          <w:rFonts w:ascii="Arial" w:hAnsi="Arial" w:cs="Arial"/>
          <w:sz w:val="22"/>
          <w:szCs w:val="22"/>
        </w:rPr>
      </w:pPr>
      <w:r>
        <w:rPr>
          <w:rFonts w:ascii="Arial" w:hAnsi="Arial" w:cs="Arial"/>
          <w:sz w:val="22"/>
          <w:szCs w:val="22"/>
        </w:rPr>
        <w:t>10,00 Euro</w:t>
      </w:r>
      <w:r w:rsidR="007D1657" w:rsidRPr="007D1657">
        <w:rPr>
          <w:rFonts w:ascii="Arial" w:hAnsi="Arial" w:cs="Arial"/>
          <w:sz w:val="22"/>
          <w:szCs w:val="22"/>
        </w:rPr>
        <w:t xml:space="preserve"> </w:t>
      </w:r>
      <w:r>
        <w:rPr>
          <w:rFonts w:ascii="Arial" w:hAnsi="Arial" w:cs="Arial"/>
          <w:sz w:val="22"/>
          <w:szCs w:val="22"/>
        </w:rPr>
        <w:t>pro Person</w:t>
      </w:r>
      <w:r w:rsidRPr="007D1657">
        <w:rPr>
          <w:rFonts w:ascii="Arial" w:hAnsi="Arial" w:cs="Arial"/>
          <w:sz w:val="22"/>
          <w:szCs w:val="22"/>
        </w:rPr>
        <w:t xml:space="preserve"> </w:t>
      </w:r>
      <w:r w:rsidR="007D1657" w:rsidRPr="007D1657">
        <w:rPr>
          <w:rFonts w:ascii="Arial" w:hAnsi="Arial" w:cs="Arial"/>
          <w:sz w:val="22"/>
          <w:szCs w:val="22"/>
        </w:rPr>
        <w:t xml:space="preserve">/ 9,00 </w:t>
      </w:r>
      <w:r>
        <w:rPr>
          <w:rFonts w:ascii="Arial" w:hAnsi="Arial" w:cs="Arial"/>
          <w:sz w:val="22"/>
          <w:szCs w:val="22"/>
        </w:rPr>
        <w:t>Euro</w:t>
      </w:r>
      <w:r w:rsidR="007D1657" w:rsidRPr="007D1657">
        <w:rPr>
          <w:rFonts w:ascii="Arial" w:hAnsi="Arial" w:cs="Arial"/>
          <w:sz w:val="22"/>
          <w:szCs w:val="22"/>
        </w:rPr>
        <w:t xml:space="preserve"> ermäßigt</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Adventsführung</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Wie süß sind Bischöfe? Ist der Weihnachtsmann ein Pfälzer? Die Tour führt durch das vorweihnachtliche Kaiserslautern und erklärt Advents- und Weihnachtsbräuche. Bei dem Spaziergang durch die Stadt gibt es viel Überraschendes, aber auch Wunderliches über diese besondere Jahreszeit zu erfahren. Dabei darf auch probiert werden.</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Termine:</w:t>
      </w:r>
      <w:r w:rsidRPr="007D1657">
        <w:rPr>
          <w:rFonts w:ascii="Arial" w:hAnsi="Arial" w:cs="Arial"/>
          <w:sz w:val="22"/>
          <w:szCs w:val="22"/>
        </w:rPr>
        <w:tab/>
        <w:t>Samstag, 21. November, 16.00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b/>
      </w:r>
      <w:r w:rsidRPr="007D1657">
        <w:rPr>
          <w:rFonts w:ascii="Arial" w:hAnsi="Arial" w:cs="Arial"/>
          <w:sz w:val="22"/>
          <w:szCs w:val="22"/>
        </w:rPr>
        <w:tab/>
        <w:t>Samstag, 28. November, 16.00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b/>
      </w:r>
      <w:r w:rsidRPr="007D1657">
        <w:rPr>
          <w:rFonts w:ascii="Arial" w:hAnsi="Arial" w:cs="Arial"/>
          <w:sz w:val="22"/>
          <w:szCs w:val="22"/>
        </w:rPr>
        <w:tab/>
        <w:t>Samstag, 05. Dezember, 16,00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ab/>
      </w:r>
      <w:r w:rsidRPr="007D1657">
        <w:rPr>
          <w:rFonts w:ascii="Arial" w:hAnsi="Arial" w:cs="Arial"/>
          <w:sz w:val="22"/>
          <w:szCs w:val="22"/>
        </w:rPr>
        <w:tab/>
        <w:t>Samstag, 12. Dezember, 16.00 Uhr</w:t>
      </w:r>
    </w:p>
    <w:p w:rsidR="007D1657" w:rsidRPr="007D1657" w:rsidRDefault="00020BD6" w:rsidP="007D1657">
      <w:pPr>
        <w:spacing w:line="360" w:lineRule="auto"/>
        <w:rPr>
          <w:rFonts w:ascii="Arial" w:hAnsi="Arial" w:cs="Arial"/>
          <w:sz w:val="22"/>
          <w:szCs w:val="22"/>
        </w:rPr>
      </w:pPr>
      <w:r>
        <w:rPr>
          <w:rFonts w:ascii="Arial" w:hAnsi="Arial" w:cs="Arial"/>
          <w:sz w:val="22"/>
          <w:szCs w:val="22"/>
        </w:rPr>
        <w:t xml:space="preserve">12,00 Euro </w:t>
      </w:r>
      <w:r>
        <w:rPr>
          <w:rFonts w:ascii="Arial" w:hAnsi="Arial" w:cs="Arial"/>
          <w:sz w:val="22"/>
          <w:szCs w:val="22"/>
        </w:rPr>
        <w:t>pro Person</w:t>
      </w:r>
    </w:p>
    <w:p w:rsidR="007D1657" w:rsidRPr="007D1657" w:rsidRDefault="007D1657" w:rsidP="007D1657">
      <w:pPr>
        <w:spacing w:line="360" w:lineRule="auto"/>
        <w:rPr>
          <w:rFonts w:ascii="Arial" w:hAnsi="Arial" w:cs="Arial"/>
          <w:sz w:val="22"/>
          <w:szCs w:val="22"/>
        </w:rPr>
      </w:pPr>
    </w:p>
    <w:p w:rsidR="007D1657" w:rsidRPr="007D1657" w:rsidRDefault="007D1657" w:rsidP="007D1657">
      <w:pPr>
        <w:spacing w:line="360" w:lineRule="auto"/>
        <w:rPr>
          <w:rFonts w:ascii="Arial" w:hAnsi="Arial" w:cs="Arial"/>
          <w:b/>
          <w:sz w:val="22"/>
          <w:szCs w:val="22"/>
        </w:rPr>
      </w:pPr>
      <w:r w:rsidRPr="007D1657">
        <w:rPr>
          <w:rFonts w:ascii="Arial" w:hAnsi="Arial" w:cs="Arial"/>
          <w:b/>
          <w:sz w:val="22"/>
          <w:szCs w:val="22"/>
        </w:rPr>
        <w:t>KL im Lichterglanz</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Kaiserslautern im Abendlicht</w:t>
      </w:r>
      <w:r w:rsidR="00020BD6">
        <w:rPr>
          <w:rFonts w:ascii="Arial" w:hAnsi="Arial" w:cs="Arial"/>
          <w:sz w:val="22"/>
          <w:szCs w:val="22"/>
        </w:rPr>
        <w:t>:</w:t>
      </w:r>
      <w:r w:rsidRPr="007D1657">
        <w:rPr>
          <w:rFonts w:ascii="Arial" w:hAnsi="Arial" w:cs="Arial"/>
          <w:sz w:val="22"/>
          <w:szCs w:val="22"/>
        </w:rPr>
        <w:t xml:space="preserve"> Die Stadt beeindruckt bei Nacht auf ganz besondere Art und Weise. Kunstwerke, Gebäude, Brunnen oder Kirchen werden ins rechte Licht gerückt und dabei Stadtgeschichte und Weihnachtsbräuche erläutert. Der Rundgang führt in versteckte Winkel und Gassen und zu einigen der bedeutendsten Sehenswürdigkeiten der Stadt. </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Termine:</w:t>
      </w:r>
      <w:r w:rsidRPr="007D1657">
        <w:rPr>
          <w:rFonts w:ascii="Arial" w:hAnsi="Arial" w:cs="Arial"/>
          <w:sz w:val="22"/>
          <w:szCs w:val="22"/>
        </w:rPr>
        <w:tab/>
        <w:t>Mittwoch, 25. November, 18.00 Uhr</w:t>
      </w:r>
    </w:p>
    <w:p w:rsidR="00020BD6" w:rsidRDefault="007D1657" w:rsidP="007D1657">
      <w:pPr>
        <w:spacing w:line="360" w:lineRule="auto"/>
        <w:rPr>
          <w:rFonts w:ascii="Arial" w:hAnsi="Arial" w:cs="Arial"/>
          <w:sz w:val="22"/>
          <w:szCs w:val="22"/>
        </w:rPr>
      </w:pPr>
      <w:r w:rsidRPr="007D1657">
        <w:rPr>
          <w:rFonts w:ascii="Arial" w:hAnsi="Arial" w:cs="Arial"/>
          <w:sz w:val="22"/>
          <w:szCs w:val="22"/>
        </w:rPr>
        <w:lastRenderedPageBreak/>
        <w:tab/>
      </w:r>
      <w:r w:rsidRPr="007D1657">
        <w:rPr>
          <w:rFonts w:ascii="Arial" w:hAnsi="Arial" w:cs="Arial"/>
          <w:sz w:val="22"/>
          <w:szCs w:val="22"/>
        </w:rPr>
        <w:tab/>
        <w:t>Mittwoch, 09. Dezember, 18.00 Uhr</w:t>
      </w:r>
    </w:p>
    <w:p w:rsidR="007D1657" w:rsidRPr="007D1657" w:rsidRDefault="007D1657" w:rsidP="007D1657">
      <w:pPr>
        <w:spacing w:line="360" w:lineRule="auto"/>
        <w:rPr>
          <w:rFonts w:ascii="Arial" w:hAnsi="Arial" w:cs="Arial"/>
          <w:sz w:val="22"/>
          <w:szCs w:val="22"/>
        </w:rPr>
      </w:pPr>
      <w:r w:rsidRPr="007D1657">
        <w:rPr>
          <w:rFonts w:ascii="Arial" w:hAnsi="Arial" w:cs="Arial"/>
          <w:sz w:val="22"/>
          <w:szCs w:val="22"/>
        </w:rPr>
        <w:t xml:space="preserve">7,00 </w:t>
      </w:r>
      <w:r w:rsidR="00020BD6">
        <w:rPr>
          <w:rFonts w:ascii="Arial" w:hAnsi="Arial" w:cs="Arial"/>
          <w:sz w:val="22"/>
          <w:szCs w:val="22"/>
        </w:rPr>
        <w:t xml:space="preserve">Euro </w:t>
      </w:r>
      <w:r w:rsidR="00020BD6">
        <w:rPr>
          <w:rFonts w:ascii="Arial" w:hAnsi="Arial" w:cs="Arial"/>
          <w:sz w:val="22"/>
          <w:szCs w:val="22"/>
        </w:rPr>
        <w:t>pro Person</w:t>
      </w:r>
      <w:r w:rsidRPr="007D1657">
        <w:rPr>
          <w:rFonts w:ascii="Arial" w:hAnsi="Arial" w:cs="Arial"/>
          <w:sz w:val="22"/>
          <w:szCs w:val="22"/>
        </w:rPr>
        <w:t xml:space="preserve"> / 6,00 E</w:t>
      </w:r>
      <w:r w:rsidR="00020BD6">
        <w:rPr>
          <w:rFonts w:ascii="Arial" w:hAnsi="Arial" w:cs="Arial"/>
          <w:sz w:val="22"/>
          <w:szCs w:val="22"/>
        </w:rPr>
        <w:t>uro</w:t>
      </w:r>
      <w:r w:rsidRPr="007D1657">
        <w:rPr>
          <w:rFonts w:ascii="Arial" w:hAnsi="Arial" w:cs="Arial"/>
          <w:sz w:val="22"/>
          <w:szCs w:val="22"/>
        </w:rPr>
        <w:t xml:space="preserve"> ermäßigt</w:t>
      </w:r>
    </w:p>
    <w:p w:rsidR="00EE256F" w:rsidRPr="00EE256F" w:rsidRDefault="00EE256F" w:rsidP="00EE256F">
      <w:pPr>
        <w:spacing w:line="360" w:lineRule="auto"/>
        <w:rPr>
          <w:rFonts w:ascii="Arial" w:hAnsi="Arial" w:cs="Arial"/>
          <w:sz w:val="22"/>
          <w:szCs w:val="22"/>
        </w:rPr>
      </w:pPr>
    </w:p>
    <w:p w:rsidR="00020BD6" w:rsidRDefault="00020BD6" w:rsidP="005139DA">
      <w:pPr>
        <w:spacing w:line="360" w:lineRule="auto"/>
        <w:rPr>
          <w:rFonts w:ascii="Arial" w:hAnsi="Arial" w:cs="Arial"/>
          <w:sz w:val="22"/>
          <w:szCs w:val="22"/>
        </w:rPr>
      </w:pPr>
    </w:p>
    <w:p w:rsidR="00E2556B" w:rsidRPr="00383B15" w:rsidRDefault="002913EA" w:rsidP="00826764">
      <w:pPr>
        <w:pStyle w:val="Listenabsatz"/>
        <w:numPr>
          <w:ilvl w:val="0"/>
          <w:numId w:val="10"/>
        </w:numPr>
        <w:spacing w:line="360" w:lineRule="auto"/>
        <w:rPr>
          <w:rFonts w:ascii="Arial" w:hAnsi="Arial" w:cs="Arial"/>
          <w:sz w:val="22"/>
          <w:szCs w:val="22"/>
        </w:rPr>
      </w:pPr>
      <w:r>
        <w:rPr>
          <w:rFonts w:ascii="Arial" w:hAnsi="Arial" w:cs="Arial"/>
          <w:sz w:val="22"/>
          <w:szCs w:val="22"/>
        </w:rPr>
        <w:t>Pressestelle</w:t>
      </w:r>
      <w:r w:rsidR="003449D9">
        <w:rPr>
          <w:rFonts w:ascii="Arial" w:hAnsi="Arial" w:cs="Arial"/>
          <w:sz w:val="22"/>
          <w:szCs w:val="22"/>
        </w:rPr>
        <w:t xml:space="preserve"> -</w:t>
      </w:r>
    </w:p>
    <w:sectPr w:rsidR="00E2556B" w:rsidRPr="00383B15" w:rsidSect="00D368D5">
      <w:headerReference w:type="default" r:id="rId11"/>
      <w:footerReference w:type="default" r:id="rId12"/>
      <w:type w:val="continuous"/>
      <w:pgSz w:w="11907" w:h="16840" w:code="9"/>
      <w:pgMar w:top="-1418" w:right="3289" w:bottom="568"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E6A" w:rsidRDefault="00130E6A">
      <w:r>
        <w:separator/>
      </w:r>
    </w:p>
  </w:endnote>
  <w:endnote w:type="continuationSeparator" w:id="0">
    <w:p w:rsidR="00130E6A" w:rsidRDefault="00130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okLF-Roman">
    <w:panose1 w:val="020B0502040000020004"/>
    <w:charset w:val="00"/>
    <w:family w:val="swiss"/>
    <w:pitch w:val="variable"/>
    <w:sig w:usb0="80000027" w:usb1="00000000" w:usb2="00000000" w:usb3="00000000" w:csb0="00000001"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682F52" w:rsidRDefault="008D240C">
    <w:pPr>
      <w:pStyle w:val="Fuzeile"/>
      <w:tabs>
        <w:tab w:val="clear" w:pos="4536"/>
      </w:tabs>
      <w:rPr>
        <w:rFonts w:ascii="MetaBookLF-Roman" w:hAnsi="MetaBookLF-Roman"/>
        <w:sz w:val="16"/>
        <w:szCs w:val="16"/>
      </w:rPr>
    </w:pPr>
    <w:r w:rsidRPr="00682F52">
      <w:rPr>
        <w:rFonts w:ascii="MetaBookLF-Roman" w:hAnsi="MetaBookLF-Roman"/>
        <w:snapToGrid w:val="0"/>
        <w:sz w:val="16"/>
        <w:szCs w:val="16"/>
      </w:rPr>
      <w:t xml:space="preserve">Seite </w:t>
    </w:r>
    <w:r w:rsidRPr="00682F52">
      <w:rPr>
        <w:rFonts w:ascii="MetaBookLF-Roman" w:hAnsi="MetaBookLF-Roman"/>
        <w:snapToGrid w:val="0"/>
        <w:sz w:val="16"/>
        <w:szCs w:val="16"/>
      </w:rPr>
      <w:fldChar w:fldCharType="begin"/>
    </w:r>
    <w:r w:rsidRPr="00682F52">
      <w:rPr>
        <w:rFonts w:ascii="MetaBookLF-Roman" w:hAnsi="MetaBookLF-Roman"/>
        <w:snapToGrid w:val="0"/>
        <w:sz w:val="16"/>
        <w:szCs w:val="16"/>
      </w:rPr>
      <w:instrText xml:space="preserve"> PAGE </w:instrText>
    </w:r>
    <w:r w:rsidRPr="00682F52">
      <w:rPr>
        <w:rFonts w:ascii="MetaBookLF-Roman" w:hAnsi="MetaBookLF-Roman"/>
        <w:snapToGrid w:val="0"/>
        <w:sz w:val="16"/>
        <w:szCs w:val="16"/>
      </w:rPr>
      <w:fldChar w:fldCharType="separate"/>
    </w:r>
    <w:r w:rsidR="00020BD6">
      <w:rPr>
        <w:rFonts w:ascii="MetaBookLF-Roman" w:hAnsi="MetaBookLF-Roman"/>
        <w:noProof/>
        <w:snapToGrid w:val="0"/>
        <w:sz w:val="16"/>
        <w:szCs w:val="16"/>
      </w:rPr>
      <w:t>4</w:t>
    </w:r>
    <w:r w:rsidRPr="00682F52">
      <w:rPr>
        <w:rFonts w:ascii="MetaBookLF-Roman" w:hAnsi="MetaBookLF-Roman"/>
        <w:snapToGrid w:val="0"/>
        <w:sz w:val="16"/>
        <w:szCs w:val="16"/>
      </w:rPr>
      <w:fldChar w:fldCharType="end"/>
    </w:r>
    <w:r w:rsidRPr="00682F52">
      <w:rPr>
        <w:rFonts w:ascii="MetaBookLF-Roman" w:hAnsi="MetaBookLF-Roman"/>
        <w:snapToGrid w:val="0"/>
        <w:sz w:val="16"/>
        <w:szCs w:val="16"/>
      </w:rPr>
      <w:t xml:space="preserve"> von </w:t>
    </w:r>
    <w:r w:rsidRPr="00682F52">
      <w:rPr>
        <w:rFonts w:ascii="MetaBookLF-Roman" w:hAnsi="MetaBookLF-Roman"/>
        <w:snapToGrid w:val="0"/>
        <w:sz w:val="16"/>
        <w:szCs w:val="16"/>
      </w:rPr>
      <w:fldChar w:fldCharType="begin"/>
    </w:r>
    <w:r w:rsidRPr="00682F52">
      <w:rPr>
        <w:rFonts w:ascii="MetaBookLF-Roman" w:hAnsi="MetaBookLF-Roman"/>
        <w:snapToGrid w:val="0"/>
        <w:sz w:val="16"/>
        <w:szCs w:val="16"/>
      </w:rPr>
      <w:instrText xml:space="preserve"> NUMPAGES </w:instrText>
    </w:r>
    <w:r w:rsidRPr="00682F52">
      <w:rPr>
        <w:rFonts w:ascii="MetaBookLF-Roman" w:hAnsi="MetaBookLF-Roman"/>
        <w:snapToGrid w:val="0"/>
        <w:sz w:val="16"/>
        <w:szCs w:val="16"/>
      </w:rPr>
      <w:fldChar w:fldCharType="separate"/>
    </w:r>
    <w:r w:rsidR="00020BD6">
      <w:rPr>
        <w:rFonts w:ascii="MetaBookLF-Roman" w:hAnsi="MetaBookLF-Roman"/>
        <w:noProof/>
        <w:snapToGrid w:val="0"/>
        <w:sz w:val="16"/>
        <w:szCs w:val="16"/>
      </w:rPr>
      <w:t>4</w:t>
    </w:r>
    <w:r w:rsidRPr="00682F52">
      <w:rPr>
        <w:rFonts w:ascii="MetaBookLF-Roman" w:hAnsi="MetaBookLF-Roman"/>
        <w:snapToGrid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E6A" w:rsidRDefault="00130E6A">
      <w:r>
        <w:separator/>
      </w:r>
    </w:p>
  </w:footnote>
  <w:footnote w:type="continuationSeparator" w:id="0">
    <w:p w:rsidR="00130E6A" w:rsidRDefault="00130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020BD6">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3323624"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DC2A1E">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Tourist Information</w:t>
    </w:r>
  </w:p>
  <w:p w:rsidR="008D240C" w:rsidRDefault="00DC2A1E">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Fruchthallstraße 14</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w:t>
    </w:r>
    <w:r w:rsidR="00DC2A1E">
      <w:rPr>
        <w:rFonts w:ascii="MetaBookLF-Caps" w:hAnsi="MetaBookLF-Caps"/>
        <w:sz w:val="14"/>
      </w:rPr>
      <w:t>4019</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w:t>
    </w:r>
    <w:r w:rsidR="00DC2A1E">
      <w:rPr>
        <w:rFonts w:ascii="MetaBookLF-Caps" w:hAnsi="MetaBookLF-Caps"/>
        <w:sz w:val="14"/>
      </w:rPr>
      <w:t>23</w:t>
    </w:r>
  </w:p>
  <w:p w:rsidR="008D240C" w:rsidRDefault="00DC2A1E">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touristinformation</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2C11A42"/>
    <w:multiLevelType w:val="hybridMultilevel"/>
    <w:tmpl w:val="5B82DFE2"/>
    <w:lvl w:ilvl="0" w:tplc="666213FE">
      <w:start w:val="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400B2201"/>
    <w:multiLevelType w:val="hybridMultilevel"/>
    <w:tmpl w:val="0910F804"/>
    <w:lvl w:ilvl="0" w:tplc="1A20975C">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443122"/>
    <w:multiLevelType w:val="hybridMultilevel"/>
    <w:tmpl w:val="97F4D938"/>
    <w:lvl w:ilvl="0" w:tplc="132CD93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E7B7DC8"/>
    <w:multiLevelType w:val="hybridMultilevel"/>
    <w:tmpl w:val="ACF6E3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E9759B"/>
    <w:multiLevelType w:val="hybridMultilevel"/>
    <w:tmpl w:val="26387ABC"/>
    <w:lvl w:ilvl="0" w:tplc="C592020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 w:numId="2">
    <w:abstractNumId w:val="4"/>
  </w:num>
  <w:num w:numId="3">
    <w:abstractNumId w:val="8"/>
  </w:num>
  <w:num w:numId="4">
    <w:abstractNumId w:val="2"/>
  </w:num>
  <w:num w:numId="5">
    <w:abstractNumId w:val="3"/>
  </w:num>
  <w:num w:numId="6">
    <w:abstractNumId w:val="1"/>
  </w:num>
  <w:num w:numId="7">
    <w:abstractNumId w:val="9"/>
  </w:num>
  <w:num w:numId="8">
    <w:abstractNumId w:val="7"/>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9472A0D6-4E44-4AF8-BD45-BCDAF88F2CC7}"/>
    <w:docVar w:name="dgnword-eventsink" w:val="303353800"/>
  </w:docVars>
  <w:rsids>
    <w:rsidRoot w:val="0001258D"/>
    <w:rsid w:val="0000356D"/>
    <w:rsid w:val="00005474"/>
    <w:rsid w:val="0000678C"/>
    <w:rsid w:val="000117FF"/>
    <w:rsid w:val="0001258D"/>
    <w:rsid w:val="00013AAD"/>
    <w:rsid w:val="0002008A"/>
    <w:rsid w:val="00020BD6"/>
    <w:rsid w:val="00021E26"/>
    <w:rsid w:val="00031ABD"/>
    <w:rsid w:val="00032786"/>
    <w:rsid w:val="0003320D"/>
    <w:rsid w:val="00033A09"/>
    <w:rsid w:val="0003436D"/>
    <w:rsid w:val="00036FBC"/>
    <w:rsid w:val="0003787D"/>
    <w:rsid w:val="00044A93"/>
    <w:rsid w:val="000526B7"/>
    <w:rsid w:val="00052768"/>
    <w:rsid w:val="000527E7"/>
    <w:rsid w:val="00053492"/>
    <w:rsid w:val="00053A0B"/>
    <w:rsid w:val="000556F1"/>
    <w:rsid w:val="0005730D"/>
    <w:rsid w:val="00057D48"/>
    <w:rsid w:val="00061834"/>
    <w:rsid w:val="00062BCE"/>
    <w:rsid w:val="00063D31"/>
    <w:rsid w:val="000656BD"/>
    <w:rsid w:val="00065984"/>
    <w:rsid w:val="00070110"/>
    <w:rsid w:val="000728E1"/>
    <w:rsid w:val="000731C0"/>
    <w:rsid w:val="00074A78"/>
    <w:rsid w:val="00075342"/>
    <w:rsid w:val="000766C6"/>
    <w:rsid w:val="0008462E"/>
    <w:rsid w:val="00085617"/>
    <w:rsid w:val="00090E94"/>
    <w:rsid w:val="00092072"/>
    <w:rsid w:val="000942FB"/>
    <w:rsid w:val="00097932"/>
    <w:rsid w:val="000A03A2"/>
    <w:rsid w:val="000B0215"/>
    <w:rsid w:val="000B0CB2"/>
    <w:rsid w:val="000B4352"/>
    <w:rsid w:val="000B559C"/>
    <w:rsid w:val="000B7216"/>
    <w:rsid w:val="000B7F32"/>
    <w:rsid w:val="000C127E"/>
    <w:rsid w:val="000C1B15"/>
    <w:rsid w:val="000C2595"/>
    <w:rsid w:val="000C4424"/>
    <w:rsid w:val="000D025C"/>
    <w:rsid w:val="000D0704"/>
    <w:rsid w:val="000D1A46"/>
    <w:rsid w:val="000D2C7C"/>
    <w:rsid w:val="000D43B9"/>
    <w:rsid w:val="000D66FF"/>
    <w:rsid w:val="000D684B"/>
    <w:rsid w:val="000D7751"/>
    <w:rsid w:val="000E56B0"/>
    <w:rsid w:val="000E75AF"/>
    <w:rsid w:val="000F2B0F"/>
    <w:rsid w:val="000F354B"/>
    <w:rsid w:val="000F3856"/>
    <w:rsid w:val="000F3A51"/>
    <w:rsid w:val="000F3B13"/>
    <w:rsid w:val="000F57D5"/>
    <w:rsid w:val="000F5C5D"/>
    <w:rsid w:val="000F7D9B"/>
    <w:rsid w:val="001079E1"/>
    <w:rsid w:val="00110DD9"/>
    <w:rsid w:val="00112BCC"/>
    <w:rsid w:val="00113115"/>
    <w:rsid w:val="00115749"/>
    <w:rsid w:val="00115E35"/>
    <w:rsid w:val="0012224E"/>
    <w:rsid w:val="00122865"/>
    <w:rsid w:val="00123038"/>
    <w:rsid w:val="001259A6"/>
    <w:rsid w:val="0012706F"/>
    <w:rsid w:val="00127F32"/>
    <w:rsid w:val="00130C27"/>
    <w:rsid w:val="00130D42"/>
    <w:rsid w:val="00130E6A"/>
    <w:rsid w:val="00132827"/>
    <w:rsid w:val="00133C35"/>
    <w:rsid w:val="0013608F"/>
    <w:rsid w:val="00136508"/>
    <w:rsid w:val="001367E3"/>
    <w:rsid w:val="00137676"/>
    <w:rsid w:val="00141710"/>
    <w:rsid w:val="00147FBE"/>
    <w:rsid w:val="00150D25"/>
    <w:rsid w:val="001520F2"/>
    <w:rsid w:val="00152390"/>
    <w:rsid w:val="00153BF6"/>
    <w:rsid w:val="00154F3C"/>
    <w:rsid w:val="00156AF2"/>
    <w:rsid w:val="00157F8A"/>
    <w:rsid w:val="0016213C"/>
    <w:rsid w:val="00163EF5"/>
    <w:rsid w:val="0016691A"/>
    <w:rsid w:val="00172A38"/>
    <w:rsid w:val="00175656"/>
    <w:rsid w:val="001775AC"/>
    <w:rsid w:val="001803F9"/>
    <w:rsid w:val="0018410D"/>
    <w:rsid w:val="001865C2"/>
    <w:rsid w:val="001923CB"/>
    <w:rsid w:val="00195146"/>
    <w:rsid w:val="00197046"/>
    <w:rsid w:val="001A0B71"/>
    <w:rsid w:val="001A161D"/>
    <w:rsid w:val="001A2B3B"/>
    <w:rsid w:val="001A7467"/>
    <w:rsid w:val="001B03F6"/>
    <w:rsid w:val="001B08B7"/>
    <w:rsid w:val="001B09B4"/>
    <w:rsid w:val="001B2CFE"/>
    <w:rsid w:val="001B2E01"/>
    <w:rsid w:val="001B591B"/>
    <w:rsid w:val="001B5C03"/>
    <w:rsid w:val="001B5D2E"/>
    <w:rsid w:val="001B68EA"/>
    <w:rsid w:val="001D36D1"/>
    <w:rsid w:val="001D3F7F"/>
    <w:rsid w:val="001D68AB"/>
    <w:rsid w:val="001D7D71"/>
    <w:rsid w:val="001E0599"/>
    <w:rsid w:val="001E1DA9"/>
    <w:rsid w:val="001E4DE3"/>
    <w:rsid w:val="001E5DA4"/>
    <w:rsid w:val="001E67D4"/>
    <w:rsid w:val="001E6821"/>
    <w:rsid w:val="001F03A0"/>
    <w:rsid w:val="001F0D34"/>
    <w:rsid w:val="001F557A"/>
    <w:rsid w:val="001F72C6"/>
    <w:rsid w:val="001F7C4A"/>
    <w:rsid w:val="00200EB3"/>
    <w:rsid w:val="002048AD"/>
    <w:rsid w:val="00206B97"/>
    <w:rsid w:val="00207E1C"/>
    <w:rsid w:val="002112E9"/>
    <w:rsid w:val="00213CB9"/>
    <w:rsid w:val="00215164"/>
    <w:rsid w:val="0021539C"/>
    <w:rsid w:val="0021703E"/>
    <w:rsid w:val="00220A6E"/>
    <w:rsid w:val="002218C1"/>
    <w:rsid w:val="0022399B"/>
    <w:rsid w:val="00226137"/>
    <w:rsid w:val="00234FBD"/>
    <w:rsid w:val="00241826"/>
    <w:rsid w:val="00244083"/>
    <w:rsid w:val="00253E9D"/>
    <w:rsid w:val="002705DA"/>
    <w:rsid w:val="00270AE6"/>
    <w:rsid w:val="002722F1"/>
    <w:rsid w:val="002726C7"/>
    <w:rsid w:val="00274877"/>
    <w:rsid w:val="00276D31"/>
    <w:rsid w:val="0028097B"/>
    <w:rsid w:val="00283F54"/>
    <w:rsid w:val="0028659F"/>
    <w:rsid w:val="00286A87"/>
    <w:rsid w:val="00287D3A"/>
    <w:rsid w:val="002913EA"/>
    <w:rsid w:val="00296898"/>
    <w:rsid w:val="002A1161"/>
    <w:rsid w:val="002A2E25"/>
    <w:rsid w:val="002A55C8"/>
    <w:rsid w:val="002B0279"/>
    <w:rsid w:val="002B13CA"/>
    <w:rsid w:val="002B23DC"/>
    <w:rsid w:val="002B6E36"/>
    <w:rsid w:val="002C0630"/>
    <w:rsid w:val="002C4759"/>
    <w:rsid w:val="002D2326"/>
    <w:rsid w:val="002D37C5"/>
    <w:rsid w:val="002D3EEF"/>
    <w:rsid w:val="002D4049"/>
    <w:rsid w:val="002E45E4"/>
    <w:rsid w:val="002E53BF"/>
    <w:rsid w:val="002E565B"/>
    <w:rsid w:val="002F2F00"/>
    <w:rsid w:val="002F3266"/>
    <w:rsid w:val="002F3F84"/>
    <w:rsid w:val="002F4A91"/>
    <w:rsid w:val="003005B8"/>
    <w:rsid w:val="003020F2"/>
    <w:rsid w:val="00303399"/>
    <w:rsid w:val="00307B1E"/>
    <w:rsid w:val="00310C5E"/>
    <w:rsid w:val="0031232D"/>
    <w:rsid w:val="0031346C"/>
    <w:rsid w:val="00313D53"/>
    <w:rsid w:val="00314A7D"/>
    <w:rsid w:val="00316784"/>
    <w:rsid w:val="00324DD4"/>
    <w:rsid w:val="00325DD0"/>
    <w:rsid w:val="00327ACE"/>
    <w:rsid w:val="00327F2A"/>
    <w:rsid w:val="0033171F"/>
    <w:rsid w:val="00333434"/>
    <w:rsid w:val="00334240"/>
    <w:rsid w:val="003356FB"/>
    <w:rsid w:val="003372B0"/>
    <w:rsid w:val="00341095"/>
    <w:rsid w:val="003449D9"/>
    <w:rsid w:val="00346F9D"/>
    <w:rsid w:val="00347894"/>
    <w:rsid w:val="003564D4"/>
    <w:rsid w:val="00357721"/>
    <w:rsid w:val="003622BB"/>
    <w:rsid w:val="003634F9"/>
    <w:rsid w:val="00363CFA"/>
    <w:rsid w:val="00366CB4"/>
    <w:rsid w:val="00372EFE"/>
    <w:rsid w:val="00374BEC"/>
    <w:rsid w:val="003775C4"/>
    <w:rsid w:val="00382334"/>
    <w:rsid w:val="00382762"/>
    <w:rsid w:val="0038330A"/>
    <w:rsid w:val="00383B15"/>
    <w:rsid w:val="003848FC"/>
    <w:rsid w:val="00387410"/>
    <w:rsid w:val="00390049"/>
    <w:rsid w:val="00391798"/>
    <w:rsid w:val="00393B6B"/>
    <w:rsid w:val="003A1E83"/>
    <w:rsid w:val="003B0A2E"/>
    <w:rsid w:val="003B1275"/>
    <w:rsid w:val="003B2253"/>
    <w:rsid w:val="003B323E"/>
    <w:rsid w:val="003B3BC3"/>
    <w:rsid w:val="003B56A1"/>
    <w:rsid w:val="003B622A"/>
    <w:rsid w:val="003C33EE"/>
    <w:rsid w:val="003C42ED"/>
    <w:rsid w:val="003C4B13"/>
    <w:rsid w:val="003C6064"/>
    <w:rsid w:val="003C6DCE"/>
    <w:rsid w:val="003D0816"/>
    <w:rsid w:val="003D0F44"/>
    <w:rsid w:val="003D1339"/>
    <w:rsid w:val="003D3971"/>
    <w:rsid w:val="003D6889"/>
    <w:rsid w:val="003E00B4"/>
    <w:rsid w:val="003E311A"/>
    <w:rsid w:val="003E411E"/>
    <w:rsid w:val="003E5745"/>
    <w:rsid w:val="003E5A1B"/>
    <w:rsid w:val="003F3015"/>
    <w:rsid w:val="003F4084"/>
    <w:rsid w:val="003F4D73"/>
    <w:rsid w:val="003F662D"/>
    <w:rsid w:val="00401E04"/>
    <w:rsid w:val="00404D1F"/>
    <w:rsid w:val="0040701F"/>
    <w:rsid w:val="00407E84"/>
    <w:rsid w:val="00412EF1"/>
    <w:rsid w:val="004137C5"/>
    <w:rsid w:val="00414320"/>
    <w:rsid w:val="00415640"/>
    <w:rsid w:val="0042327B"/>
    <w:rsid w:val="004317B5"/>
    <w:rsid w:val="00432489"/>
    <w:rsid w:val="004336AB"/>
    <w:rsid w:val="00435715"/>
    <w:rsid w:val="00435B17"/>
    <w:rsid w:val="004375E3"/>
    <w:rsid w:val="00437770"/>
    <w:rsid w:val="00437F63"/>
    <w:rsid w:val="0044031F"/>
    <w:rsid w:val="004407F8"/>
    <w:rsid w:val="00443CF6"/>
    <w:rsid w:val="00444A62"/>
    <w:rsid w:val="00446540"/>
    <w:rsid w:val="00446940"/>
    <w:rsid w:val="004510CD"/>
    <w:rsid w:val="00475176"/>
    <w:rsid w:val="00475488"/>
    <w:rsid w:val="00477535"/>
    <w:rsid w:val="00477955"/>
    <w:rsid w:val="00477E03"/>
    <w:rsid w:val="00481364"/>
    <w:rsid w:val="00482286"/>
    <w:rsid w:val="00484C73"/>
    <w:rsid w:val="00486466"/>
    <w:rsid w:val="0048692B"/>
    <w:rsid w:val="0049769D"/>
    <w:rsid w:val="004A307D"/>
    <w:rsid w:val="004A6663"/>
    <w:rsid w:val="004A799E"/>
    <w:rsid w:val="004B1D01"/>
    <w:rsid w:val="004B306D"/>
    <w:rsid w:val="004B62AD"/>
    <w:rsid w:val="004B7B58"/>
    <w:rsid w:val="004D59F1"/>
    <w:rsid w:val="004E0712"/>
    <w:rsid w:val="004E1460"/>
    <w:rsid w:val="004E1AC5"/>
    <w:rsid w:val="004E25E6"/>
    <w:rsid w:val="004E2FDD"/>
    <w:rsid w:val="004E6F31"/>
    <w:rsid w:val="004F2FB9"/>
    <w:rsid w:val="004F6D2A"/>
    <w:rsid w:val="005139DA"/>
    <w:rsid w:val="00513CAF"/>
    <w:rsid w:val="00517AEE"/>
    <w:rsid w:val="00517D7F"/>
    <w:rsid w:val="00517E44"/>
    <w:rsid w:val="005200BE"/>
    <w:rsid w:val="00520CCD"/>
    <w:rsid w:val="005217C3"/>
    <w:rsid w:val="00530CF1"/>
    <w:rsid w:val="0053155C"/>
    <w:rsid w:val="005326E9"/>
    <w:rsid w:val="00535242"/>
    <w:rsid w:val="00535B99"/>
    <w:rsid w:val="00540151"/>
    <w:rsid w:val="00541DEE"/>
    <w:rsid w:val="0054323C"/>
    <w:rsid w:val="00546F87"/>
    <w:rsid w:val="00547078"/>
    <w:rsid w:val="00550605"/>
    <w:rsid w:val="005525DD"/>
    <w:rsid w:val="00557260"/>
    <w:rsid w:val="00557688"/>
    <w:rsid w:val="00557A47"/>
    <w:rsid w:val="00560723"/>
    <w:rsid w:val="0056131A"/>
    <w:rsid w:val="005617D8"/>
    <w:rsid w:val="00567A6E"/>
    <w:rsid w:val="005713BB"/>
    <w:rsid w:val="005714E8"/>
    <w:rsid w:val="0057580F"/>
    <w:rsid w:val="0058362D"/>
    <w:rsid w:val="005839EF"/>
    <w:rsid w:val="005848D3"/>
    <w:rsid w:val="00584FE1"/>
    <w:rsid w:val="00585925"/>
    <w:rsid w:val="00587C98"/>
    <w:rsid w:val="00590927"/>
    <w:rsid w:val="0059254D"/>
    <w:rsid w:val="00597503"/>
    <w:rsid w:val="005A58FA"/>
    <w:rsid w:val="005A5A06"/>
    <w:rsid w:val="005A7797"/>
    <w:rsid w:val="005B1E58"/>
    <w:rsid w:val="005B2DF7"/>
    <w:rsid w:val="005C2B81"/>
    <w:rsid w:val="005C2D24"/>
    <w:rsid w:val="005C73C7"/>
    <w:rsid w:val="005D16AF"/>
    <w:rsid w:val="005E6169"/>
    <w:rsid w:val="005F469E"/>
    <w:rsid w:val="00604D7B"/>
    <w:rsid w:val="006106EC"/>
    <w:rsid w:val="00611155"/>
    <w:rsid w:val="00611863"/>
    <w:rsid w:val="00620517"/>
    <w:rsid w:val="00625CAE"/>
    <w:rsid w:val="006274B3"/>
    <w:rsid w:val="006337F4"/>
    <w:rsid w:val="00634EEA"/>
    <w:rsid w:val="00636A5C"/>
    <w:rsid w:val="00640A99"/>
    <w:rsid w:val="006424CC"/>
    <w:rsid w:val="0064280B"/>
    <w:rsid w:val="00643C12"/>
    <w:rsid w:val="00644BC1"/>
    <w:rsid w:val="00644BFA"/>
    <w:rsid w:val="00645AA8"/>
    <w:rsid w:val="0065031F"/>
    <w:rsid w:val="0065447A"/>
    <w:rsid w:val="00654875"/>
    <w:rsid w:val="00654F47"/>
    <w:rsid w:val="00655969"/>
    <w:rsid w:val="0065726E"/>
    <w:rsid w:val="006614CB"/>
    <w:rsid w:val="006624A3"/>
    <w:rsid w:val="006634AD"/>
    <w:rsid w:val="00663B01"/>
    <w:rsid w:val="006652D7"/>
    <w:rsid w:val="00673E65"/>
    <w:rsid w:val="0067563F"/>
    <w:rsid w:val="00680A4D"/>
    <w:rsid w:val="00682F52"/>
    <w:rsid w:val="00685033"/>
    <w:rsid w:val="0069157F"/>
    <w:rsid w:val="00695709"/>
    <w:rsid w:val="0069795C"/>
    <w:rsid w:val="00697998"/>
    <w:rsid w:val="00697DCB"/>
    <w:rsid w:val="006A33D8"/>
    <w:rsid w:val="006A726D"/>
    <w:rsid w:val="006B062A"/>
    <w:rsid w:val="006B2A16"/>
    <w:rsid w:val="006B3433"/>
    <w:rsid w:val="006B41A8"/>
    <w:rsid w:val="006C05F1"/>
    <w:rsid w:val="006C118A"/>
    <w:rsid w:val="006C1C4C"/>
    <w:rsid w:val="006C25B8"/>
    <w:rsid w:val="006C2FF8"/>
    <w:rsid w:val="006C45D9"/>
    <w:rsid w:val="006C65CF"/>
    <w:rsid w:val="006D3F14"/>
    <w:rsid w:val="006D4AE6"/>
    <w:rsid w:val="006E092D"/>
    <w:rsid w:val="006E1772"/>
    <w:rsid w:val="006E5461"/>
    <w:rsid w:val="006E6DA6"/>
    <w:rsid w:val="006F014C"/>
    <w:rsid w:val="006F1C61"/>
    <w:rsid w:val="006F24FE"/>
    <w:rsid w:val="006F2C63"/>
    <w:rsid w:val="006F569E"/>
    <w:rsid w:val="00716668"/>
    <w:rsid w:val="0072044D"/>
    <w:rsid w:val="00732960"/>
    <w:rsid w:val="007347DF"/>
    <w:rsid w:val="00737BDB"/>
    <w:rsid w:val="00737E36"/>
    <w:rsid w:val="007413C6"/>
    <w:rsid w:val="00742C78"/>
    <w:rsid w:val="007474EE"/>
    <w:rsid w:val="00750E72"/>
    <w:rsid w:val="0075123A"/>
    <w:rsid w:val="00754457"/>
    <w:rsid w:val="007558D7"/>
    <w:rsid w:val="00756B41"/>
    <w:rsid w:val="007622AE"/>
    <w:rsid w:val="0076268D"/>
    <w:rsid w:val="00772291"/>
    <w:rsid w:val="00773C1A"/>
    <w:rsid w:val="007760B2"/>
    <w:rsid w:val="007800FB"/>
    <w:rsid w:val="007805C3"/>
    <w:rsid w:val="00781F52"/>
    <w:rsid w:val="00783D11"/>
    <w:rsid w:val="00783E2D"/>
    <w:rsid w:val="00785C1A"/>
    <w:rsid w:val="00785C58"/>
    <w:rsid w:val="00787911"/>
    <w:rsid w:val="0079065B"/>
    <w:rsid w:val="00790FCC"/>
    <w:rsid w:val="00792F61"/>
    <w:rsid w:val="007B098B"/>
    <w:rsid w:val="007B7C49"/>
    <w:rsid w:val="007C15C6"/>
    <w:rsid w:val="007D0C02"/>
    <w:rsid w:val="007D1657"/>
    <w:rsid w:val="007D285D"/>
    <w:rsid w:val="007D4F7A"/>
    <w:rsid w:val="007D5F74"/>
    <w:rsid w:val="007E653D"/>
    <w:rsid w:val="007E6F8F"/>
    <w:rsid w:val="007F01B0"/>
    <w:rsid w:val="007F26F8"/>
    <w:rsid w:val="007F3F6C"/>
    <w:rsid w:val="007F4075"/>
    <w:rsid w:val="007F6331"/>
    <w:rsid w:val="007F6C5F"/>
    <w:rsid w:val="007F73C1"/>
    <w:rsid w:val="008010AB"/>
    <w:rsid w:val="008033A8"/>
    <w:rsid w:val="00805F44"/>
    <w:rsid w:val="00816244"/>
    <w:rsid w:val="008226A0"/>
    <w:rsid w:val="00822B74"/>
    <w:rsid w:val="00826764"/>
    <w:rsid w:val="0082740E"/>
    <w:rsid w:val="00830C2B"/>
    <w:rsid w:val="00831444"/>
    <w:rsid w:val="00833CE3"/>
    <w:rsid w:val="00836F85"/>
    <w:rsid w:val="00842D78"/>
    <w:rsid w:val="00846E0B"/>
    <w:rsid w:val="00851366"/>
    <w:rsid w:val="008527BD"/>
    <w:rsid w:val="008552D8"/>
    <w:rsid w:val="00856F31"/>
    <w:rsid w:val="0085735B"/>
    <w:rsid w:val="0085768C"/>
    <w:rsid w:val="00860DF4"/>
    <w:rsid w:val="00864648"/>
    <w:rsid w:val="00867A04"/>
    <w:rsid w:val="0087241F"/>
    <w:rsid w:val="00876F84"/>
    <w:rsid w:val="00880A95"/>
    <w:rsid w:val="00883D27"/>
    <w:rsid w:val="00884C54"/>
    <w:rsid w:val="00886E7D"/>
    <w:rsid w:val="0089070A"/>
    <w:rsid w:val="008923DD"/>
    <w:rsid w:val="008935EE"/>
    <w:rsid w:val="0089388D"/>
    <w:rsid w:val="00897C8D"/>
    <w:rsid w:val="008A1013"/>
    <w:rsid w:val="008A3715"/>
    <w:rsid w:val="008B014A"/>
    <w:rsid w:val="008B2743"/>
    <w:rsid w:val="008B7388"/>
    <w:rsid w:val="008C14E5"/>
    <w:rsid w:val="008C345E"/>
    <w:rsid w:val="008C45BF"/>
    <w:rsid w:val="008C47EE"/>
    <w:rsid w:val="008D0AF2"/>
    <w:rsid w:val="008D240C"/>
    <w:rsid w:val="008D3D99"/>
    <w:rsid w:val="008E310C"/>
    <w:rsid w:val="008E3B83"/>
    <w:rsid w:val="008E4AF7"/>
    <w:rsid w:val="008F0558"/>
    <w:rsid w:val="008F063F"/>
    <w:rsid w:val="008F18AD"/>
    <w:rsid w:val="008F1ED5"/>
    <w:rsid w:val="008F4428"/>
    <w:rsid w:val="008F4CF1"/>
    <w:rsid w:val="008F7386"/>
    <w:rsid w:val="00900A44"/>
    <w:rsid w:val="00901B9F"/>
    <w:rsid w:val="00901D83"/>
    <w:rsid w:val="00904F51"/>
    <w:rsid w:val="00907D31"/>
    <w:rsid w:val="0091375B"/>
    <w:rsid w:val="0091461B"/>
    <w:rsid w:val="0091473A"/>
    <w:rsid w:val="00914B13"/>
    <w:rsid w:val="00916530"/>
    <w:rsid w:val="009206FA"/>
    <w:rsid w:val="00920BCB"/>
    <w:rsid w:val="009260F4"/>
    <w:rsid w:val="00926BDD"/>
    <w:rsid w:val="00927FD8"/>
    <w:rsid w:val="0093041A"/>
    <w:rsid w:val="00933C60"/>
    <w:rsid w:val="00934496"/>
    <w:rsid w:val="009352C8"/>
    <w:rsid w:val="00936B9D"/>
    <w:rsid w:val="00937803"/>
    <w:rsid w:val="00937CAE"/>
    <w:rsid w:val="0094001B"/>
    <w:rsid w:val="0094007F"/>
    <w:rsid w:val="00940717"/>
    <w:rsid w:val="00945DFA"/>
    <w:rsid w:val="00952CBC"/>
    <w:rsid w:val="00953B60"/>
    <w:rsid w:val="009566EA"/>
    <w:rsid w:val="009600A2"/>
    <w:rsid w:val="00960C19"/>
    <w:rsid w:val="00962922"/>
    <w:rsid w:val="00964222"/>
    <w:rsid w:val="00964FA8"/>
    <w:rsid w:val="009707A4"/>
    <w:rsid w:val="00972BA7"/>
    <w:rsid w:val="00974F4C"/>
    <w:rsid w:val="009832AE"/>
    <w:rsid w:val="00985D86"/>
    <w:rsid w:val="00991285"/>
    <w:rsid w:val="00997B0A"/>
    <w:rsid w:val="009B0FB9"/>
    <w:rsid w:val="009B1E13"/>
    <w:rsid w:val="009B7884"/>
    <w:rsid w:val="009C21D3"/>
    <w:rsid w:val="009C608E"/>
    <w:rsid w:val="009C69A4"/>
    <w:rsid w:val="009D03C1"/>
    <w:rsid w:val="009D0704"/>
    <w:rsid w:val="009D1139"/>
    <w:rsid w:val="009D1F22"/>
    <w:rsid w:val="009D3F04"/>
    <w:rsid w:val="009D4CC1"/>
    <w:rsid w:val="009D6A90"/>
    <w:rsid w:val="009D7BFF"/>
    <w:rsid w:val="009E4E75"/>
    <w:rsid w:val="009E4E8D"/>
    <w:rsid w:val="009F098C"/>
    <w:rsid w:val="009F13A4"/>
    <w:rsid w:val="009F359D"/>
    <w:rsid w:val="009F5D25"/>
    <w:rsid w:val="009F5DB4"/>
    <w:rsid w:val="009F7B3B"/>
    <w:rsid w:val="009F7E5B"/>
    <w:rsid w:val="00A1077E"/>
    <w:rsid w:val="00A14A86"/>
    <w:rsid w:val="00A14B98"/>
    <w:rsid w:val="00A15ECA"/>
    <w:rsid w:val="00A16426"/>
    <w:rsid w:val="00A212EB"/>
    <w:rsid w:val="00A215D8"/>
    <w:rsid w:val="00A21A02"/>
    <w:rsid w:val="00A24CA4"/>
    <w:rsid w:val="00A26F40"/>
    <w:rsid w:val="00A30AB6"/>
    <w:rsid w:val="00A30E51"/>
    <w:rsid w:val="00A32D3B"/>
    <w:rsid w:val="00A33322"/>
    <w:rsid w:val="00A33877"/>
    <w:rsid w:val="00A512D6"/>
    <w:rsid w:val="00A53F40"/>
    <w:rsid w:val="00A53F85"/>
    <w:rsid w:val="00A56584"/>
    <w:rsid w:val="00A56A3B"/>
    <w:rsid w:val="00A643A7"/>
    <w:rsid w:val="00A65741"/>
    <w:rsid w:val="00A663F1"/>
    <w:rsid w:val="00A70853"/>
    <w:rsid w:val="00A7131A"/>
    <w:rsid w:val="00A72D46"/>
    <w:rsid w:val="00A73C13"/>
    <w:rsid w:val="00A74AAD"/>
    <w:rsid w:val="00A8181A"/>
    <w:rsid w:val="00A840F1"/>
    <w:rsid w:val="00A84B59"/>
    <w:rsid w:val="00A85EAC"/>
    <w:rsid w:val="00A861D3"/>
    <w:rsid w:val="00A9019A"/>
    <w:rsid w:val="00A90248"/>
    <w:rsid w:val="00A92C64"/>
    <w:rsid w:val="00A962C0"/>
    <w:rsid w:val="00A971B3"/>
    <w:rsid w:val="00AA2224"/>
    <w:rsid w:val="00AA2947"/>
    <w:rsid w:val="00AA2B08"/>
    <w:rsid w:val="00AA2D4E"/>
    <w:rsid w:val="00AB0CC2"/>
    <w:rsid w:val="00AB2CAB"/>
    <w:rsid w:val="00AB4427"/>
    <w:rsid w:val="00AB588F"/>
    <w:rsid w:val="00AB5AE0"/>
    <w:rsid w:val="00AC2367"/>
    <w:rsid w:val="00AC26EC"/>
    <w:rsid w:val="00AC38C2"/>
    <w:rsid w:val="00AC43B3"/>
    <w:rsid w:val="00AC4FD9"/>
    <w:rsid w:val="00AC76CD"/>
    <w:rsid w:val="00AD2A16"/>
    <w:rsid w:val="00AD4D1A"/>
    <w:rsid w:val="00AE2637"/>
    <w:rsid w:val="00AE3BED"/>
    <w:rsid w:val="00AE4061"/>
    <w:rsid w:val="00AE5C51"/>
    <w:rsid w:val="00AF48C0"/>
    <w:rsid w:val="00AF69ED"/>
    <w:rsid w:val="00AF69FC"/>
    <w:rsid w:val="00AF6A92"/>
    <w:rsid w:val="00AF73AC"/>
    <w:rsid w:val="00B031AE"/>
    <w:rsid w:val="00B10634"/>
    <w:rsid w:val="00B14FF8"/>
    <w:rsid w:val="00B150C2"/>
    <w:rsid w:val="00B228F5"/>
    <w:rsid w:val="00B32FBA"/>
    <w:rsid w:val="00B41669"/>
    <w:rsid w:val="00B449BF"/>
    <w:rsid w:val="00B44FB0"/>
    <w:rsid w:val="00B451D8"/>
    <w:rsid w:val="00B46398"/>
    <w:rsid w:val="00B501C6"/>
    <w:rsid w:val="00B574F7"/>
    <w:rsid w:val="00B61617"/>
    <w:rsid w:val="00B623A6"/>
    <w:rsid w:val="00B63427"/>
    <w:rsid w:val="00B63A1D"/>
    <w:rsid w:val="00B63E4F"/>
    <w:rsid w:val="00B65CAA"/>
    <w:rsid w:val="00B66BCD"/>
    <w:rsid w:val="00B71E97"/>
    <w:rsid w:val="00B72DEE"/>
    <w:rsid w:val="00B7484F"/>
    <w:rsid w:val="00B76C90"/>
    <w:rsid w:val="00B863C9"/>
    <w:rsid w:val="00B86526"/>
    <w:rsid w:val="00B879AD"/>
    <w:rsid w:val="00B90480"/>
    <w:rsid w:val="00B91253"/>
    <w:rsid w:val="00B92AE9"/>
    <w:rsid w:val="00B96AEE"/>
    <w:rsid w:val="00BB1F57"/>
    <w:rsid w:val="00BB222C"/>
    <w:rsid w:val="00BC1292"/>
    <w:rsid w:val="00BC4C86"/>
    <w:rsid w:val="00BD02B9"/>
    <w:rsid w:val="00BD237D"/>
    <w:rsid w:val="00BD2AF1"/>
    <w:rsid w:val="00BD3336"/>
    <w:rsid w:val="00BD6AC6"/>
    <w:rsid w:val="00BE0BBF"/>
    <w:rsid w:val="00BE0EF0"/>
    <w:rsid w:val="00BE10B9"/>
    <w:rsid w:val="00BE6060"/>
    <w:rsid w:val="00BF0D6F"/>
    <w:rsid w:val="00BF24E0"/>
    <w:rsid w:val="00BF5C8C"/>
    <w:rsid w:val="00BF6C3F"/>
    <w:rsid w:val="00BF7C86"/>
    <w:rsid w:val="00C00F2C"/>
    <w:rsid w:val="00C01072"/>
    <w:rsid w:val="00C03539"/>
    <w:rsid w:val="00C04143"/>
    <w:rsid w:val="00C05C45"/>
    <w:rsid w:val="00C06C6D"/>
    <w:rsid w:val="00C0756C"/>
    <w:rsid w:val="00C075E3"/>
    <w:rsid w:val="00C07DE5"/>
    <w:rsid w:val="00C100AF"/>
    <w:rsid w:val="00C12675"/>
    <w:rsid w:val="00C23637"/>
    <w:rsid w:val="00C30BA0"/>
    <w:rsid w:val="00C31656"/>
    <w:rsid w:val="00C32AE9"/>
    <w:rsid w:val="00C342D2"/>
    <w:rsid w:val="00C355F2"/>
    <w:rsid w:val="00C41FE4"/>
    <w:rsid w:val="00C45DF3"/>
    <w:rsid w:val="00C46593"/>
    <w:rsid w:val="00C50216"/>
    <w:rsid w:val="00C50F9A"/>
    <w:rsid w:val="00C54A00"/>
    <w:rsid w:val="00C575B2"/>
    <w:rsid w:val="00C6009A"/>
    <w:rsid w:val="00C6068A"/>
    <w:rsid w:val="00C61245"/>
    <w:rsid w:val="00C61750"/>
    <w:rsid w:val="00C6178F"/>
    <w:rsid w:val="00C62F4E"/>
    <w:rsid w:val="00C65442"/>
    <w:rsid w:val="00C70D9F"/>
    <w:rsid w:val="00C722DF"/>
    <w:rsid w:val="00C762EC"/>
    <w:rsid w:val="00C77FDE"/>
    <w:rsid w:val="00C827D1"/>
    <w:rsid w:val="00C8292D"/>
    <w:rsid w:val="00C82BE9"/>
    <w:rsid w:val="00C83F6D"/>
    <w:rsid w:val="00C917E3"/>
    <w:rsid w:val="00C93BF0"/>
    <w:rsid w:val="00C94537"/>
    <w:rsid w:val="00C973D8"/>
    <w:rsid w:val="00CA138F"/>
    <w:rsid w:val="00CA279A"/>
    <w:rsid w:val="00CA46CC"/>
    <w:rsid w:val="00CA6E76"/>
    <w:rsid w:val="00CB0529"/>
    <w:rsid w:val="00CB3A2C"/>
    <w:rsid w:val="00CB3AB9"/>
    <w:rsid w:val="00CB3B73"/>
    <w:rsid w:val="00CB54F1"/>
    <w:rsid w:val="00CB6E9B"/>
    <w:rsid w:val="00CC0E47"/>
    <w:rsid w:val="00CC1D69"/>
    <w:rsid w:val="00CC29C1"/>
    <w:rsid w:val="00CC40B6"/>
    <w:rsid w:val="00CD2175"/>
    <w:rsid w:val="00CD29E0"/>
    <w:rsid w:val="00CD3DE5"/>
    <w:rsid w:val="00CD42B8"/>
    <w:rsid w:val="00CD7608"/>
    <w:rsid w:val="00CE00C8"/>
    <w:rsid w:val="00CE013F"/>
    <w:rsid w:val="00CE3584"/>
    <w:rsid w:val="00CE3AFC"/>
    <w:rsid w:val="00CE3F48"/>
    <w:rsid w:val="00CF7E17"/>
    <w:rsid w:val="00D029B4"/>
    <w:rsid w:val="00D07AEB"/>
    <w:rsid w:val="00D120FF"/>
    <w:rsid w:val="00D122B8"/>
    <w:rsid w:val="00D12C5A"/>
    <w:rsid w:val="00D13BFD"/>
    <w:rsid w:val="00D16560"/>
    <w:rsid w:val="00D17DCF"/>
    <w:rsid w:val="00D21709"/>
    <w:rsid w:val="00D2270B"/>
    <w:rsid w:val="00D2427A"/>
    <w:rsid w:val="00D27BB5"/>
    <w:rsid w:val="00D310EA"/>
    <w:rsid w:val="00D340C2"/>
    <w:rsid w:val="00D35EC1"/>
    <w:rsid w:val="00D368D5"/>
    <w:rsid w:val="00D37700"/>
    <w:rsid w:val="00D40AF9"/>
    <w:rsid w:val="00D40DF4"/>
    <w:rsid w:val="00D46347"/>
    <w:rsid w:val="00D50843"/>
    <w:rsid w:val="00D51669"/>
    <w:rsid w:val="00D51DB7"/>
    <w:rsid w:val="00D5220D"/>
    <w:rsid w:val="00D53DF7"/>
    <w:rsid w:val="00D556EB"/>
    <w:rsid w:val="00D613B9"/>
    <w:rsid w:val="00D61EFC"/>
    <w:rsid w:val="00D65630"/>
    <w:rsid w:val="00D72337"/>
    <w:rsid w:val="00D74CD0"/>
    <w:rsid w:val="00D80045"/>
    <w:rsid w:val="00D80324"/>
    <w:rsid w:val="00D8172D"/>
    <w:rsid w:val="00D85C45"/>
    <w:rsid w:val="00D900BB"/>
    <w:rsid w:val="00D91F3A"/>
    <w:rsid w:val="00DA0111"/>
    <w:rsid w:val="00DA13AC"/>
    <w:rsid w:val="00DA1B1B"/>
    <w:rsid w:val="00DA2EAA"/>
    <w:rsid w:val="00DA319B"/>
    <w:rsid w:val="00DA575D"/>
    <w:rsid w:val="00DB0421"/>
    <w:rsid w:val="00DB3050"/>
    <w:rsid w:val="00DB6751"/>
    <w:rsid w:val="00DC2A1E"/>
    <w:rsid w:val="00DC327C"/>
    <w:rsid w:val="00DC5344"/>
    <w:rsid w:val="00DC57FE"/>
    <w:rsid w:val="00DC6777"/>
    <w:rsid w:val="00DD0070"/>
    <w:rsid w:val="00DD0E14"/>
    <w:rsid w:val="00DD52CD"/>
    <w:rsid w:val="00DD5612"/>
    <w:rsid w:val="00DE13FB"/>
    <w:rsid w:val="00DE2046"/>
    <w:rsid w:val="00DE2786"/>
    <w:rsid w:val="00DE4871"/>
    <w:rsid w:val="00DE4C6B"/>
    <w:rsid w:val="00DE5363"/>
    <w:rsid w:val="00DF4B56"/>
    <w:rsid w:val="00E009E5"/>
    <w:rsid w:val="00E04EA1"/>
    <w:rsid w:val="00E06367"/>
    <w:rsid w:val="00E12D37"/>
    <w:rsid w:val="00E13AA5"/>
    <w:rsid w:val="00E1404A"/>
    <w:rsid w:val="00E17A22"/>
    <w:rsid w:val="00E20249"/>
    <w:rsid w:val="00E2254F"/>
    <w:rsid w:val="00E22639"/>
    <w:rsid w:val="00E2296B"/>
    <w:rsid w:val="00E23B5E"/>
    <w:rsid w:val="00E2556B"/>
    <w:rsid w:val="00E33A75"/>
    <w:rsid w:val="00E33D35"/>
    <w:rsid w:val="00E34AA6"/>
    <w:rsid w:val="00E35459"/>
    <w:rsid w:val="00E369D1"/>
    <w:rsid w:val="00E3718B"/>
    <w:rsid w:val="00E4169E"/>
    <w:rsid w:val="00E42A10"/>
    <w:rsid w:val="00E467A1"/>
    <w:rsid w:val="00E46F60"/>
    <w:rsid w:val="00E46F75"/>
    <w:rsid w:val="00E47111"/>
    <w:rsid w:val="00E61D78"/>
    <w:rsid w:val="00E63B24"/>
    <w:rsid w:val="00E63C01"/>
    <w:rsid w:val="00E66A5C"/>
    <w:rsid w:val="00E701C3"/>
    <w:rsid w:val="00E741F9"/>
    <w:rsid w:val="00E74FA3"/>
    <w:rsid w:val="00E759C9"/>
    <w:rsid w:val="00E772B1"/>
    <w:rsid w:val="00E77C70"/>
    <w:rsid w:val="00E81374"/>
    <w:rsid w:val="00E82E8C"/>
    <w:rsid w:val="00E84E61"/>
    <w:rsid w:val="00E8532E"/>
    <w:rsid w:val="00E86765"/>
    <w:rsid w:val="00E876EA"/>
    <w:rsid w:val="00E90784"/>
    <w:rsid w:val="00E93026"/>
    <w:rsid w:val="00E94048"/>
    <w:rsid w:val="00E94E9F"/>
    <w:rsid w:val="00E96BEC"/>
    <w:rsid w:val="00EA256B"/>
    <w:rsid w:val="00EA3F21"/>
    <w:rsid w:val="00EA42DA"/>
    <w:rsid w:val="00EA4DFC"/>
    <w:rsid w:val="00EA5139"/>
    <w:rsid w:val="00EB1854"/>
    <w:rsid w:val="00EB6761"/>
    <w:rsid w:val="00EB7F67"/>
    <w:rsid w:val="00EC647C"/>
    <w:rsid w:val="00EC6633"/>
    <w:rsid w:val="00ED0F70"/>
    <w:rsid w:val="00ED7272"/>
    <w:rsid w:val="00ED77A9"/>
    <w:rsid w:val="00EE059C"/>
    <w:rsid w:val="00EE236C"/>
    <w:rsid w:val="00EE256F"/>
    <w:rsid w:val="00EE2AC8"/>
    <w:rsid w:val="00EE60D6"/>
    <w:rsid w:val="00EE6DAB"/>
    <w:rsid w:val="00EF2B12"/>
    <w:rsid w:val="00EF6646"/>
    <w:rsid w:val="00F00D15"/>
    <w:rsid w:val="00F0114E"/>
    <w:rsid w:val="00F03753"/>
    <w:rsid w:val="00F05077"/>
    <w:rsid w:val="00F05CCC"/>
    <w:rsid w:val="00F1037E"/>
    <w:rsid w:val="00F22678"/>
    <w:rsid w:val="00F23D31"/>
    <w:rsid w:val="00F27858"/>
    <w:rsid w:val="00F32A1A"/>
    <w:rsid w:val="00F33324"/>
    <w:rsid w:val="00F35989"/>
    <w:rsid w:val="00F37F81"/>
    <w:rsid w:val="00F41E87"/>
    <w:rsid w:val="00F45D25"/>
    <w:rsid w:val="00F46521"/>
    <w:rsid w:val="00F50781"/>
    <w:rsid w:val="00F5111E"/>
    <w:rsid w:val="00F51E42"/>
    <w:rsid w:val="00F52826"/>
    <w:rsid w:val="00F536E6"/>
    <w:rsid w:val="00F56C96"/>
    <w:rsid w:val="00F57B5D"/>
    <w:rsid w:val="00F647A8"/>
    <w:rsid w:val="00F6573B"/>
    <w:rsid w:val="00F67605"/>
    <w:rsid w:val="00F70A90"/>
    <w:rsid w:val="00F71A0E"/>
    <w:rsid w:val="00F852D7"/>
    <w:rsid w:val="00F8666C"/>
    <w:rsid w:val="00F902B7"/>
    <w:rsid w:val="00F949A3"/>
    <w:rsid w:val="00F949D4"/>
    <w:rsid w:val="00F94ED3"/>
    <w:rsid w:val="00FA11DC"/>
    <w:rsid w:val="00FA12EF"/>
    <w:rsid w:val="00FA7E66"/>
    <w:rsid w:val="00FB060B"/>
    <w:rsid w:val="00FB2184"/>
    <w:rsid w:val="00FB3845"/>
    <w:rsid w:val="00FB3A7C"/>
    <w:rsid w:val="00FB6609"/>
    <w:rsid w:val="00FD15A5"/>
    <w:rsid w:val="00FD1DC9"/>
    <w:rsid w:val="00FD280B"/>
    <w:rsid w:val="00FD4B2E"/>
    <w:rsid w:val="00FE33EB"/>
    <w:rsid w:val="00FE6062"/>
    <w:rsid w:val="00FF1AE5"/>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C46E08"/>
  <w15:docId w15:val="{08D452E1-6B87-4191-AE9A-6B15FEE0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paragraph" w:styleId="Listenabsatz">
    <w:name w:val="List Paragraph"/>
    <w:basedOn w:val="Standard"/>
    <w:uiPriority w:val="34"/>
    <w:qFormat/>
    <w:rsid w:val="00291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823856591">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0EE0D-65CD-414D-99FC-863DA5999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4</Pages>
  <Words>703</Words>
  <Characters>4451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18</cp:revision>
  <cp:lastPrinted>2025-04-01T09:13:00Z</cp:lastPrinted>
  <dcterms:created xsi:type="dcterms:W3CDTF">2025-04-04T11:00:00Z</dcterms:created>
  <dcterms:modified xsi:type="dcterms:W3CDTF">2026-10-12T13:21:00Z</dcterms:modified>
</cp:coreProperties>
</file>