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AE94A" w14:textId="77777777" w:rsidR="00A1204D" w:rsidRPr="00C5612B" w:rsidRDefault="00A1204D" w:rsidP="00A1204D">
      <w:pPr>
        <w:rPr>
          <w:rFonts w:ascii="Roboto" w:hAnsi="Roboto"/>
          <w:b/>
          <w:sz w:val="28"/>
          <w:szCs w:val="28"/>
          <w:u w:val="single"/>
        </w:rPr>
      </w:pPr>
    </w:p>
    <w:p w14:paraId="3F1472BB" w14:textId="77777777" w:rsidR="00A1204D" w:rsidRPr="00C5612B" w:rsidRDefault="00A1204D" w:rsidP="00A1204D">
      <w:pPr>
        <w:rPr>
          <w:rFonts w:ascii="Roboto" w:hAnsi="Roboto"/>
          <w:b/>
          <w:sz w:val="28"/>
          <w:szCs w:val="28"/>
          <w:u w:val="single"/>
        </w:rPr>
      </w:pPr>
    </w:p>
    <w:p w14:paraId="0E824847" w14:textId="77777777" w:rsidR="00A1204D" w:rsidRPr="00C5612B" w:rsidRDefault="00A1204D" w:rsidP="00A1204D">
      <w:pPr>
        <w:rPr>
          <w:rFonts w:ascii="Roboto" w:hAnsi="Roboto"/>
          <w:b/>
          <w:sz w:val="28"/>
          <w:szCs w:val="28"/>
          <w:u w:val="single"/>
        </w:rPr>
      </w:pPr>
    </w:p>
    <w:p w14:paraId="371B8530" w14:textId="77777777" w:rsidR="00A1204D" w:rsidRPr="00C5612B" w:rsidRDefault="00000000" w:rsidP="00A1204D">
      <w:pPr>
        <w:rPr>
          <w:rFonts w:ascii="Roboto" w:hAnsi="Roboto"/>
          <w:b/>
          <w:sz w:val="32"/>
          <w:u w:val="single"/>
        </w:rPr>
      </w:pPr>
      <w:r w:rsidRPr="00C5612B">
        <w:rPr>
          <w:rFonts w:ascii="Roboto" w:hAnsi="Roboto"/>
          <w:b/>
          <w:sz w:val="32"/>
          <w:u w:val="single"/>
        </w:rPr>
        <w:t>Einladung für die Presse</w:t>
      </w:r>
    </w:p>
    <w:p w14:paraId="35D16186" w14:textId="77777777" w:rsidR="00A1204D" w:rsidRPr="00C5612B" w:rsidRDefault="00A1204D" w:rsidP="00A1204D">
      <w:pPr>
        <w:rPr>
          <w:rFonts w:ascii="Roboto" w:hAnsi="Roboto"/>
          <w:sz w:val="32"/>
        </w:rPr>
      </w:pPr>
    </w:p>
    <w:p w14:paraId="3C97186A" w14:textId="53467B96" w:rsidR="00A1204D" w:rsidRPr="00C5612B" w:rsidRDefault="00000000" w:rsidP="00A1204D">
      <w:pPr>
        <w:rPr>
          <w:rFonts w:ascii="Roboto" w:hAnsi="Roboto"/>
          <w:b/>
          <w:sz w:val="32"/>
        </w:rPr>
      </w:pPr>
      <w:r w:rsidRPr="00C5612B">
        <w:rPr>
          <w:rFonts w:ascii="Roboto" w:hAnsi="Roboto"/>
          <w:b/>
          <w:sz w:val="32"/>
        </w:rPr>
        <w:fldChar w:fldCharType="begin">
          <w:ffData>
            <w:name w:val="SS_Text"/>
            <w:enabled/>
            <w:calcOnExit w:val="0"/>
            <w:textInput>
              <w:default w:val="20260920_Combozert"/>
            </w:textInput>
          </w:ffData>
        </w:fldChar>
      </w:r>
      <w:bookmarkStart w:id="0" w:name="SS_Text"/>
      <w:r w:rsidRPr="00C5612B">
        <w:rPr>
          <w:rFonts w:ascii="Roboto" w:hAnsi="Roboto"/>
          <w:b/>
          <w:sz w:val="32"/>
        </w:rPr>
        <w:instrText xml:space="preserve"> FORMTEXT </w:instrText>
      </w:r>
      <w:r w:rsidRPr="00C5612B">
        <w:rPr>
          <w:rFonts w:ascii="Roboto" w:hAnsi="Roboto"/>
          <w:b/>
          <w:sz w:val="32"/>
        </w:rPr>
      </w:r>
      <w:r w:rsidRPr="00C5612B">
        <w:rPr>
          <w:rFonts w:ascii="Roboto" w:hAnsi="Roboto"/>
          <w:b/>
          <w:sz w:val="32"/>
        </w:rPr>
        <w:fldChar w:fldCharType="separate"/>
      </w:r>
      <w:proofErr w:type="spellStart"/>
      <w:r w:rsidR="00FA65EB">
        <w:rPr>
          <w:rFonts w:ascii="Roboto" w:hAnsi="Roboto"/>
          <w:b/>
          <w:sz w:val="32"/>
        </w:rPr>
        <w:t>COMBO</w:t>
      </w:r>
      <w:r w:rsidR="00162AE0" w:rsidRPr="00C5612B">
        <w:rPr>
          <w:rFonts w:ascii="Roboto" w:hAnsi="Roboto"/>
          <w:b/>
          <w:sz w:val="32"/>
        </w:rPr>
        <w:t>zert</w:t>
      </w:r>
      <w:proofErr w:type="spellEnd"/>
      <w:r w:rsidRPr="00C5612B">
        <w:rPr>
          <w:rFonts w:ascii="Roboto" w:hAnsi="Roboto"/>
          <w:b/>
          <w:sz w:val="32"/>
        </w:rPr>
        <w:fldChar w:fldCharType="end"/>
      </w:r>
      <w:bookmarkEnd w:id="0"/>
      <w:r w:rsidR="00FA65EB">
        <w:rPr>
          <w:rFonts w:ascii="Roboto" w:hAnsi="Roboto"/>
          <w:b/>
          <w:sz w:val="32"/>
        </w:rPr>
        <w:t xml:space="preserve"> im Bürgerhaus</w:t>
      </w:r>
    </w:p>
    <w:p w14:paraId="0B905FF8" w14:textId="77777777" w:rsidR="00A1204D" w:rsidRPr="00C5612B" w:rsidRDefault="00A1204D" w:rsidP="00A1204D">
      <w:pPr>
        <w:rPr>
          <w:rFonts w:ascii="Roboto" w:hAnsi="Roboto"/>
          <w:sz w:val="32"/>
        </w:rPr>
      </w:pPr>
    </w:p>
    <w:p w14:paraId="3CBE6F2E" w14:textId="08653458" w:rsidR="00A1204D" w:rsidRPr="00C5612B" w:rsidRDefault="00000000" w:rsidP="00A1204D">
      <w:pPr>
        <w:rPr>
          <w:rFonts w:ascii="Roboto" w:hAnsi="Roboto"/>
          <w:sz w:val="28"/>
        </w:rPr>
      </w:pPr>
      <w:r w:rsidRPr="00C5612B">
        <w:rPr>
          <w:rFonts w:ascii="Roboto" w:hAnsi="Roboto"/>
          <w:b/>
          <w:sz w:val="28"/>
        </w:rPr>
        <w:t>Datum:</w:t>
      </w:r>
      <w:r w:rsidRPr="00C5612B">
        <w:rPr>
          <w:rFonts w:ascii="Roboto" w:hAnsi="Roboto"/>
          <w:sz w:val="28"/>
        </w:rPr>
        <w:t xml:space="preserve"> </w:t>
      </w:r>
      <w:r w:rsidR="00FA65EB">
        <w:rPr>
          <w:rFonts w:ascii="Roboto" w:hAnsi="Roboto"/>
          <w:sz w:val="28"/>
        </w:rPr>
        <w:t>Sonntag, 20. September</w:t>
      </w:r>
    </w:p>
    <w:p w14:paraId="70BC197D" w14:textId="2095D483" w:rsidR="00162AE0" w:rsidRPr="00C5612B" w:rsidRDefault="00000000" w:rsidP="00A1204D">
      <w:pPr>
        <w:rPr>
          <w:rFonts w:ascii="Roboto" w:hAnsi="Roboto"/>
          <w:sz w:val="28"/>
        </w:rPr>
      </w:pPr>
      <w:r w:rsidRPr="00C5612B">
        <w:rPr>
          <w:rFonts w:ascii="Roboto" w:hAnsi="Roboto"/>
          <w:b/>
          <w:sz w:val="28"/>
        </w:rPr>
        <w:t>Uhrzeit:</w:t>
      </w:r>
      <w:r w:rsidRPr="00C5612B">
        <w:rPr>
          <w:rFonts w:ascii="Roboto" w:hAnsi="Roboto"/>
          <w:sz w:val="28"/>
        </w:rPr>
        <w:t xml:space="preserve"> </w:t>
      </w:r>
      <w:r w:rsidR="00FA65EB">
        <w:rPr>
          <w:rFonts w:ascii="Roboto" w:hAnsi="Roboto"/>
          <w:sz w:val="28"/>
        </w:rPr>
        <w:t>16 Uhr</w:t>
      </w:r>
    </w:p>
    <w:p w14:paraId="7B2AD22F" w14:textId="3CC5EE67" w:rsidR="00A1204D" w:rsidRPr="00C5612B" w:rsidRDefault="00000000" w:rsidP="00162AE0">
      <w:pPr>
        <w:rPr>
          <w:rFonts w:ascii="Roboto" w:hAnsi="Roboto"/>
          <w:sz w:val="28"/>
        </w:rPr>
      </w:pPr>
      <w:r w:rsidRPr="00C5612B">
        <w:rPr>
          <w:rFonts w:ascii="Roboto" w:hAnsi="Roboto"/>
          <w:b/>
          <w:sz w:val="28"/>
        </w:rPr>
        <w:t>Ort:</w:t>
      </w:r>
      <w:r w:rsidRPr="00C5612B">
        <w:rPr>
          <w:rFonts w:ascii="Roboto" w:hAnsi="Roboto"/>
          <w:sz w:val="28"/>
        </w:rPr>
        <w:t xml:space="preserve"> </w:t>
      </w:r>
      <w:r w:rsidR="00FA65EB">
        <w:rPr>
          <w:rFonts w:ascii="Roboto" w:hAnsi="Roboto"/>
          <w:sz w:val="28"/>
        </w:rPr>
        <w:t>Großer Saal, Bürgerhaus, Tempelhofer Straße 10, 63179 Obertshausen</w:t>
      </w:r>
    </w:p>
    <w:p w14:paraId="34CE45FE" w14:textId="77777777" w:rsidR="00162AE0" w:rsidRPr="00C5612B" w:rsidRDefault="00162AE0" w:rsidP="00162AE0">
      <w:pPr>
        <w:rPr>
          <w:rFonts w:ascii="Roboto" w:hAnsi="Roboto"/>
          <w:sz w:val="28"/>
        </w:rPr>
      </w:pPr>
    </w:p>
    <w:p w14:paraId="685FF0EC" w14:textId="77777777" w:rsidR="00A1204D" w:rsidRDefault="00A1204D" w:rsidP="00A1204D">
      <w:pPr>
        <w:jc w:val="both"/>
        <w:rPr>
          <w:rFonts w:ascii="Roboto" w:hAnsi="Roboto"/>
          <w:sz w:val="28"/>
        </w:rPr>
      </w:pPr>
    </w:p>
    <w:p w14:paraId="0B269374" w14:textId="0CF84276" w:rsidR="00FA65EB" w:rsidRPr="00FA65EB" w:rsidRDefault="00FA65EB" w:rsidP="00FA65EB">
      <w:pPr>
        <w:jc w:val="both"/>
        <w:rPr>
          <w:rFonts w:ascii="Roboto" w:hAnsi="Roboto"/>
          <w:sz w:val="28"/>
        </w:rPr>
      </w:pPr>
      <w:r w:rsidRPr="00FA65EB">
        <w:rPr>
          <w:rFonts w:ascii="Roboto" w:hAnsi="Roboto"/>
          <w:bCs/>
          <w:sz w:val="28"/>
        </w:rPr>
        <w:t>Inklusiver Geburtstag bei der Musikschule Obertshausen</w:t>
      </w:r>
      <w:r>
        <w:rPr>
          <w:rFonts w:ascii="Roboto" w:hAnsi="Roboto"/>
          <w:bCs/>
          <w:sz w:val="28"/>
        </w:rPr>
        <w:t xml:space="preserve">: </w:t>
      </w:r>
      <w:r w:rsidRPr="00FA65EB">
        <w:rPr>
          <w:rFonts w:ascii="Roboto" w:hAnsi="Roboto"/>
          <w:sz w:val="28"/>
        </w:rPr>
        <w:t>Bereits im Jahr 1996 gründete sich die Combo. Die über die Grenzen des Kreises Offenbach hinaus bekannte Gruppe setzte sich aus Musikerinnen und Musikern jeweils mit einer Behinderung zusammen, die neben Auftritten im ZDF und im Hessischen Fernsehen auch den ersten Platz des European Songfestivals für Menschen mit Behinderung 2003 erreichte. Aus dieser Combo entstand vor 20 Jahren die Gruppe Irre Typen, welche ebenfalls regional und überregional bekannt ist.</w:t>
      </w:r>
    </w:p>
    <w:p w14:paraId="61F38FB9" w14:textId="77777777" w:rsidR="00FA65EB" w:rsidRPr="00FA65EB" w:rsidRDefault="00FA65EB" w:rsidP="00FA65EB">
      <w:pPr>
        <w:jc w:val="both"/>
        <w:rPr>
          <w:rFonts w:ascii="Roboto" w:hAnsi="Roboto"/>
          <w:sz w:val="28"/>
        </w:rPr>
      </w:pPr>
    </w:p>
    <w:p w14:paraId="6087FE64" w14:textId="6D63B60D" w:rsidR="00FA65EB" w:rsidRPr="00FA65EB" w:rsidRDefault="00FA65EB" w:rsidP="00FA65EB">
      <w:pPr>
        <w:jc w:val="both"/>
        <w:rPr>
          <w:rFonts w:ascii="Roboto" w:hAnsi="Roboto"/>
          <w:sz w:val="28"/>
        </w:rPr>
      </w:pPr>
      <w:r>
        <w:rPr>
          <w:rFonts w:ascii="Roboto" w:hAnsi="Roboto"/>
          <w:sz w:val="28"/>
        </w:rPr>
        <w:t>D</w:t>
      </w:r>
      <w:r w:rsidRPr="00FA65EB">
        <w:rPr>
          <w:rFonts w:ascii="Roboto" w:hAnsi="Roboto"/>
          <w:sz w:val="28"/>
        </w:rPr>
        <w:t xml:space="preserve">er Verein zur Förderung von kultureller und musikalischer Aus- und Weiterbildung Obertshausen (Mubiku) </w:t>
      </w:r>
      <w:r>
        <w:rPr>
          <w:rFonts w:ascii="Roboto" w:hAnsi="Roboto"/>
          <w:sz w:val="28"/>
        </w:rPr>
        <w:t xml:space="preserve">organisiert </w:t>
      </w:r>
      <w:r w:rsidRPr="00FA65EB">
        <w:rPr>
          <w:rFonts w:ascii="Roboto" w:hAnsi="Roboto"/>
          <w:sz w:val="28"/>
        </w:rPr>
        <w:t xml:space="preserve">in Kooperation mit der städtischen Musikschule Obertshausen </w:t>
      </w:r>
      <w:r>
        <w:rPr>
          <w:rFonts w:ascii="Roboto" w:hAnsi="Roboto"/>
          <w:sz w:val="28"/>
        </w:rPr>
        <w:t>das</w:t>
      </w:r>
      <w:r w:rsidRPr="00FA65EB">
        <w:rPr>
          <w:rFonts w:ascii="Roboto" w:hAnsi="Roboto"/>
          <w:sz w:val="28"/>
        </w:rPr>
        <w:t xml:space="preserve"> „</w:t>
      </w:r>
      <w:proofErr w:type="spellStart"/>
      <w:r w:rsidRPr="00FA65EB">
        <w:rPr>
          <w:rFonts w:ascii="Roboto" w:hAnsi="Roboto"/>
          <w:sz w:val="28"/>
        </w:rPr>
        <w:t>COMBOzert</w:t>
      </w:r>
      <w:proofErr w:type="spellEnd"/>
      <w:r w:rsidRPr="00FA65EB">
        <w:rPr>
          <w:rFonts w:ascii="Roboto" w:hAnsi="Roboto"/>
          <w:sz w:val="28"/>
        </w:rPr>
        <w:t xml:space="preserve"> – Wir feiern Jubiläum!“</w:t>
      </w:r>
      <w:r>
        <w:rPr>
          <w:rFonts w:ascii="Roboto" w:hAnsi="Roboto"/>
          <w:sz w:val="28"/>
        </w:rPr>
        <w:t xml:space="preserve"> </w:t>
      </w:r>
      <w:r w:rsidRPr="00FA65EB">
        <w:rPr>
          <w:rFonts w:ascii="Roboto" w:hAnsi="Roboto"/>
          <w:sz w:val="28"/>
        </w:rPr>
        <w:t xml:space="preserve">Mit </w:t>
      </w:r>
      <w:r>
        <w:rPr>
          <w:rFonts w:ascii="Roboto" w:hAnsi="Roboto"/>
          <w:sz w:val="28"/>
        </w:rPr>
        <w:t>dabei is</w:t>
      </w:r>
      <w:r w:rsidRPr="00FA65EB">
        <w:rPr>
          <w:rFonts w:ascii="Roboto" w:hAnsi="Roboto"/>
          <w:sz w:val="28"/>
        </w:rPr>
        <w:t>t die Gruppe Die Unglaublichen - eine ebenfalls integrative Gruppe der Musikschule Obertshausen. Auch Die Unglaublichen haben sich im Jahr 1996 gegründet: Die damals jugendlichen Musikerinnen und Musiker, jeweils mit einer Behinderung, sind inzwischen eine feste Band und musizieren in dieser Besetzung noch heute.</w:t>
      </w:r>
    </w:p>
    <w:p w14:paraId="76B6F574" w14:textId="77777777" w:rsidR="00FA65EB" w:rsidRPr="00C5612B" w:rsidRDefault="00FA65EB" w:rsidP="00A1204D">
      <w:pPr>
        <w:jc w:val="both"/>
        <w:rPr>
          <w:rFonts w:ascii="Roboto" w:hAnsi="Roboto"/>
          <w:sz w:val="28"/>
        </w:rPr>
      </w:pPr>
    </w:p>
    <w:p w14:paraId="43AA6ACC" w14:textId="77777777" w:rsidR="00A1204D" w:rsidRPr="00C5612B" w:rsidRDefault="00000000" w:rsidP="00A1204D">
      <w:pPr>
        <w:ind w:right="707"/>
        <w:jc w:val="both"/>
        <w:rPr>
          <w:rFonts w:ascii="Roboto" w:hAnsi="Roboto" w:cs="Arial"/>
          <w:sz w:val="28"/>
          <w:szCs w:val="24"/>
        </w:rPr>
      </w:pPr>
      <w:r w:rsidRPr="00C5612B">
        <w:rPr>
          <w:rFonts w:ascii="Roboto" w:hAnsi="Roboto" w:cs="Arial"/>
          <w:sz w:val="28"/>
          <w:szCs w:val="24"/>
        </w:rPr>
        <w:t xml:space="preserve">Wir </w:t>
      </w:r>
      <w:r w:rsidR="00162AE0" w:rsidRPr="00C5612B">
        <w:rPr>
          <w:rFonts w:ascii="Roboto" w:hAnsi="Roboto" w:cs="Arial"/>
          <w:sz w:val="28"/>
          <w:szCs w:val="24"/>
        </w:rPr>
        <w:t>freuen uns über Ihre Berichterstattung.</w:t>
      </w:r>
    </w:p>
    <w:p w14:paraId="19669231" w14:textId="77777777" w:rsidR="00C5612B" w:rsidRPr="00C5612B" w:rsidRDefault="00C5612B">
      <w:pPr>
        <w:rPr>
          <w:rFonts w:ascii="Roboto" w:hAnsi="Roboto"/>
        </w:rPr>
      </w:pPr>
    </w:p>
    <w:sectPr w:rsidR="00C5612B" w:rsidRPr="00C5612B" w:rsidSect="00A818D7">
      <w:headerReference w:type="default" r:id="rId6"/>
      <w:pgSz w:w="11906" w:h="16838"/>
      <w:pgMar w:top="2890"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AF11A" w14:textId="77777777" w:rsidR="00CA3F45" w:rsidRDefault="00CA3F45">
      <w:r>
        <w:separator/>
      </w:r>
    </w:p>
  </w:endnote>
  <w:endnote w:type="continuationSeparator" w:id="0">
    <w:p w14:paraId="047DC1B0" w14:textId="77777777" w:rsidR="00CA3F45" w:rsidRDefault="00CA3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CB2C6" w14:textId="77777777" w:rsidR="00CA3F45" w:rsidRDefault="00CA3F45">
      <w:r>
        <w:separator/>
      </w:r>
    </w:p>
  </w:footnote>
  <w:footnote w:type="continuationSeparator" w:id="0">
    <w:p w14:paraId="5E859288" w14:textId="77777777" w:rsidR="00CA3F45" w:rsidRDefault="00CA3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F60F" w14:textId="77777777" w:rsidR="00017476" w:rsidRPr="00CB7894" w:rsidRDefault="00000000" w:rsidP="00017476">
    <w:pPr>
      <w:pStyle w:val="Kopfzeile"/>
      <w:tabs>
        <w:tab w:val="clear" w:pos="9072"/>
        <w:tab w:val="right" w:pos="7380"/>
      </w:tabs>
      <w:ind w:firstLine="16"/>
      <w:rPr>
        <w:rFonts w:ascii="Roboto" w:hAnsi="Roboto"/>
      </w:rPr>
    </w:pPr>
    <w:r w:rsidRPr="00CB7894">
      <w:rPr>
        <w:rFonts w:ascii="Roboto" w:hAnsi="Roboto"/>
        <w:noProof/>
      </w:rPr>
      <w:drawing>
        <wp:anchor distT="0" distB="0" distL="114300" distR="114300" simplePos="0" relativeHeight="251658240" behindDoc="1" locked="0" layoutInCell="1" allowOverlap="1" wp14:anchorId="00C7B3F2" wp14:editId="084EFE2B">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7B4877A" w14:textId="77777777" w:rsidR="00017476" w:rsidRPr="00CB7894" w:rsidRDefault="00017476" w:rsidP="00017476">
    <w:pPr>
      <w:pStyle w:val="Kopfzeile"/>
      <w:ind w:right="-143"/>
      <w:rPr>
        <w:rFonts w:ascii="Roboto" w:hAnsi="Roboto"/>
      </w:rPr>
    </w:pPr>
  </w:p>
  <w:p w14:paraId="33BE079F" w14:textId="77777777" w:rsidR="00017476" w:rsidRPr="00CB7894" w:rsidRDefault="00000000" w:rsidP="00017476">
    <w:pPr>
      <w:pStyle w:val="Kopfzeile"/>
      <w:ind w:right="-143"/>
      <w:rPr>
        <w:rFonts w:ascii="Roboto" w:hAnsi="Roboto"/>
      </w:rPr>
    </w:pPr>
    <w:r w:rsidRPr="00CB7894">
      <w:rPr>
        <w:rFonts w:ascii="Roboto" w:hAnsi="Roboto"/>
        <w:noProof/>
      </w:rPr>
      <mc:AlternateContent>
        <mc:Choice Requires="wps">
          <w:drawing>
            <wp:anchor distT="0" distB="0" distL="114300" distR="114300" simplePos="0" relativeHeight="251663360" behindDoc="0" locked="0" layoutInCell="1" allowOverlap="1" wp14:anchorId="59797463" wp14:editId="2372EB39">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B3FBDE" id="Gerader Verbinder 3" o:spid="_x0000_s1026" style="position:absolute;z-index:25166336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" strokecolor="#7f7f7f [1612]">
              <w10:wrap anchorx="page" anchory="page"/>
            </v:line>
          </w:pict>
        </mc:Fallback>
      </mc:AlternateContent>
    </w:r>
    <w:r w:rsidRPr="00CB7894">
      <w:rPr>
        <w:rFonts w:ascii="Roboto" w:hAnsi="Roboto"/>
        <w:noProof/>
      </w:rPr>
      <mc:AlternateContent>
        <mc:Choice Requires="wps">
          <w:drawing>
            <wp:anchor distT="0" distB="0" distL="114300" distR="114300" simplePos="0" relativeHeight="251661312" behindDoc="0" locked="0" layoutInCell="1" allowOverlap="1" wp14:anchorId="0AB69F0F" wp14:editId="1B00C284">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1C976B" id="Gerader Verbinder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" strokecolor="#7f7f7f [1612]">
              <w10:wrap anchorx="page" anchory="page"/>
            </v:line>
          </w:pict>
        </mc:Fallback>
      </mc:AlternateContent>
    </w:r>
    <w:r w:rsidRPr="00CB7894">
      <w:rPr>
        <w:rFonts w:ascii="Roboto" w:hAnsi="Roboto"/>
        <w:noProof/>
      </w:rPr>
      <mc:AlternateContent>
        <mc:Choice Requires="wps">
          <w:drawing>
            <wp:anchor distT="0" distB="0" distL="114300" distR="114300" simplePos="0" relativeHeight="251659264" behindDoc="0" locked="0" layoutInCell="1" allowOverlap="1" wp14:anchorId="0733010C" wp14:editId="4ABBDA96">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80399E" id="Gerader Verbinder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" strokecolor="#7f7f7f [1612]">
              <w10:wrap anchorx="page" anchory="page"/>
            </v:line>
          </w:pict>
        </mc:Fallback>
      </mc:AlternateContent>
    </w:r>
  </w:p>
  <w:p w14:paraId="1C37305C" w14:textId="77777777" w:rsidR="00017476" w:rsidRPr="00CB7894" w:rsidRDefault="00000000" w:rsidP="00017476">
    <w:pPr>
      <w:pStyle w:val="Kopfzeile"/>
      <w:ind w:left="-1417" w:right="-143"/>
      <w:rPr>
        <w:rFonts w:ascii="Roboto" w:hAnsi="Roboto"/>
      </w:rPr>
    </w:pPr>
    <w:r w:rsidRPr="00CB7894">
      <w:rPr>
        <w:rFonts w:ascii="Roboto" w:hAnsi="Roboto"/>
        <w:noProof/>
      </w:rPr>
      <mc:AlternateContent>
        <mc:Choice Requires="wps">
          <w:drawing>
            <wp:anchor distT="0" distB="0" distL="114300" distR="114300" simplePos="0" relativeHeight="251665408" behindDoc="0" locked="0" layoutInCell="1" allowOverlap="1" wp14:anchorId="23BD934C" wp14:editId="3AC8862E">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6ECB7ED" w14:textId="77777777" w:rsidR="00017476" w:rsidRPr="00195ABE" w:rsidRDefault="00000000" w:rsidP="00017476">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3BD934C"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6ECB7ED" w14:textId="77777777" w:rsidR="00017476" w:rsidRPr="00195ABE" w:rsidRDefault="00000000" w:rsidP="00017476">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C470BD9" w14:textId="77777777" w:rsidR="00017476" w:rsidRPr="00CB7894" w:rsidRDefault="00017476" w:rsidP="00017476">
    <w:pPr>
      <w:pStyle w:val="Kopfzeile"/>
      <w:ind w:right="-143"/>
      <w:rPr>
        <w:rFonts w:ascii="Roboto" w:hAnsi="Roboto"/>
      </w:rPr>
    </w:pPr>
  </w:p>
  <w:p w14:paraId="1C9E2FD1" w14:textId="77777777" w:rsidR="00A818D7" w:rsidRPr="00017476" w:rsidRDefault="00A818D7" w:rsidP="000174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3F"/>
    <w:rsid w:val="00017476"/>
    <w:rsid w:val="00024B18"/>
    <w:rsid w:val="0015589B"/>
    <w:rsid w:val="00162AE0"/>
    <w:rsid w:val="00195ABE"/>
    <w:rsid w:val="00222D3F"/>
    <w:rsid w:val="00442947"/>
    <w:rsid w:val="00561266"/>
    <w:rsid w:val="00570451"/>
    <w:rsid w:val="006B5B19"/>
    <w:rsid w:val="006F0E98"/>
    <w:rsid w:val="008C138D"/>
    <w:rsid w:val="0090164F"/>
    <w:rsid w:val="00A1204D"/>
    <w:rsid w:val="00A22571"/>
    <w:rsid w:val="00A818D7"/>
    <w:rsid w:val="00A955E9"/>
    <w:rsid w:val="00AB5845"/>
    <w:rsid w:val="00B25AA7"/>
    <w:rsid w:val="00C5612B"/>
    <w:rsid w:val="00CA3F45"/>
    <w:rsid w:val="00CB7894"/>
    <w:rsid w:val="00D27E5A"/>
    <w:rsid w:val="00E40CF9"/>
    <w:rsid w:val="00F50590"/>
    <w:rsid w:val="00FA65EB"/>
    <w:rsid w:val="00FD3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18CAB"/>
  <w15:chartTrackingRefBased/>
  <w15:docId w15:val="{079FCA49-4FB1-41A6-B730-C0BC5993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18D7"/>
    <w:pPr>
      <w:spacing w:after="0" w:line="240" w:lineRule="auto"/>
    </w:pPr>
    <w:rPr>
      <w:rFonts w:ascii="Arial" w:eastAsia="Times New Roman" w:hAnsi="Arial" w:cs="Times New Roman"/>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818D7"/>
    <w:pPr>
      <w:tabs>
        <w:tab w:val="center" w:pos="4536"/>
        <w:tab w:val="right" w:pos="9072"/>
      </w:tabs>
    </w:pPr>
  </w:style>
  <w:style w:type="character" w:customStyle="1" w:styleId="KopfzeileZchn">
    <w:name w:val="Kopfzeile Zchn"/>
    <w:basedOn w:val="Absatz-Standardschriftart"/>
    <w:link w:val="Kopfzeile"/>
    <w:uiPriority w:val="99"/>
    <w:rsid w:val="00A818D7"/>
    <w:rPr>
      <w:rFonts w:ascii="Arial" w:eastAsia="Times New Roman" w:hAnsi="Arial" w:cs="Times New Roman"/>
      <w:sz w:val="20"/>
      <w:szCs w:val="20"/>
      <w:lang w:eastAsia="de-DE"/>
    </w:rPr>
  </w:style>
  <w:style w:type="paragraph" w:styleId="Fuzeile">
    <w:name w:val="footer"/>
    <w:basedOn w:val="Standard"/>
    <w:link w:val="FuzeileZchn"/>
    <w:uiPriority w:val="99"/>
    <w:unhideWhenUsed/>
    <w:rsid w:val="00A818D7"/>
    <w:pPr>
      <w:tabs>
        <w:tab w:val="center" w:pos="4536"/>
        <w:tab w:val="right" w:pos="9072"/>
      </w:tabs>
    </w:pPr>
  </w:style>
  <w:style w:type="character" w:customStyle="1" w:styleId="FuzeileZchn">
    <w:name w:val="Fußzeile Zchn"/>
    <w:basedOn w:val="Absatz-Standardschriftart"/>
    <w:link w:val="Fuzeile"/>
    <w:uiPriority w:val="99"/>
    <w:rsid w:val="00A818D7"/>
    <w:rPr>
      <w:rFonts w:ascii="Arial" w:eastAsia="Times New Roman" w:hAnsi="Arial" w:cs="Times New Roman"/>
      <w:sz w:val="20"/>
      <w:szCs w:val="20"/>
      <w:lang w:eastAsia="de-DE"/>
    </w:rPr>
  </w:style>
  <w:style w:type="character" w:styleId="Hyperlink">
    <w:name w:val="Hyperlink"/>
    <w:basedOn w:val="Absatz-Standardschriftart"/>
    <w:uiPriority w:val="99"/>
    <w:unhideWhenUsed/>
    <w:rsid w:val="00FA65EB"/>
    <w:rPr>
      <w:color w:val="0000FF" w:themeColor="hyperlink"/>
      <w:u w:val="single"/>
    </w:rPr>
  </w:style>
  <w:style w:type="character" w:styleId="NichtaufgelsteErwhnung">
    <w:name w:val="Unresolved Mention"/>
    <w:basedOn w:val="Absatz-Standardschriftart"/>
    <w:uiPriority w:val="99"/>
    <w:semiHidden/>
    <w:unhideWhenUsed/>
    <w:rsid w:val="00FA6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1119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Schäfer, Christina</dc:creator>
  <cp:lastModifiedBy>Schäfer, Christina</cp:lastModifiedBy>
  <cp:revision>16</cp:revision>
  <dcterms:created xsi:type="dcterms:W3CDTF">2022-08-02T06:07:00Z</dcterms:created>
  <dcterms:modified xsi:type="dcterms:W3CDTF">2026-09-14T06:36:00Z</dcterms:modified>
</cp:coreProperties>
</file>