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8381" w14:textId="480ABC80" w:rsidR="005D4189" w:rsidRDefault="00D36678"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63E8EF9F" wp14:editId="1B8A4088">
                <wp:simplePos x="0" y="0"/>
                <wp:positionH relativeFrom="margin">
                  <wp:posOffset>-13970</wp:posOffset>
                </wp:positionH>
                <wp:positionV relativeFrom="page">
                  <wp:posOffset>1724025</wp:posOffset>
                </wp:positionV>
                <wp:extent cx="6211570" cy="571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7150"/>
                        </a:xfrm>
                        <a:prstGeom prst="rect">
                          <a:avLst/>
                        </a:prstGeom>
                        <a:solidFill>
                          <a:srgbClr val="FFFFFF"/>
                        </a:solidFill>
                        <a:ln w="9525">
                          <a:noFill/>
                          <a:miter lim="800000"/>
                          <a:headEnd/>
                          <a:tailEnd/>
                        </a:ln>
                      </wps:spPr>
                      <wps:txbx>
                        <w:txbxContent>
                          <w:p w14:paraId="73848778" w14:textId="6EE0F8F5"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8EF9F" id="_x0000_t202" coordsize="21600,21600" o:spt="202" path="m,l,21600r21600,l21600,xe">
                <v:stroke joinstyle="miter"/>
                <v:path gradientshapeok="t" o:connecttype="rect"/>
              </v:shapetype>
              <v:shape id="_x0000_s1026" type="#_x0000_t202" style="position:absolute;margin-left:-1.1pt;margin-top:135.75pt;width:489.1pt;height:4.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" stroked="f">
                <v:textbox inset="0,0,0,0">
                  <w:txbxContent>
                    <w:p w14:paraId="73848778" w14:textId="6EE0F8F5" w:rsidR="00E53982" w:rsidRPr="00E53982" w:rsidRDefault="00E53982" w:rsidP="00697F1E">
                      <w:pPr>
                        <w:rPr>
                          <w:sz w:val="32"/>
                          <w:szCs w:val="32"/>
                        </w:rPr>
                      </w:pPr>
                    </w:p>
                  </w:txbxContent>
                </v:textbox>
                <w10:wrap type="square" anchorx="margin" anchory="page"/>
              </v:shape>
            </w:pict>
          </mc:Fallback>
        </mc:AlternateContent>
      </w:r>
      <w:r w:rsidR="000D6A6D" w:rsidRPr="00C9791B">
        <w:rPr>
          <w:noProof/>
          <w:szCs w:val="24"/>
          <w:lang w:eastAsia="de-DE"/>
        </w:rPr>
        <mc:AlternateContent>
          <mc:Choice Requires="wps">
            <w:drawing>
              <wp:anchor distT="0" distB="0" distL="0" distR="0" simplePos="0" relativeHeight="251661312" behindDoc="0" locked="0" layoutInCell="1" allowOverlap="1" wp14:anchorId="027620B6" wp14:editId="0E20C946">
                <wp:simplePos x="0" y="0"/>
                <wp:positionH relativeFrom="margin">
                  <wp:align>left</wp:align>
                </wp:positionH>
                <wp:positionV relativeFrom="page">
                  <wp:posOffset>1866900</wp:posOffset>
                </wp:positionV>
                <wp:extent cx="6211570" cy="52387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23875"/>
                        </a:xfrm>
                        <a:prstGeom prst="rect">
                          <a:avLst/>
                        </a:prstGeom>
                        <a:solidFill>
                          <a:srgbClr val="FFFFFF"/>
                        </a:solidFill>
                        <a:ln w="9525">
                          <a:noFill/>
                          <a:miter lim="800000"/>
                          <a:headEnd/>
                          <a:tailEnd/>
                        </a:ln>
                      </wps:spPr>
                      <wps:txbx>
                        <w:txbxContent>
                          <w:p w14:paraId="57A7A8F0" w14:textId="77777777" w:rsidR="00D36678" w:rsidRPr="00D36678" w:rsidRDefault="00D36678" w:rsidP="00D36678">
                            <w:pPr>
                              <w:spacing w:before="100" w:beforeAutospacing="1" w:after="100" w:afterAutospacing="1" w:line="240" w:lineRule="auto"/>
                              <w:outlineLvl w:val="0"/>
                              <w:rPr>
                                <w:rFonts w:eastAsia="Times New Roman"/>
                                <w:b/>
                                <w:bCs/>
                                <w:kern w:val="36"/>
                                <w:sz w:val="28"/>
                                <w:szCs w:val="28"/>
                                <w:lang w:eastAsia="de-DE"/>
                              </w:rPr>
                            </w:pPr>
                            <w:r w:rsidRPr="00D36678">
                              <w:rPr>
                                <w:rFonts w:eastAsia="Times New Roman"/>
                                <w:b/>
                                <w:bCs/>
                                <w:kern w:val="36"/>
                                <w:sz w:val="28"/>
                                <w:szCs w:val="28"/>
                                <w:lang w:eastAsia="de-DE"/>
                              </w:rPr>
                              <w:t xml:space="preserve">„Unser Schmerz ist unsere Kraft“ – Gamze </w:t>
                            </w:r>
                            <w:proofErr w:type="spellStart"/>
                            <w:r w:rsidRPr="00D36678">
                              <w:rPr>
                                <w:rFonts w:eastAsia="Times New Roman"/>
                                <w:b/>
                                <w:bCs/>
                                <w:kern w:val="36"/>
                                <w:sz w:val="28"/>
                                <w:szCs w:val="28"/>
                                <w:lang w:eastAsia="de-DE"/>
                              </w:rPr>
                              <w:t>Kubaşık</w:t>
                            </w:r>
                            <w:proofErr w:type="spellEnd"/>
                            <w:r w:rsidRPr="00D36678">
                              <w:rPr>
                                <w:rFonts w:eastAsia="Times New Roman"/>
                                <w:b/>
                                <w:bCs/>
                                <w:kern w:val="36"/>
                                <w:sz w:val="28"/>
                                <w:szCs w:val="28"/>
                                <w:lang w:eastAsia="de-DE"/>
                              </w:rPr>
                              <w:t xml:space="preserve"> und Christine Werner zu Gast im Stadtmuseum Bergkamen</w:t>
                            </w:r>
                          </w:p>
                          <w:p w14:paraId="5319C9D6" w14:textId="2C9B2355" w:rsidR="00697F1E" w:rsidRPr="00D36678" w:rsidRDefault="00697F1E" w:rsidP="00697F1E">
                            <w:pPr>
                              <w:rPr>
                                <w:szCs w:val="2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620B6" id="_x0000_s1027" type="#_x0000_t202" style="position:absolute;margin-left:0;margin-top:147pt;width:489.1pt;height:41.2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" stroked="f">
                <v:textbox inset="0,0,0,0">
                  <w:txbxContent>
                    <w:p w14:paraId="57A7A8F0" w14:textId="77777777" w:rsidR="00D36678" w:rsidRPr="00D36678" w:rsidRDefault="00D36678" w:rsidP="00D36678">
                      <w:pPr>
                        <w:spacing w:before="100" w:beforeAutospacing="1" w:after="100" w:afterAutospacing="1" w:line="240" w:lineRule="auto"/>
                        <w:outlineLvl w:val="0"/>
                        <w:rPr>
                          <w:rFonts w:eastAsia="Times New Roman"/>
                          <w:b/>
                          <w:bCs/>
                          <w:kern w:val="36"/>
                          <w:sz w:val="28"/>
                          <w:szCs w:val="28"/>
                          <w:lang w:eastAsia="de-DE"/>
                        </w:rPr>
                      </w:pPr>
                      <w:r w:rsidRPr="00D36678">
                        <w:rPr>
                          <w:rFonts w:eastAsia="Times New Roman"/>
                          <w:b/>
                          <w:bCs/>
                          <w:kern w:val="36"/>
                          <w:sz w:val="28"/>
                          <w:szCs w:val="28"/>
                          <w:lang w:eastAsia="de-DE"/>
                        </w:rPr>
                        <w:t xml:space="preserve">„Unser Schmerz ist unsere Kraft“ – Gamze </w:t>
                      </w:r>
                      <w:proofErr w:type="spellStart"/>
                      <w:r w:rsidRPr="00D36678">
                        <w:rPr>
                          <w:rFonts w:eastAsia="Times New Roman"/>
                          <w:b/>
                          <w:bCs/>
                          <w:kern w:val="36"/>
                          <w:sz w:val="28"/>
                          <w:szCs w:val="28"/>
                          <w:lang w:eastAsia="de-DE"/>
                        </w:rPr>
                        <w:t>Kubaşık</w:t>
                      </w:r>
                      <w:proofErr w:type="spellEnd"/>
                      <w:r w:rsidRPr="00D36678">
                        <w:rPr>
                          <w:rFonts w:eastAsia="Times New Roman"/>
                          <w:b/>
                          <w:bCs/>
                          <w:kern w:val="36"/>
                          <w:sz w:val="28"/>
                          <w:szCs w:val="28"/>
                          <w:lang w:eastAsia="de-DE"/>
                        </w:rPr>
                        <w:t xml:space="preserve"> und Christine Werner zu Gast im Stadtmuseum Bergkamen</w:t>
                      </w:r>
                    </w:p>
                    <w:p w14:paraId="5319C9D6" w14:textId="2C9B2355" w:rsidR="00697F1E" w:rsidRPr="00D36678" w:rsidRDefault="00697F1E" w:rsidP="00697F1E">
                      <w:pPr>
                        <w:rPr>
                          <w:szCs w:val="24"/>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12B9F0F" wp14:editId="18A54157">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9BBDA14" w14:textId="200A02B7" w:rsidR="009C384E" w:rsidRDefault="00D36678">
                            <w:r>
                              <w:t>12</w:t>
                            </w:r>
                            <w:r w:rsidR="000D6A6D">
                              <w:t>.10.2026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12B9F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39BBDA14" w14:textId="200A02B7" w:rsidR="009C384E" w:rsidRDefault="00D36678">
                      <w:r>
                        <w:t>12</w:t>
                      </w:r>
                      <w:r w:rsidR="000D6A6D">
                        <w:t>.10.2026</w:t>
                      </w:r>
                    </w:p>
                  </w:txbxContent>
                </v:textbox>
              </v:shape>
            </w:pict>
          </mc:Fallback>
        </mc:AlternateContent>
      </w:r>
    </w:p>
    <w:p w14:paraId="2B8E9AAA" w14:textId="2C0B577D" w:rsidR="00D36678" w:rsidRPr="006777EB" w:rsidRDefault="00D36678" w:rsidP="002B0BBE">
      <w:pPr>
        <w:pStyle w:val="StandardWeb"/>
        <w:rPr>
          <w:rFonts w:ascii="Arial" w:hAnsi="Arial" w:cs="Arial"/>
          <w:sz w:val="22"/>
          <w:szCs w:val="22"/>
        </w:rPr>
      </w:pPr>
      <w:r w:rsidRPr="006777EB">
        <w:rPr>
          <w:rFonts w:ascii="Arial" w:hAnsi="Arial" w:cs="Arial"/>
          <w:sz w:val="22"/>
          <w:szCs w:val="22"/>
        </w:rPr>
        <w:t xml:space="preserve">Was bedeutet Heimat? Was gibt Menschen das Gefühl, dazuzugehören – und was geschieht, wenn dieses Gefühl durch Ausgrenzung und Gewalt </w:t>
      </w:r>
      <w:r w:rsidR="00C36726">
        <w:rPr>
          <w:rFonts w:ascii="Arial" w:hAnsi="Arial" w:cs="Arial"/>
          <w:sz w:val="22"/>
          <w:szCs w:val="22"/>
        </w:rPr>
        <w:t>in Frage gestellt</w:t>
      </w:r>
      <w:r w:rsidRPr="006777EB">
        <w:rPr>
          <w:rFonts w:ascii="Arial" w:hAnsi="Arial" w:cs="Arial"/>
          <w:sz w:val="22"/>
          <w:szCs w:val="22"/>
        </w:rPr>
        <w:t xml:space="preserve"> wird? Diesen Fragen widmet sich die Lesung am </w:t>
      </w:r>
      <w:r w:rsidRPr="006777EB">
        <w:rPr>
          <w:rStyle w:val="Fett"/>
          <w:rFonts w:ascii="Arial" w:hAnsi="Arial" w:cs="Arial"/>
          <w:b w:val="0"/>
          <w:bCs w:val="0"/>
          <w:sz w:val="22"/>
          <w:szCs w:val="22"/>
        </w:rPr>
        <w:t>Mittwoch, 28. Oktober 2026, um 19 Uhr im Wolfgang-</w:t>
      </w:r>
      <w:proofErr w:type="spellStart"/>
      <w:r w:rsidRPr="006777EB">
        <w:rPr>
          <w:rStyle w:val="Fett"/>
          <w:rFonts w:ascii="Arial" w:hAnsi="Arial" w:cs="Arial"/>
          <w:b w:val="0"/>
          <w:bCs w:val="0"/>
          <w:sz w:val="22"/>
          <w:szCs w:val="22"/>
        </w:rPr>
        <w:t>Fräger</w:t>
      </w:r>
      <w:proofErr w:type="spellEnd"/>
      <w:r w:rsidRPr="006777EB">
        <w:rPr>
          <w:rStyle w:val="Fett"/>
          <w:rFonts w:ascii="Arial" w:hAnsi="Arial" w:cs="Arial"/>
          <w:b w:val="0"/>
          <w:bCs w:val="0"/>
          <w:sz w:val="22"/>
          <w:szCs w:val="22"/>
        </w:rPr>
        <w:t>-Raum des Stadtmuseums Bergkamen</w:t>
      </w:r>
      <w:r w:rsidRPr="006777EB">
        <w:rPr>
          <w:rFonts w:ascii="Arial" w:hAnsi="Arial" w:cs="Arial"/>
          <w:sz w:val="22"/>
          <w:szCs w:val="22"/>
        </w:rPr>
        <w:t>.</w:t>
      </w:r>
    </w:p>
    <w:p w14:paraId="4D90C170" w14:textId="5C5DE85B" w:rsidR="00D36678" w:rsidRPr="006777EB" w:rsidRDefault="006777EB" w:rsidP="002B0BBE">
      <w:pPr>
        <w:pStyle w:val="StandardWeb"/>
        <w:rPr>
          <w:rFonts w:ascii="Arial" w:hAnsi="Arial" w:cs="Arial"/>
          <w:sz w:val="22"/>
          <w:szCs w:val="22"/>
        </w:rPr>
      </w:pPr>
      <w:r w:rsidRPr="006777EB">
        <w:rPr>
          <w:rStyle w:val="Fett"/>
          <w:rFonts w:ascii="Arial" w:hAnsi="Arial" w:cs="Arial"/>
          <w:b w:val="0"/>
          <w:bCs w:val="0"/>
          <w:sz w:val="22"/>
          <w:szCs w:val="22"/>
        </w:rPr>
        <w:t>Zu Gast</w:t>
      </w:r>
      <w:r w:rsidR="00D36678" w:rsidRPr="006777EB">
        <w:rPr>
          <w:rFonts w:ascii="Arial" w:hAnsi="Arial" w:cs="Arial"/>
          <w:sz w:val="22"/>
          <w:szCs w:val="22"/>
        </w:rPr>
        <w:t xml:space="preserve"> sind </w:t>
      </w:r>
      <w:r w:rsidR="00D36678" w:rsidRPr="006777EB">
        <w:rPr>
          <w:rStyle w:val="Fett"/>
          <w:rFonts w:ascii="Arial" w:hAnsi="Arial" w:cs="Arial"/>
          <w:b w:val="0"/>
          <w:bCs w:val="0"/>
          <w:sz w:val="22"/>
          <w:szCs w:val="22"/>
        </w:rPr>
        <w:t xml:space="preserve">Gamze </w:t>
      </w:r>
      <w:proofErr w:type="spellStart"/>
      <w:r w:rsidR="00D36678" w:rsidRPr="006777EB">
        <w:rPr>
          <w:rStyle w:val="Fett"/>
          <w:rFonts w:ascii="Arial" w:hAnsi="Arial" w:cs="Arial"/>
          <w:b w:val="0"/>
          <w:bCs w:val="0"/>
          <w:sz w:val="22"/>
          <w:szCs w:val="22"/>
        </w:rPr>
        <w:t>Kubaşık</w:t>
      </w:r>
      <w:proofErr w:type="spellEnd"/>
      <w:r w:rsidR="00D36678" w:rsidRPr="006777EB">
        <w:rPr>
          <w:rStyle w:val="Fett"/>
          <w:rFonts w:ascii="Arial" w:hAnsi="Arial" w:cs="Arial"/>
          <w:b w:val="0"/>
          <w:bCs w:val="0"/>
          <w:sz w:val="22"/>
          <w:szCs w:val="22"/>
        </w:rPr>
        <w:t xml:space="preserve"> und Christine Werner</w:t>
      </w:r>
      <w:r w:rsidR="00D36678" w:rsidRPr="006777EB">
        <w:rPr>
          <w:rFonts w:ascii="Arial" w:hAnsi="Arial" w:cs="Arial"/>
          <w:sz w:val="22"/>
          <w:szCs w:val="22"/>
        </w:rPr>
        <w:t xml:space="preserve">, die gemeinsam mit </w:t>
      </w:r>
      <w:r w:rsidR="00D36678" w:rsidRPr="006777EB">
        <w:rPr>
          <w:rStyle w:val="Fett"/>
          <w:rFonts w:ascii="Arial" w:hAnsi="Arial" w:cs="Arial"/>
          <w:b w:val="0"/>
          <w:bCs w:val="0"/>
          <w:sz w:val="22"/>
          <w:szCs w:val="22"/>
        </w:rPr>
        <w:t>Semiya Şimşek</w:t>
      </w:r>
      <w:r w:rsidR="00D36678" w:rsidRPr="006777EB">
        <w:rPr>
          <w:rFonts w:ascii="Arial" w:hAnsi="Arial" w:cs="Arial"/>
          <w:sz w:val="22"/>
          <w:szCs w:val="22"/>
        </w:rPr>
        <w:t xml:space="preserve"> das Buch </w:t>
      </w:r>
      <w:r w:rsidR="00C36726">
        <w:rPr>
          <w:rFonts w:ascii="Arial" w:hAnsi="Arial" w:cs="Arial"/>
          <w:sz w:val="22"/>
          <w:szCs w:val="22"/>
        </w:rPr>
        <w:t xml:space="preserve">„Unser Schmerz ist unsere Kraft“ </w:t>
      </w:r>
      <w:r w:rsidR="00D36678" w:rsidRPr="006777EB">
        <w:rPr>
          <w:rFonts w:ascii="Arial" w:hAnsi="Arial" w:cs="Arial"/>
          <w:sz w:val="22"/>
          <w:szCs w:val="22"/>
        </w:rPr>
        <w:t>verfasst haben. Darin erzählen sie aus der Perspektive der Hinterbliebenen von den Morden an ihren Vätern durch die rechtsextreme Terrorzelle NSU und von den tiefgreifenden Folgen, die diese Taten für ihre Familien hatten.</w:t>
      </w:r>
      <w:r w:rsidRPr="006777EB">
        <w:rPr>
          <w:rFonts w:ascii="Arial" w:hAnsi="Arial" w:cs="Arial"/>
          <w:sz w:val="22"/>
          <w:szCs w:val="22"/>
        </w:rPr>
        <w:t xml:space="preserve"> </w:t>
      </w:r>
    </w:p>
    <w:p w14:paraId="2E90A342" w14:textId="57B61B5C" w:rsidR="006777EB" w:rsidRDefault="006777EB" w:rsidP="002B0BBE">
      <w:pPr>
        <w:pStyle w:val="StandardWeb"/>
        <w:rPr>
          <w:rFonts w:ascii="Arial" w:hAnsi="Arial" w:cs="Arial"/>
          <w:sz w:val="22"/>
          <w:szCs w:val="22"/>
        </w:rPr>
      </w:pPr>
      <w:r w:rsidRPr="006777EB">
        <w:rPr>
          <w:rFonts w:ascii="Arial" w:hAnsi="Arial" w:cs="Arial"/>
          <w:sz w:val="22"/>
          <w:szCs w:val="22"/>
        </w:rPr>
        <w:t xml:space="preserve">Semiya Şimşeks Vater Enver Şimşek wurde im September 2000 als erstes Opfer der NSU-Mordserie </w:t>
      </w:r>
      <w:r w:rsidR="003A0825">
        <w:rPr>
          <w:rFonts w:ascii="Arial" w:hAnsi="Arial" w:cs="Arial"/>
          <w:sz w:val="22"/>
          <w:szCs w:val="22"/>
        </w:rPr>
        <w:t>getötet</w:t>
      </w:r>
      <w:r w:rsidRPr="006777EB">
        <w:rPr>
          <w:rFonts w:ascii="Arial" w:hAnsi="Arial" w:cs="Arial"/>
          <w:sz w:val="22"/>
          <w:szCs w:val="22"/>
        </w:rPr>
        <w:t xml:space="preserve">. Gamze Kubaşıks Vater Mehmet Kubaşık wurde 2006 in seinem Kiosk in Dortmund erschossen. Beide Männer hatten sich in Deutschland ein Leben aufgebaut und waren fest in ihrem persönlichen und beruflichen Umfeld verwurzelt. Für ihre Familien bedeutete die Ermordung nicht nur einen unvorstellbaren persönlichen Verlust. Sie mussten zugleich erfahren, wie Vorurteile und falsche Verdächtigungen ihren Umgang </w:t>
      </w:r>
      <w:r w:rsidRPr="00192536">
        <w:rPr>
          <w:rFonts w:ascii="Arial" w:hAnsi="Arial" w:cs="Arial"/>
          <w:sz w:val="22"/>
          <w:szCs w:val="22"/>
        </w:rPr>
        <w:t>mit der Tat und den Behörden prägten.</w:t>
      </w:r>
    </w:p>
    <w:p w14:paraId="2DE5D2FD" w14:textId="18328018" w:rsidR="0016612C" w:rsidRDefault="0016612C" w:rsidP="0016612C">
      <w:pPr>
        <w:pStyle w:val="StandardWeb"/>
      </w:pPr>
      <w:r w:rsidRPr="0016612C">
        <w:rPr>
          <w:rStyle w:val="Fett"/>
          <w:rFonts w:ascii="Arial" w:hAnsi="Arial" w:cs="Arial"/>
          <w:b w:val="0"/>
          <w:bCs w:val="0"/>
          <w:sz w:val="22"/>
          <w:szCs w:val="22"/>
        </w:rPr>
        <w:t>„Unser Schmerz ist unsere Kraft“</w:t>
      </w:r>
      <w:r w:rsidRPr="0016612C">
        <w:rPr>
          <w:rFonts w:ascii="Arial" w:hAnsi="Arial" w:cs="Arial"/>
          <w:b/>
          <w:bCs/>
          <w:sz w:val="22"/>
          <w:szCs w:val="22"/>
        </w:rPr>
        <w:t>,</w:t>
      </w:r>
      <w:r w:rsidRPr="0016612C">
        <w:rPr>
          <w:rFonts w:ascii="Arial" w:hAnsi="Arial" w:cs="Arial"/>
          <w:sz w:val="22"/>
          <w:szCs w:val="22"/>
        </w:rPr>
        <w:t xml:space="preserve"> 2025 bei Fischer Sauerländer erschienen, gibt den Hinterbliebenen eine eigene Stimme. Gamze Kubaşık und Semiya Şimşek erzählen </w:t>
      </w:r>
      <w:r w:rsidR="00C36726">
        <w:rPr>
          <w:rFonts w:ascii="Arial" w:hAnsi="Arial" w:cs="Arial"/>
          <w:sz w:val="22"/>
          <w:szCs w:val="22"/>
        </w:rPr>
        <w:t xml:space="preserve">darin </w:t>
      </w:r>
      <w:r w:rsidRPr="0016612C">
        <w:rPr>
          <w:rFonts w:ascii="Arial" w:hAnsi="Arial" w:cs="Arial"/>
          <w:sz w:val="22"/>
          <w:szCs w:val="22"/>
        </w:rPr>
        <w:t>von Trauer und Wut, aber auch von Freundschaft, Erinnerung und dem Entschluss, sich gegen das Vergessen und gegen Rassismus einzusetzen. Das Buch wurde 2026 für den Deutschen Jugendliteraturpreis nominiert</w:t>
      </w:r>
      <w:r>
        <w:t>.</w:t>
      </w:r>
    </w:p>
    <w:p w14:paraId="5839A6E0" w14:textId="240D50E9" w:rsidR="006777EB" w:rsidRPr="00192536" w:rsidRDefault="006777EB" w:rsidP="0016612C">
      <w:pPr>
        <w:pStyle w:val="StandardWeb"/>
        <w:rPr>
          <w:rFonts w:ascii="Arial" w:hAnsi="Arial" w:cs="Arial"/>
          <w:sz w:val="22"/>
          <w:szCs w:val="22"/>
        </w:rPr>
      </w:pPr>
      <w:r w:rsidRPr="00192536">
        <w:rPr>
          <w:rFonts w:ascii="Arial" w:hAnsi="Arial" w:cs="Arial"/>
          <w:sz w:val="22"/>
          <w:szCs w:val="22"/>
        </w:rPr>
        <w:t xml:space="preserve">Die Lesung knüpft zugleich an die Themen der Ausstellung </w:t>
      </w:r>
      <w:r w:rsidRPr="0016612C">
        <w:rPr>
          <w:rStyle w:val="Fett"/>
          <w:rFonts w:ascii="Arial" w:hAnsi="Arial" w:cs="Arial"/>
          <w:b w:val="0"/>
          <w:bCs w:val="0"/>
          <w:sz w:val="22"/>
          <w:szCs w:val="22"/>
        </w:rPr>
        <w:t>„Vom Träumen und Arbeiten“</w:t>
      </w:r>
      <w:r w:rsidRPr="0016612C">
        <w:rPr>
          <w:rFonts w:ascii="Arial" w:hAnsi="Arial" w:cs="Arial"/>
          <w:b/>
          <w:bCs/>
          <w:sz w:val="22"/>
          <w:szCs w:val="22"/>
        </w:rPr>
        <w:t xml:space="preserve"> </w:t>
      </w:r>
      <w:r w:rsidRPr="00192536">
        <w:rPr>
          <w:rFonts w:ascii="Arial" w:hAnsi="Arial" w:cs="Arial"/>
          <w:sz w:val="22"/>
          <w:szCs w:val="22"/>
        </w:rPr>
        <w:t>von Emine Ercihan und Lukas Zander an. Die Ausstellung beschäftigt sich mit Sehnsucht, Migration und Heimat und fragt danach, was Menschen mit einem Ort verbindet. Die Geschichten der Hinterbliebenen führen diese Gedanken auf eine andere, schmerzhafte Ebene. Heimat bedeutet nicht nur einen Ort, an dem man lebt, arbeitet und sich eine Zukunft aufbaut. Heimat bedeutet auch Sicherheit, Anerkennung und das Gefühl, selbstverständlich dazuzugehören.</w:t>
      </w:r>
    </w:p>
    <w:p w14:paraId="1275A3B9" w14:textId="612F72AE" w:rsidR="006777EB" w:rsidRPr="0016612C" w:rsidRDefault="0016612C" w:rsidP="002B0BBE">
      <w:pPr>
        <w:pStyle w:val="StandardWeb"/>
        <w:rPr>
          <w:rFonts w:ascii="Arial" w:hAnsi="Arial" w:cs="Arial"/>
          <w:sz w:val="22"/>
          <w:szCs w:val="22"/>
        </w:rPr>
      </w:pPr>
      <w:r>
        <w:rPr>
          <w:rFonts w:ascii="Arial" w:hAnsi="Arial" w:cs="Arial"/>
          <w:sz w:val="22"/>
          <w:szCs w:val="22"/>
        </w:rPr>
        <w:t>Der Abend</w:t>
      </w:r>
      <w:r w:rsidRPr="0016612C">
        <w:rPr>
          <w:rFonts w:ascii="Arial" w:hAnsi="Arial" w:cs="Arial"/>
          <w:sz w:val="22"/>
          <w:szCs w:val="22"/>
        </w:rPr>
        <w:t xml:space="preserve"> lädt dazu ein, den Begriff Heimat aus unterschiedlichen Perspektiven zu betrachten und darüber ins Gespräch zu kommen, was eine Gesellschaft leisten muss, damit Zugehörigkeit nicht nur ein Versprechen bleibt.</w:t>
      </w:r>
    </w:p>
    <w:p w14:paraId="67DF2EF9" w14:textId="79588542" w:rsidR="006777EB" w:rsidRDefault="00771CD2" w:rsidP="002B0BBE">
      <w:pPr>
        <w:pStyle w:val="StandardWeb"/>
        <w:rPr>
          <w:rFonts w:ascii="Arial" w:hAnsi="Arial" w:cs="Arial"/>
          <w:sz w:val="22"/>
          <w:szCs w:val="22"/>
        </w:rPr>
      </w:pPr>
      <w:r>
        <w:rPr>
          <w:rStyle w:val="Fett"/>
          <w:rFonts w:ascii="Arial" w:hAnsi="Arial" w:cs="Arial"/>
          <w:sz w:val="22"/>
          <w:szCs w:val="22"/>
        </w:rPr>
        <w:t xml:space="preserve">Lesung mit </w:t>
      </w:r>
      <w:r w:rsidR="0016612C" w:rsidRPr="0016612C">
        <w:rPr>
          <w:rStyle w:val="Fett"/>
          <w:rFonts w:ascii="Arial" w:hAnsi="Arial" w:cs="Arial"/>
          <w:sz w:val="22"/>
          <w:szCs w:val="22"/>
        </w:rPr>
        <w:t>Gamze Kubaşık und Christine Werner</w:t>
      </w:r>
      <w:r w:rsidR="0016612C" w:rsidRPr="0016612C">
        <w:rPr>
          <w:rFonts w:ascii="Arial" w:hAnsi="Arial" w:cs="Arial"/>
          <w:sz w:val="22"/>
          <w:szCs w:val="22"/>
        </w:rPr>
        <w:br/>
        <w:t>Mittwoch, 28. Oktober 2026, 19:00 Uhr</w:t>
      </w:r>
      <w:r>
        <w:rPr>
          <w:rFonts w:ascii="Arial" w:hAnsi="Arial" w:cs="Arial"/>
          <w:sz w:val="22"/>
          <w:szCs w:val="22"/>
        </w:rPr>
        <w:t xml:space="preserve">, </w:t>
      </w:r>
      <w:r w:rsidR="0016612C" w:rsidRPr="0016612C">
        <w:rPr>
          <w:rFonts w:ascii="Arial" w:hAnsi="Arial" w:cs="Arial"/>
          <w:sz w:val="22"/>
          <w:szCs w:val="22"/>
        </w:rPr>
        <w:t>Wolfgang-</w:t>
      </w:r>
      <w:proofErr w:type="spellStart"/>
      <w:r w:rsidR="0016612C" w:rsidRPr="0016612C">
        <w:rPr>
          <w:rFonts w:ascii="Arial" w:hAnsi="Arial" w:cs="Arial"/>
          <w:sz w:val="22"/>
          <w:szCs w:val="22"/>
        </w:rPr>
        <w:t>Fräger</w:t>
      </w:r>
      <w:proofErr w:type="spellEnd"/>
      <w:r w:rsidR="0016612C" w:rsidRPr="0016612C">
        <w:rPr>
          <w:rFonts w:ascii="Arial" w:hAnsi="Arial" w:cs="Arial"/>
          <w:sz w:val="22"/>
          <w:szCs w:val="22"/>
        </w:rPr>
        <w:t>-Raum im Stadtmuseum Bergkamen</w:t>
      </w:r>
    </w:p>
    <w:p w14:paraId="7D3B7A97" w14:textId="092D4C71" w:rsidR="00D36678" w:rsidRDefault="0016612C" w:rsidP="002B0BBE">
      <w:pPr>
        <w:pStyle w:val="StandardWeb"/>
        <w:rPr>
          <w:rFonts w:ascii="Arial" w:hAnsi="Arial" w:cs="Arial"/>
          <w:sz w:val="22"/>
          <w:szCs w:val="22"/>
        </w:rPr>
      </w:pPr>
      <w:r>
        <w:rPr>
          <w:rFonts w:ascii="Arial" w:hAnsi="Arial" w:cs="Arial"/>
          <w:sz w:val="22"/>
          <w:szCs w:val="22"/>
        </w:rPr>
        <w:t>Der Eintritt ist frei, um Anmeldung wird gebeten unter 02307/965-300</w:t>
      </w:r>
      <w:r w:rsidR="00771CD2">
        <w:rPr>
          <w:rFonts w:ascii="Arial" w:hAnsi="Arial" w:cs="Arial"/>
          <w:sz w:val="22"/>
          <w:szCs w:val="22"/>
        </w:rPr>
        <w:t>.</w:t>
      </w:r>
    </w:p>
    <w:p w14:paraId="35E543F9" w14:textId="09CE0967" w:rsidR="00771CD2" w:rsidRPr="00C215A8" w:rsidRDefault="00C215A8" w:rsidP="002B0BBE">
      <w:pPr>
        <w:pStyle w:val="StandardWeb"/>
        <w:rPr>
          <w:rFonts w:ascii="Arial" w:hAnsi="Arial" w:cs="Arial"/>
          <w:b/>
          <w:bCs/>
          <w:sz w:val="22"/>
          <w:szCs w:val="22"/>
        </w:rPr>
      </w:pPr>
      <w:r w:rsidRPr="00C215A8">
        <w:rPr>
          <w:rStyle w:val="Fett"/>
          <w:rFonts w:ascii="Arial" w:hAnsi="Arial" w:cs="Arial"/>
          <w:b w:val="0"/>
          <w:bCs w:val="0"/>
          <w:sz w:val="22"/>
          <w:szCs w:val="22"/>
        </w:rPr>
        <w:t>Gefördert durch das Kultursekretariat NRW Gütersloh im Rahmen der Werkproben.</w:t>
      </w:r>
    </w:p>
    <w:p w14:paraId="7D8AA359" w14:textId="77777777" w:rsidR="00771CD2" w:rsidRDefault="00771CD2" w:rsidP="002B0BBE">
      <w:pPr>
        <w:pStyle w:val="StandardWeb"/>
        <w:rPr>
          <w:rFonts w:ascii="Arial" w:hAnsi="Arial" w:cs="Arial"/>
          <w:sz w:val="22"/>
          <w:szCs w:val="22"/>
        </w:rPr>
      </w:pPr>
    </w:p>
    <w:p w14:paraId="669EC764" w14:textId="77777777" w:rsidR="00771CD2" w:rsidRDefault="00771CD2" w:rsidP="002B0BBE">
      <w:pPr>
        <w:pStyle w:val="StandardWeb"/>
      </w:pPr>
    </w:p>
    <w:p w14:paraId="20B934E9" w14:textId="77777777" w:rsidR="005D4189" w:rsidRDefault="005D4189" w:rsidP="00196A44">
      <w:pPr>
        <w:pBdr>
          <w:top w:val="single" w:sz="4" w:space="1" w:color="auto"/>
        </w:pBdr>
        <w:rPr>
          <w:b/>
          <w:szCs w:val="24"/>
        </w:rPr>
      </w:pPr>
      <w:r w:rsidRPr="005D4189">
        <w:rPr>
          <w:b/>
          <w:szCs w:val="24"/>
        </w:rPr>
        <w:lastRenderedPageBreak/>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4A261CD1" w14:textId="77777777" w:rsidTr="00DE0580">
        <w:trPr>
          <w:trHeight w:val="340"/>
        </w:trPr>
        <w:tc>
          <w:tcPr>
            <w:tcW w:w="9776" w:type="dxa"/>
            <w:gridSpan w:val="2"/>
            <w:vAlign w:val="center"/>
          </w:tcPr>
          <w:p w14:paraId="7C2FA050"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25DE0E8" wp14:editId="268A0A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67E8940B" w14:textId="0A0794F8" w:rsidR="002C3060" w:rsidRDefault="00771CD2" w:rsidP="002C3060">
                                  <w:r>
                                    <w:t>Martin de Crignis</w:t>
                                  </w:r>
                                </w:p>
                              </w:txbxContent>
                            </wps:txbx>
                            <wps:bodyPr rot="0" vert="horz" wrap="square" lIns="0" tIns="0" rIns="0" bIns="0" anchor="t" anchorCtr="0">
                              <a:noAutofit/>
                            </wps:bodyPr>
                          </wps:wsp>
                        </a:graphicData>
                      </a:graphic>
                    </wp:inline>
                  </w:drawing>
                </mc:Choice>
                <mc:Fallback>
                  <w:pict>
                    <v:shape w14:anchorId="425DE0E8"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67E8940B" w14:textId="0A0794F8" w:rsidR="002C3060" w:rsidRDefault="00771CD2" w:rsidP="002C3060">
                            <w:r>
                              <w:t>Martin de Crignis</w:t>
                            </w:r>
                          </w:p>
                        </w:txbxContent>
                      </v:textbox>
                      <w10:anchorlock/>
                    </v:shape>
                  </w:pict>
                </mc:Fallback>
              </mc:AlternateContent>
            </w:r>
          </w:p>
        </w:tc>
      </w:tr>
      <w:tr w:rsidR="002C3060" w14:paraId="3951769A" w14:textId="77777777" w:rsidTr="00DE0580">
        <w:trPr>
          <w:trHeight w:val="340"/>
        </w:trPr>
        <w:tc>
          <w:tcPr>
            <w:tcW w:w="9776" w:type="dxa"/>
            <w:gridSpan w:val="2"/>
            <w:vAlign w:val="center"/>
          </w:tcPr>
          <w:p w14:paraId="332C4C3A" w14:textId="77777777" w:rsidR="00B377E0" w:rsidRDefault="00B377E0" w:rsidP="00B377E0">
            <w:pPr>
              <w:spacing w:before="120"/>
            </w:pPr>
            <w:r w:rsidRPr="00C9791B">
              <w:rPr>
                <w:noProof/>
                <w:szCs w:val="24"/>
                <w:lang w:eastAsia="de-DE"/>
              </w:rPr>
              <mc:AlternateContent>
                <mc:Choice Requires="wps">
                  <w:drawing>
                    <wp:inline distT="0" distB="0" distL="0" distR="0" wp14:anchorId="57F041E7" wp14:editId="371D1655">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2A31B6E" w14:textId="717A7368" w:rsidR="00B377E0" w:rsidRDefault="002B0BBE" w:rsidP="00B377E0">
                                  <w:r>
                                    <w:t>Kulturreferat</w:t>
                                  </w:r>
                                </w:p>
                              </w:txbxContent>
                            </wps:txbx>
                            <wps:bodyPr rot="0" vert="horz" wrap="square" lIns="0" tIns="0" rIns="0" bIns="0" anchor="t" anchorCtr="0">
                              <a:noAutofit/>
                            </wps:bodyPr>
                          </wps:wsp>
                        </a:graphicData>
                      </a:graphic>
                    </wp:inline>
                  </w:drawing>
                </mc:Choice>
                <mc:Fallback>
                  <w:pict>
                    <v:shape w14:anchorId="57F041E7"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52A31B6E" w14:textId="717A7368" w:rsidR="00B377E0" w:rsidRDefault="002B0BBE" w:rsidP="00B377E0">
                            <w:r>
                              <w:t>Kulturreferat</w:t>
                            </w:r>
                          </w:p>
                        </w:txbxContent>
                      </v:textbox>
                      <w10:anchorlock/>
                    </v:shape>
                  </w:pict>
                </mc:Fallback>
              </mc:AlternateContent>
            </w:r>
          </w:p>
          <w:p w14:paraId="45751FCB"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0E8256A" wp14:editId="44F04ED7">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5505187" w14:textId="08F309AC" w:rsidR="002C3060" w:rsidRDefault="002C3060" w:rsidP="002C3060"/>
                              </w:txbxContent>
                            </wps:txbx>
                            <wps:bodyPr rot="0" vert="horz" wrap="square" lIns="0" tIns="0" rIns="0" bIns="0" anchor="t" anchorCtr="0">
                              <a:noAutofit/>
                            </wps:bodyPr>
                          </wps:wsp>
                        </a:graphicData>
                      </a:graphic>
                    </wp:inline>
                  </w:drawing>
                </mc:Choice>
                <mc:Fallback>
                  <w:pict>
                    <v:shape w14:anchorId="60E8256A"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45505187" w14:textId="08F309AC" w:rsidR="002C3060" w:rsidRDefault="002C3060" w:rsidP="002C3060"/>
                        </w:txbxContent>
                      </v:textbox>
                      <w10:anchorlock/>
                    </v:shape>
                  </w:pict>
                </mc:Fallback>
              </mc:AlternateContent>
            </w:r>
          </w:p>
        </w:tc>
      </w:tr>
      <w:tr w:rsidR="002C3060" w14:paraId="2B90E5DE" w14:textId="77777777" w:rsidTr="00DE0580">
        <w:trPr>
          <w:trHeight w:val="340"/>
        </w:trPr>
        <w:tc>
          <w:tcPr>
            <w:tcW w:w="1696" w:type="dxa"/>
            <w:vAlign w:val="center"/>
          </w:tcPr>
          <w:p w14:paraId="053FD335"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7C9642E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F79E6C1" wp14:editId="229645A5">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59D3190" w14:textId="0AC62A25" w:rsidR="002C3060" w:rsidRDefault="002B0BBE" w:rsidP="002C3060">
                                  <w:r>
                                    <w:t>02307/965-</w:t>
                                  </w:r>
                                  <w:r w:rsidR="00771CD2">
                                    <w:t>463</w:t>
                                  </w:r>
                                </w:p>
                              </w:txbxContent>
                            </wps:txbx>
                            <wps:bodyPr rot="0" vert="horz" wrap="square" lIns="0" tIns="0" rIns="0" bIns="0" anchor="ctr" anchorCtr="0">
                              <a:noAutofit/>
                            </wps:bodyPr>
                          </wps:wsp>
                        </a:graphicData>
                      </a:graphic>
                    </wp:inline>
                  </w:drawing>
                </mc:Choice>
                <mc:Fallback>
                  <w:pict>
                    <v:shape w14:anchorId="1F79E6C1"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59D3190" w14:textId="0AC62A25" w:rsidR="002C3060" w:rsidRDefault="002B0BBE" w:rsidP="002C3060">
                            <w:r>
                              <w:t>02307/965-</w:t>
                            </w:r>
                            <w:r w:rsidR="00771CD2">
                              <w:t>463</w:t>
                            </w:r>
                          </w:p>
                        </w:txbxContent>
                      </v:textbox>
                      <w10:anchorlock/>
                    </v:shape>
                  </w:pict>
                </mc:Fallback>
              </mc:AlternateContent>
            </w:r>
          </w:p>
        </w:tc>
      </w:tr>
      <w:tr w:rsidR="002C3060" w:rsidRPr="002C3060" w14:paraId="1E3D19FA" w14:textId="77777777" w:rsidTr="00DE0580">
        <w:trPr>
          <w:trHeight w:val="340"/>
        </w:trPr>
        <w:tc>
          <w:tcPr>
            <w:tcW w:w="1696" w:type="dxa"/>
            <w:vAlign w:val="center"/>
          </w:tcPr>
          <w:p w14:paraId="70CF4299" w14:textId="77777777" w:rsidR="002C3060" w:rsidRPr="002C3060" w:rsidRDefault="007E0415" w:rsidP="00B377E0">
            <w:pPr>
              <w:spacing w:before="120"/>
              <w:rPr>
                <w:szCs w:val="24"/>
              </w:rPr>
            </w:pPr>
            <w:r>
              <w:rPr>
                <w:szCs w:val="24"/>
              </w:rPr>
              <w:t>E-Mail:</w:t>
            </w:r>
          </w:p>
        </w:tc>
        <w:tc>
          <w:tcPr>
            <w:tcW w:w="8080" w:type="dxa"/>
            <w:vAlign w:val="center"/>
          </w:tcPr>
          <w:p w14:paraId="5A3AD653"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A917E6D" wp14:editId="2AABDB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118ABD84" w14:textId="2A1FCE17" w:rsidR="002C3060" w:rsidRDefault="00771CD2" w:rsidP="002C3060">
                                  <w:r>
                                    <w:t>m.decrignis</w:t>
                                  </w:r>
                                  <w:r w:rsidR="002B0BBE">
                                    <w:t>@bergkamen.de</w:t>
                                  </w:r>
                                </w:p>
                              </w:txbxContent>
                            </wps:txbx>
                            <wps:bodyPr rot="0" vert="horz" wrap="square" lIns="0" tIns="0" rIns="0" bIns="0" anchor="b" anchorCtr="0">
                              <a:noAutofit/>
                            </wps:bodyPr>
                          </wps:wsp>
                        </a:graphicData>
                      </a:graphic>
                    </wp:inline>
                  </w:drawing>
                </mc:Choice>
                <mc:Fallback>
                  <w:pict>
                    <v:shape w14:anchorId="2A917E6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118ABD84" w14:textId="2A1FCE17" w:rsidR="002C3060" w:rsidRDefault="00771CD2" w:rsidP="002C3060">
                            <w:r>
                              <w:t>m.decrignis</w:t>
                            </w:r>
                            <w:r w:rsidR="002B0BBE">
                              <w:t>@bergkamen.de</w:t>
                            </w:r>
                          </w:p>
                        </w:txbxContent>
                      </v:textbox>
                      <w10:anchorlock/>
                    </v:shape>
                  </w:pict>
                </mc:Fallback>
              </mc:AlternateContent>
            </w:r>
          </w:p>
        </w:tc>
      </w:tr>
    </w:tbl>
    <w:p w14:paraId="291A4DE9" w14:textId="77777777" w:rsidR="00F96E5C"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14F824C8" wp14:editId="0EA7D81D">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7ED15F8F" w14:textId="52BBDF61" w:rsidR="00B377E0" w:rsidRDefault="00B377E0" w:rsidP="00B377E0"/>
                        </w:txbxContent>
                      </wps:txbx>
                      <wps:bodyPr rot="0" vert="horz" wrap="square" lIns="0" tIns="0" rIns="0" bIns="0" anchor="b" anchorCtr="0">
                        <a:noAutofit/>
                      </wps:bodyPr>
                    </wps:wsp>
                  </a:graphicData>
                </a:graphic>
              </wp:inline>
            </w:drawing>
          </mc:Choice>
          <mc:Fallback>
            <w:pict>
              <v:shape w14:anchorId="14F824C8" id="_x0000_s1034"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7/Bg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" stroked="f">
                <v:textbox inset="0,0,0,0">
                  <w:txbxContent>
                    <w:p w14:paraId="7ED15F8F" w14:textId="52BBDF61" w:rsidR="00B377E0" w:rsidRDefault="00B377E0" w:rsidP="00B377E0"/>
                  </w:txbxContent>
                </v:textbox>
                <w10:anchorlock/>
              </v:shape>
            </w:pict>
          </mc:Fallback>
        </mc:AlternateContent>
      </w:r>
    </w:p>
    <w:sectPr w:rsidR="00F96E5C" w:rsidSect="00C9791B">
      <w:headerReference w:type="default" r:id="rId8"/>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DA202" w14:textId="77777777" w:rsidR="00CC7B82" w:rsidRDefault="00CC7B82" w:rsidP="00695138">
      <w:pPr>
        <w:spacing w:after="0" w:line="240" w:lineRule="auto"/>
      </w:pPr>
      <w:r>
        <w:separator/>
      </w:r>
    </w:p>
  </w:endnote>
  <w:endnote w:type="continuationSeparator" w:id="0">
    <w:p w14:paraId="022349E9" w14:textId="77777777" w:rsidR="00CC7B82" w:rsidRDefault="00CC7B82"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D8B29" w14:textId="77777777" w:rsidR="00CC7B82" w:rsidRDefault="00CC7B82" w:rsidP="00695138">
      <w:pPr>
        <w:spacing w:after="0" w:line="240" w:lineRule="auto"/>
      </w:pPr>
      <w:r>
        <w:separator/>
      </w:r>
    </w:p>
  </w:footnote>
  <w:footnote w:type="continuationSeparator" w:id="0">
    <w:p w14:paraId="5BEED8E3" w14:textId="77777777" w:rsidR="00CC7B82" w:rsidRDefault="00CC7B82"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7F1A" w14:textId="77777777" w:rsidR="008223A0" w:rsidRDefault="008223A0">
    <w:pPr>
      <w:pStyle w:val="Kopfzeile"/>
      <w:rPr>
        <w:b/>
        <w:smallCaps/>
        <w:sz w:val="36"/>
        <w:szCs w:val="36"/>
      </w:rPr>
    </w:pPr>
  </w:p>
  <w:p w14:paraId="565FE222" w14:textId="77777777" w:rsidR="008223A0" w:rsidRDefault="008223A0">
    <w:pPr>
      <w:pStyle w:val="Kopfzeile"/>
      <w:rPr>
        <w:b/>
        <w:smallCaps/>
        <w:sz w:val="36"/>
        <w:szCs w:val="36"/>
      </w:rPr>
    </w:pPr>
  </w:p>
  <w:p w14:paraId="37731C73" w14:textId="77777777" w:rsidR="00695138" w:rsidRDefault="00CC7B82">
    <w:pPr>
      <w:pStyle w:val="Kopfzeile"/>
      <w:rPr>
        <w:b/>
        <w:smallCaps/>
        <w:sz w:val="36"/>
        <w:szCs w:val="36"/>
      </w:rPr>
    </w:pPr>
    <w:r>
      <w:rPr>
        <w:noProof/>
      </w:rPr>
      <w:pict w14:anchorId="2A538A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6174968"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56680E9F"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88C7"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2001BE8" wp14:editId="393B79C9">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8CEF111" w14:textId="77777777" w:rsidR="00D23181" w:rsidRDefault="00D23181" w:rsidP="00D23181">
    <w:pPr>
      <w:pStyle w:val="Kopfzeile"/>
      <w:rPr>
        <w:b/>
        <w:smallCaps/>
        <w:sz w:val="36"/>
        <w:szCs w:val="36"/>
      </w:rPr>
    </w:pPr>
  </w:p>
  <w:p w14:paraId="4602EA8C"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8ECE0BC"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3276915F" w14:textId="77777777" w:rsidR="00D23181" w:rsidRDefault="00D23181" w:rsidP="00D23181">
    <w:pPr>
      <w:pStyle w:val="Kopfzeile"/>
      <w:pBdr>
        <w:bottom w:val="single" w:sz="4" w:space="1" w:color="auto"/>
      </w:pBdr>
      <w:rPr>
        <w:szCs w:val="24"/>
      </w:rPr>
    </w:pPr>
  </w:p>
  <w:p w14:paraId="09B3B3C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5748" w14:textId="77777777" w:rsidR="00B95087" w:rsidRPr="00771CD2" w:rsidRDefault="00B95087" w:rsidP="00771CD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09"/>
    <w:rsid w:val="00040DC4"/>
    <w:rsid w:val="000A558D"/>
    <w:rsid w:val="000C3CF6"/>
    <w:rsid w:val="000D1987"/>
    <w:rsid w:val="000D6A6D"/>
    <w:rsid w:val="0016612C"/>
    <w:rsid w:val="001807C9"/>
    <w:rsid w:val="00190251"/>
    <w:rsid w:val="00192536"/>
    <w:rsid w:val="00196A44"/>
    <w:rsid w:val="0023693B"/>
    <w:rsid w:val="002429D7"/>
    <w:rsid w:val="002B0BBE"/>
    <w:rsid w:val="002C0C3D"/>
    <w:rsid w:val="002C3060"/>
    <w:rsid w:val="002E7976"/>
    <w:rsid w:val="003A0825"/>
    <w:rsid w:val="003A4636"/>
    <w:rsid w:val="003B31BF"/>
    <w:rsid w:val="004056D6"/>
    <w:rsid w:val="00416F5E"/>
    <w:rsid w:val="004761D7"/>
    <w:rsid w:val="004E05CA"/>
    <w:rsid w:val="004E6FDE"/>
    <w:rsid w:val="004F7F39"/>
    <w:rsid w:val="0052364F"/>
    <w:rsid w:val="00556A29"/>
    <w:rsid w:val="00561F99"/>
    <w:rsid w:val="00576733"/>
    <w:rsid w:val="005D4189"/>
    <w:rsid w:val="00646EBE"/>
    <w:rsid w:val="006777EB"/>
    <w:rsid w:val="006871B7"/>
    <w:rsid w:val="00695138"/>
    <w:rsid w:val="00697F1E"/>
    <w:rsid w:val="006A0050"/>
    <w:rsid w:val="006A7444"/>
    <w:rsid w:val="006D0EE1"/>
    <w:rsid w:val="006D37C1"/>
    <w:rsid w:val="006F0DA9"/>
    <w:rsid w:val="0074608D"/>
    <w:rsid w:val="00771CD2"/>
    <w:rsid w:val="00772FE5"/>
    <w:rsid w:val="00777DF5"/>
    <w:rsid w:val="007D1537"/>
    <w:rsid w:val="007D60AC"/>
    <w:rsid w:val="007E0415"/>
    <w:rsid w:val="008223A0"/>
    <w:rsid w:val="00847CA4"/>
    <w:rsid w:val="0089275E"/>
    <w:rsid w:val="008D4633"/>
    <w:rsid w:val="009363D1"/>
    <w:rsid w:val="00937CB3"/>
    <w:rsid w:val="00952056"/>
    <w:rsid w:val="00952C3A"/>
    <w:rsid w:val="00962174"/>
    <w:rsid w:val="00977F09"/>
    <w:rsid w:val="009C384E"/>
    <w:rsid w:val="00B377E0"/>
    <w:rsid w:val="00B56199"/>
    <w:rsid w:val="00B73C97"/>
    <w:rsid w:val="00B95087"/>
    <w:rsid w:val="00BC024D"/>
    <w:rsid w:val="00C02DE5"/>
    <w:rsid w:val="00C215A8"/>
    <w:rsid w:val="00C30C7C"/>
    <w:rsid w:val="00C36726"/>
    <w:rsid w:val="00C85FB7"/>
    <w:rsid w:val="00C9791B"/>
    <w:rsid w:val="00CC7B82"/>
    <w:rsid w:val="00D23181"/>
    <w:rsid w:val="00D36678"/>
    <w:rsid w:val="00D550DB"/>
    <w:rsid w:val="00DE0580"/>
    <w:rsid w:val="00DF2E2D"/>
    <w:rsid w:val="00E047C7"/>
    <w:rsid w:val="00E14C3E"/>
    <w:rsid w:val="00E20ADC"/>
    <w:rsid w:val="00E53982"/>
    <w:rsid w:val="00F00005"/>
    <w:rsid w:val="00F96E5C"/>
    <w:rsid w:val="00FB4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E0F3C"/>
  <w15:chartTrackingRefBased/>
  <w15:docId w15:val="{CBE1593A-C0E4-4C80-BBA5-94F3CCD0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StandardWeb">
    <w:name w:val="Normal (Web)"/>
    <w:basedOn w:val="Standard"/>
    <w:uiPriority w:val="99"/>
    <w:unhideWhenUsed/>
    <w:rsid w:val="008D4633"/>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2B0BBE"/>
    <w:rPr>
      <w:color w:val="0563C1" w:themeColor="hyperlink"/>
      <w:u w:val="single"/>
    </w:rPr>
  </w:style>
  <w:style w:type="character" w:styleId="Fett">
    <w:name w:val="Strong"/>
    <w:basedOn w:val="Absatz-Standardschriftart"/>
    <w:uiPriority w:val="22"/>
    <w:qFormat/>
    <w:rsid w:val="00D36678"/>
    <w:rPr>
      <w:b/>
      <w:bCs/>
    </w:rPr>
  </w:style>
  <w:style w:type="paragraph" w:customStyle="1" w:styleId="x1yc453h">
    <w:name w:val="x1yc453h"/>
    <w:basedOn w:val="Standard"/>
    <w:rsid w:val="006777EB"/>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366</Words>
  <Characters>2312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Petersdorf, Katja</cp:lastModifiedBy>
  <cp:revision>2</cp:revision>
  <cp:lastPrinted>2026-10-07T12:32:00Z</cp:lastPrinted>
  <dcterms:created xsi:type="dcterms:W3CDTF">2026-10-08T07:30:00Z</dcterms:created>
  <dcterms:modified xsi:type="dcterms:W3CDTF">2026-10-08T07:30:00Z</dcterms:modified>
</cp:coreProperties>
</file>