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152627DE"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F70B5F">
        <w:rPr>
          <w:sz w:val="22"/>
          <w:szCs w:val="22"/>
        </w:rPr>
        <w:t>12</w:t>
      </w:r>
      <w:r w:rsidR="004F120E">
        <w:rPr>
          <w:sz w:val="22"/>
          <w:szCs w:val="22"/>
        </w:rPr>
        <w:t>.</w:t>
      </w:r>
      <w:r w:rsidR="00EB6A53">
        <w:rPr>
          <w:sz w:val="22"/>
          <w:szCs w:val="22"/>
        </w:rPr>
        <w:t>10</w:t>
      </w:r>
      <w:r w:rsidR="009E3DFA">
        <w:rPr>
          <w:sz w:val="22"/>
          <w:szCs w:val="22"/>
        </w:rPr>
        <w:t>.2026</w:t>
      </w:r>
    </w:p>
    <w:p w14:paraId="0CAE5783" w14:textId="77777777" w:rsidR="00306D67" w:rsidRPr="00306D67" w:rsidRDefault="00306D67" w:rsidP="007E2831"/>
    <w:p w14:paraId="1760068C" w14:textId="477C768F" w:rsidR="00306D67" w:rsidRDefault="001C5FDF"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Die eigenen vier Wände fit für die Zukunft machen</w:t>
      </w:r>
    </w:p>
    <w:p w14:paraId="59E7E70C" w14:textId="2A5C242D" w:rsidR="003D5997" w:rsidRPr="00110133" w:rsidRDefault="002B1362" w:rsidP="007E2831">
      <w:pPr>
        <w:jc w:val="both"/>
        <w:rPr>
          <w:rFonts w:eastAsiaTheme="majorEastAsia" w:cstheme="majorBidi"/>
          <w:bCs/>
          <w:color w:val="000000" w:themeColor="text1"/>
          <w:szCs w:val="24"/>
        </w:rPr>
      </w:pPr>
      <w:r>
        <w:t xml:space="preserve">Persönliche Energieberatung in Sundern </w:t>
      </w:r>
      <w:r>
        <w:rPr>
          <w:rFonts w:eastAsiaTheme="majorEastAsia" w:cstheme="majorBidi"/>
          <w:bCs/>
          <w:color w:val="000000" w:themeColor="text1"/>
          <w:szCs w:val="24"/>
        </w:rPr>
        <w:t>– Anmeldungen</w:t>
      </w:r>
      <w:r w:rsidR="0062025F" w:rsidRPr="0062025F">
        <w:t xml:space="preserve"> </w:t>
      </w:r>
      <w:r w:rsidR="0062025F" w:rsidRPr="0062025F">
        <w:rPr>
          <w:rFonts w:eastAsiaTheme="majorEastAsia" w:cstheme="majorBidi"/>
          <w:bCs/>
          <w:color w:val="000000" w:themeColor="text1"/>
          <w:szCs w:val="24"/>
        </w:rPr>
        <w:t xml:space="preserve">noch bis Montag, 26. Oktober, möglich, per E-Mail an </w:t>
      </w:r>
      <w:hyperlink r:id="rId8" w:history="1">
        <w:r w:rsidR="0062025F" w:rsidRPr="004319FC">
          <w:rPr>
            <w:rStyle w:val="Hyperlink"/>
            <w:rFonts w:eastAsiaTheme="majorEastAsia" w:cstheme="majorBidi"/>
            <w:bCs/>
            <w:szCs w:val="24"/>
          </w:rPr>
          <w:t>umweltschutz@guetersloh.de</w:t>
        </w:r>
      </w:hyperlink>
    </w:p>
    <w:p w14:paraId="3097AE6C" w14:textId="77777777" w:rsidR="00306D67" w:rsidRPr="00F21764" w:rsidRDefault="00306D67" w:rsidP="00306D67">
      <w:pPr>
        <w:spacing w:line="276" w:lineRule="auto"/>
        <w:jc w:val="both"/>
      </w:pPr>
    </w:p>
    <w:p w14:paraId="5796361C" w14:textId="7B0CA33B" w:rsidR="00AA40BD" w:rsidRDefault="00306D67" w:rsidP="00AA40BD">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AA40BD">
        <w:t>Steigende Energiekosten und der Wunsch nach mehr Klimaschutz machen energetische Sanierungen für viele Hauseigentümerinnen und -eigentümer attraktiver denn je. Ob eine neue Heizung, moderne Fenster oder eine bessere Dämmung – die Möglichkeiten, den Energieverbrauch zu senken, sind vielfältig. Welche Maßnahmen sich für das eigene Zuhause wirklich lohnen, hängt jedoch immer von der individuellen Situation ab.</w:t>
      </w:r>
    </w:p>
    <w:p w14:paraId="38A6ACA2" w14:textId="77777777" w:rsidR="00AA40BD" w:rsidRDefault="00AA40BD" w:rsidP="00AA40BD">
      <w:pPr>
        <w:jc w:val="both"/>
      </w:pPr>
    </w:p>
    <w:p w14:paraId="71A678AA" w14:textId="2F3AB5BD" w:rsidR="00AA40BD" w:rsidRDefault="00AA40BD" w:rsidP="00AA40BD">
      <w:pPr>
        <w:jc w:val="both"/>
      </w:pPr>
      <w:r>
        <w:t>Genau hier setzt die Aktion „Auf geht’s! Sundern spart Energie“ an. Im Rahmen der kommunalen Wärmeplanung wurde Sundern als eines der Gebiete ausgewählt, in denen die Stadt die energetische Sanierung von Wohngebäuden gezielt unterstützen möchte. Dafür geht die Stadt aktiv auf die Eigentümerinnen und Eigentümer im Quartier zu und bietet ihnen eine persönliche Energieberatung an. Die Erfahrungen aus Sundern sollen anschließend genutzt werden, um ähnliche Beratungsangebote auch in anderen Stadtteilen umzusetzen. Gemeinsam mit der Energieberatung der Verbraucherzentrale NRW bietet die Stadt unabhängige und individuelle Energieberatungen für Hauseigentümerinnen und Hauseigentümer sowie private Vermieterinnen und Vermieter an.</w:t>
      </w:r>
    </w:p>
    <w:p w14:paraId="00C36D85" w14:textId="77777777" w:rsidR="00BD3D46" w:rsidRDefault="00BD3D46" w:rsidP="001C5FDF">
      <w:pPr>
        <w:jc w:val="both"/>
      </w:pPr>
    </w:p>
    <w:p w14:paraId="257AF8B3" w14:textId="3A155C34" w:rsidR="001C5FDF" w:rsidRDefault="001C5FDF" w:rsidP="001C5FDF">
      <w:pPr>
        <w:jc w:val="both"/>
      </w:pPr>
      <w:r>
        <w:t>„Jedes Gebäude ist anders</w:t>
      </w:r>
      <w:r w:rsidR="00BD3D46">
        <w:t xml:space="preserve">“, </w:t>
      </w:r>
      <w:r>
        <w:t>erklärt Albrecht Pförtner, Dezernent für Bauen und Umwelt. „</w:t>
      </w:r>
      <w:r w:rsidR="00BD3D46">
        <w:t xml:space="preserve">Deshalb gibt es keine Standardlösung für mehr Energieeffizienz. </w:t>
      </w:r>
      <w:r>
        <w:t>Eine unabhängige Beratung hilft dabei, die passenden Maßnahmen für das eigene Haus zu finden und Investitionen sinnvoll zu planen.“</w:t>
      </w:r>
      <w:r w:rsidR="00BD3D46">
        <w:t xml:space="preserve"> </w:t>
      </w:r>
      <w:r>
        <w:t xml:space="preserve">Bei einem Vor-Ort-Termin nehmen qualifizierte Energieberaterinnen </w:t>
      </w:r>
      <w:r w:rsidR="00BD3D46">
        <w:t xml:space="preserve">und -berater </w:t>
      </w:r>
      <w:r>
        <w:t>die Gebäudehülle und die Haustechnik genau unter die Lupe. Im Anschluss erhalten die Teilnehmenden ein schriftliches Protokoll mit konkreten Empfehlungen für energetische Sanierungsmaßnahmen sowie Informationen zu passenden Förderprogrammen.</w:t>
      </w:r>
      <w:r w:rsidR="00BD3D46">
        <w:t xml:space="preserve"> </w:t>
      </w:r>
      <w:r>
        <w:t>Auch wer einen Heizungstausch plant, erhält eine unabhängige und produktneutrale Beratung. Die Expert</w:t>
      </w:r>
      <w:r w:rsidR="00BD3D46">
        <w:t>en</w:t>
      </w:r>
      <w:r>
        <w:t xml:space="preserve"> analysieren die bestehende Heizsituation, stellen geeignete Heiztechnologien vor und informieren über Fördermöglichkeiten. </w:t>
      </w:r>
    </w:p>
    <w:p w14:paraId="7CBEA732" w14:textId="77777777" w:rsidR="00AA40BD" w:rsidRDefault="00AA40BD" w:rsidP="001C5FDF">
      <w:pPr>
        <w:jc w:val="both"/>
      </w:pPr>
    </w:p>
    <w:p w14:paraId="44F292DD" w14:textId="72D382CE" w:rsidR="00AA40BD" w:rsidRDefault="00AA40BD" w:rsidP="001C5FDF">
      <w:pPr>
        <w:jc w:val="both"/>
      </w:pPr>
      <w:r>
        <w:t>„Mit dieser Kooperation möchten wir Eigentümerinnen und Eigentümer in Sundern dabei unterstützen, ihre persönlichen Energiesparpotenziale zu entdecken“, betont Lukas Schmidt, der als Koordinator für die lokale Energiewende das Projekt bei der Stadt betreut. „Wer heute in die Energieeffizienz seines Hauses investiert, senkt langfristig Energiekosten, erhöht den Wohnkomfort und leistet gleichzeitig einen wichtigen Beitrag zum Klimaschutz.“</w:t>
      </w:r>
    </w:p>
    <w:p w14:paraId="02F72709" w14:textId="77777777" w:rsidR="00BD3D46" w:rsidRDefault="00BD3D46" w:rsidP="001C5FDF">
      <w:pPr>
        <w:jc w:val="both"/>
      </w:pPr>
    </w:p>
    <w:p w14:paraId="1A964C64" w14:textId="12ED6FCB" w:rsidR="001C5FDF" w:rsidRDefault="001C5FDF" w:rsidP="001C5FDF">
      <w:pPr>
        <w:jc w:val="both"/>
      </w:pPr>
      <w:r>
        <w:t>Die Beratungen finden vo</w:t>
      </w:r>
      <w:r w:rsidR="00BD3D46">
        <w:t>n Donnerstag,</w:t>
      </w:r>
      <w:r>
        <w:t xml:space="preserve"> 15. Oktober</w:t>
      </w:r>
      <w:r w:rsidR="00BD3D46">
        <w:t>,</w:t>
      </w:r>
      <w:r>
        <w:t xml:space="preserve"> bis </w:t>
      </w:r>
      <w:r w:rsidR="00BD3D46">
        <w:t>Dienstag,</w:t>
      </w:r>
      <w:r>
        <w:t xml:space="preserve"> 15. Dezember</w:t>
      </w:r>
      <w:r w:rsidR="00BD3D46">
        <w:t>,</w:t>
      </w:r>
      <w:r>
        <w:t xml:space="preserve"> statt und kosten 40 Euro. Das Entgelt wird direkt vor Ort in bar an die Beratungskraft gezahlt. Ein besonderer Vorteil: Die ersten 40 Haushalte erhalten die Kosten gegen Vorlage der Quittung im Nachgang von der Stadt Gütersloh erstattet. Anmeldungen sind </w:t>
      </w:r>
      <w:r w:rsidR="00BD3D46">
        <w:t>ab sofort und noch</w:t>
      </w:r>
      <w:r>
        <w:t xml:space="preserve"> bis </w:t>
      </w:r>
      <w:r w:rsidR="00BD3D46">
        <w:t xml:space="preserve">Montag, </w:t>
      </w:r>
      <w:r>
        <w:t>26. Oktober</w:t>
      </w:r>
      <w:r w:rsidR="00BD3D46">
        <w:t>,</w:t>
      </w:r>
      <w:r>
        <w:t xml:space="preserve"> möglich</w:t>
      </w:r>
      <w:r w:rsidR="00BD3D46">
        <w:t xml:space="preserve">, per E-Mail an </w:t>
      </w:r>
      <w:hyperlink r:id="rId9" w:history="1">
        <w:r w:rsidR="00BD3D46" w:rsidRPr="004319FC">
          <w:rPr>
            <w:rStyle w:val="Hyperlink"/>
          </w:rPr>
          <w:t>umweltschutz@guetersloh.de</w:t>
        </w:r>
      </w:hyperlink>
      <w:r w:rsidR="00BD3D46">
        <w:t xml:space="preserve"> oder telefonisch unter 05241 / 82-2129.</w:t>
      </w:r>
    </w:p>
    <w:p w14:paraId="21835C11" w14:textId="38767429" w:rsidR="004F120E" w:rsidRDefault="004F120E" w:rsidP="00111C99">
      <w:pPr>
        <w:jc w:val="both"/>
      </w:pPr>
    </w:p>
    <w:p w14:paraId="0BFC6D23" w14:textId="77777777" w:rsidR="004F120E" w:rsidRDefault="004F120E" w:rsidP="00111C99">
      <w:pPr>
        <w:jc w:val="both"/>
      </w:pPr>
    </w:p>
    <w:p w14:paraId="0D17CA76" w14:textId="41996A5D" w:rsidR="00111C99" w:rsidRPr="00C52F65" w:rsidRDefault="00111C99" w:rsidP="00903E1C">
      <w:pPr>
        <w:jc w:val="both"/>
      </w:pPr>
      <w:r w:rsidRPr="00F37BD3">
        <w:rPr>
          <w:b/>
        </w:rPr>
        <w:lastRenderedPageBreak/>
        <w:t>BU</w:t>
      </w:r>
      <w:r w:rsidR="00F37BD3" w:rsidRPr="00F37BD3">
        <w:rPr>
          <w:b/>
        </w:rPr>
        <w:t>:</w:t>
      </w:r>
      <w:r w:rsidR="009E57CD">
        <w:t xml:space="preserve"> </w:t>
      </w:r>
      <w:r w:rsidR="00A54E46">
        <w:t xml:space="preserve">Freuen sich über möglichst viele Teilnehmende an der Aktion „Auf geht’s! Sundern spart Energie“: </w:t>
      </w:r>
      <w:r w:rsidR="006E7473">
        <w:t>(</w:t>
      </w:r>
      <w:proofErr w:type="spellStart"/>
      <w:r w:rsidR="006E7473">
        <w:t>v.l</w:t>
      </w:r>
      <w:proofErr w:type="spellEnd"/>
      <w:r w:rsidR="006E7473">
        <w:t>.) Sven Rauscher</w:t>
      </w:r>
      <w:r w:rsidR="009F3308">
        <w:t xml:space="preserve"> und</w:t>
      </w:r>
      <w:r w:rsidR="006E7473">
        <w:t xml:space="preserve"> Brigitte Topmöller </w:t>
      </w:r>
      <w:r w:rsidR="00232098">
        <w:t>(beide Energieberater der Verbraucherzentrale)</w:t>
      </w:r>
      <w:r w:rsidR="00C948FF">
        <w:t xml:space="preserve"> </w:t>
      </w:r>
      <w:r w:rsidR="009F3308">
        <w:t>mit</w:t>
      </w:r>
      <w:r w:rsidR="00C948FF">
        <w:t xml:space="preserve"> Lukas Schmidt</w:t>
      </w:r>
      <w:r w:rsidR="006E7473">
        <w:t>, Koordinator für die lokale Energiewende bei der Stadt Gütersloh.</w:t>
      </w:r>
      <w:r w:rsidR="00F37BD3">
        <w:t xml:space="preserve"> Foto: Stadt 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9F3308">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F3308">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9F3308">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232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C5FDF"/>
    <w:rsid w:val="001D2CFC"/>
    <w:rsid w:val="00207808"/>
    <w:rsid w:val="002161B6"/>
    <w:rsid w:val="0022685A"/>
    <w:rsid w:val="00232098"/>
    <w:rsid w:val="00236AB8"/>
    <w:rsid w:val="00243205"/>
    <w:rsid w:val="00243B8C"/>
    <w:rsid w:val="0027481A"/>
    <w:rsid w:val="00274E98"/>
    <w:rsid w:val="002878E5"/>
    <w:rsid w:val="002A651F"/>
    <w:rsid w:val="002B1362"/>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0D27"/>
    <w:rsid w:val="005D2779"/>
    <w:rsid w:val="005D456D"/>
    <w:rsid w:val="005E0F68"/>
    <w:rsid w:val="005F42D1"/>
    <w:rsid w:val="00602ED4"/>
    <w:rsid w:val="006058A1"/>
    <w:rsid w:val="00607E67"/>
    <w:rsid w:val="00610088"/>
    <w:rsid w:val="0062025F"/>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6E7473"/>
    <w:rsid w:val="00714086"/>
    <w:rsid w:val="00733B6A"/>
    <w:rsid w:val="007372A9"/>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B7345"/>
    <w:rsid w:val="009E3DFA"/>
    <w:rsid w:val="009E57CD"/>
    <w:rsid w:val="009F3308"/>
    <w:rsid w:val="00A1259F"/>
    <w:rsid w:val="00A37855"/>
    <w:rsid w:val="00A54E46"/>
    <w:rsid w:val="00A73CB5"/>
    <w:rsid w:val="00AA40BD"/>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3D46"/>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48FF"/>
    <w:rsid w:val="00C9637B"/>
    <w:rsid w:val="00CB1323"/>
    <w:rsid w:val="00CD61CA"/>
    <w:rsid w:val="00CE01E1"/>
    <w:rsid w:val="00CE2D2A"/>
    <w:rsid w:val="00CF2DAB"/>
    <w:rsid w:val="00D13835"/>
    <w:rsid w:val="00D2218B"/>
    <w:rsid w:val="00D23057"/>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340A"/>
    <w:rsid w:val="00E7697B"/>
    <w:rsid w:val="00E92BCF"/>
    <w:rsid w:val="00EA204B"/>
    <w:rsid w:val="00EB185B"/>
    <w:rsid w:val="00EB6A53"/>
    <w:rsid w:val="00EC490A"/>
    <w:rsid w:val="00ED0937"/>
    <w:rsid w:val="00EE36AA"/>
    <w:rsid w:val="00F025F8"/>
    <w:rsid w:val="00F10A66"/>
    <w:rsid w:val="00F21764"/>
    <w:rsid w:val="00F37BD3"/>
    <w:rsid w:val="00F507EE"/>
    <w:rsid w:val="00F51E74"/>
    <w:rsid w:val="00F5764C"/>
    <w:rsid w:val="00F70B5F"/>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BD3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weltschutz@guetersloh.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mweltschutz@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481</Words>
  <Characters>3031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45</cp:revision>
  <cp:lastPrinted>2019-03-12T14:09:00Z</cp:lastPrinted>
  <dcterms:created xsi:type="dcterms:W3CDTF">2024-01-10T17:31:00Z</dcterms:created>
  <dcterms:modified xsi:type="dcterms:W3CDTF">2026-10-12T09:32:00Z</dcterms:modified>
</cp:coreProperties>
</file>