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AED7C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2E557588" w14:textId="77777777" w:rsidR="003540C8" w:rsidRDefault="003540C8" w:rsidP="000F6B21">
      <w:pPr>
        <w:spacing w:after="0" w:line="360" w:lineRule="auto"/>
        <w:jc w:val="right"/>
      </w:pPr>
    </w:p>
    <w:p w14:paraId="1F8AA0D3" w14:textId="3AD7E35A" w:rsidR="00D27893" w:rsidRDefault="00F97D22" w:rsidP="00E879F7">
      <w:pPr>
        <w:spacing w:after="0" w:line="360" w:lineRule="auto"/>
        <w:rPr>
          <w:sz w:val="28"/>
          <w:szCs w:val="28"/>
        </w:rPr>
      </w:pPr>
      <w:r>
        <w:t>13</w:t>
      </w:r>
      <w:r w:rsidR="00A24B7E">
        <w:t>.</w:t>
      </w:r>
      <w:r w:rsidR="001D550B">
        <w:t xml:space="preserve"> </w:t>
      </w:r>
      <w:r>
        <w:t>Oktober 2025</w:t>
      </w:r>
      <w:r w:rsidR="00BE5F75">
        <w:t xml:space="preserve"> </w:t>
      </w:r>
    </w:p>
    <w:p w14:paraId="3BC6769E" w14:textId="77777777" w:rsidR="00D0598F" w:rsidRPr="00D0598F" w:rsidRDefault="00D0598F" w:rsidP="00D0598F">
      <w:pPr>
        <w:rPr>
          <w:b/>
          <w:sz w:val="24"/>
        </w:rPr>
      </w:pPr>
      <w:r w:rsidRPr="00D0598F">
        <w:rPr>
          <w:b/>
          <w:sz w:val="24"/>
        </w:rPr>
        <w:t>Sprechzeiten des Ortsgerichts Weiterstadt</w:t>
      </w:r>
      <w:r w:rsidRPr="00D0598F">
        <w:rPr>
          <w:sz w:val="24"/>
        </w:rPr>
        <w:t> </w:t>
      </w:r>
      <w:r w:rsidRPr="00D0598F">
        <w:rPr>
          <w:b/>
          <w:sz w:val="24"/>
        </w:rPr>
        <w:t>I</w:t>
      </w:r>
      <w:r w:rsidR="002301C4">
        <w:rPr>
          <w:b/>
          <w:sz w:val="24"/>
        </w:rPr>
        <w:t xml:space="preserve">I </w:t>
      </w:r>
    </w:p>
    <w:p w14:paraId="2DC5C33A" w14:textId="38D6A641" w:rsidR="00F97D22" w:rsidRPr="00F97D22" w:rsidRDefault="00F97D22" w:rsidP="00F97D22">
      <w:r>
        <w:t>T</w:t>
      </w:r>
      <w:r w:rsidRPr="00F97D22">
        <w:t>rotz der Schließung des Stadtbüros im Stadtteil Gräfenhausen bleibt das Ortsgericht für die Stadtteile Gräfenhausen und Schneppenhausen zu den gewohnten Zeiten geöffnet.</w:t>
      </w:r>
    </w:p>
    <w:p w14:paraId="16DF43A4" w14:textId="185FDAA4" w:rsidR="00F97D22" w:rsidRPr="00F97D22" w:rsidRDefault="00F97D22" w:rsidP="00F97D22">
      <w:r w:rsidRPr="00F97D22">
        <w:t>Die Öffnungszeiten sind dienstags von 1</w:t>
      </w:r>
      <w:r>
        <w:t>5</w:t>
      </w:r>
      <w:r w:rsidRPr="00F97D22">
        <w:t>:</w:t>
      </w:r>
      <w:r>
        <w:t>00</w:t>
      </w:r>
      <w:r w:rsidRPr="00F97D22">
        <w:t xml:space="preserve"> bis 1</w:t>
      </w:r>
      <w:r>
        <w:t>6</w:t>
      </w:r>
      <w:r w:rsidRPr="00F97D22">
        <w:t>:</w:t>
      </w:r>
      <w:r>
        <w:t>3</w:t>
      </w:r>
      <w:r w:rsidRPr="00F97D22">
        <w:t xml:space="preserve">0 Uhr. Termine können weiterhin telefonisch unter </w:t>
      </w:r>
      <w:r>
        <w:t>der Telefonnummer 0151 55138116 oder per E-Mail: ortsgericht-2@weiterstadt verein</w:t>
      </w:r>
      <w:r w:rsidRPr="00F97D22">
        <w:t xml:space="preserve">bart werden. </w:t>
      </w:r>
    </w:p>
    <w:sectPr w:rsidR="00F97D22" w:rsidRPr="00F97D22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B85BA" w14:textId="77777777" w:rsidR="0027480C" w:rsidRDefault="0027480C" w:rsidP="000F6B21">
      <w:pPr>
        <w:spacing w:after="0" w:line="240" w:lineRule="auto"/>
      </w:pPr>
      <w:r>
        <w:separator/>
      </w:r>
    </w:p>
  </w:endnote>
  <w:endnote w:type="continuationSeparator" w:id="0">
    <w:p w14:paraId="00A7C1ED" w14:textId="77777777" w:rsidR="0027480C" w:rsidRDefault="0027480C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B3FB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3C735F4D" w14:textId="77777777" w:rsidR="000F6B21" w:rsidRDefault="00A94529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12F2B1" wp14:editId="1DF520C8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67B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Zf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FxNp3OHh6nGNGrLiHF1dFY5z9w3aMglNh5S0Tb+UorBcRrm8Uw5PDi&#10;PBQCjleHEFXpjZAy8i8VGkq8mE6m0cFpKVhQBjNn210lLTqQMEHxC10BsDszq/eKRbCOE7a+yJ4I&#10;eZbBXqqAB4VBOhfpPCLfFuliPV/P81E+ma1HeVrXo+dNlY9mm+xxWj/UVVVn30NqWV50gjGuQnbX&#10;cc3yvxuHy+KcB+02sLc2JPfosURI9vqPSUdmA5nnsdhpdtra0I1AMkxoNL5sU1iBX+/R6ufOr34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jqkGXy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311BF2E0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1841566A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CD614C">
      <w:rPr>
        <w:sz w:val="18"/>
        <w:szCs w:val="18"/>
      </w:rPr>
      <w:t>Pressestelle</w:t>
    </w:r>
  </w:p>
  <w:p w14:paraId="1D9CEE96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CD614C">
      <w:rPr>
        <w:sz w:val="18"/>
        <w:szCs w:val="18"/>
      </w:rPr>
      <w:tab/>
      <w:t>Telefon: 06150 / 400-1002</w:t>
    </w:r>
  </w:p>
  <w:p w14:paraId="2879AE4F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DC402E">
      <w:rPr>
        <w:sz w:val="18"/>
        <w:szCs w:val="18"/>
      </w:rPr>
      <w:tab/>
    </w:r>
    <w:r w:rsidR="00CD614C">
      <w:rPr>
        <w:sz w:val="18"/>
        <w:szCs w:val="18"/>
      </w:rPr>
      <w:t>presse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2E1DF" w14:textId="77777777" w:rsidR="0027480C" w:rsidRDefault="0027480C" w:rsidP="000F6B21">
      <w:pPr>
        <w:spacing w:after="0" w:line="240" w:lineRule="auto"/>
      </w:pPr>
      <w:r>
        <w:separator/>
      </w:r>
    </w:p>
  </w:footnote>
  <w:footnote w:type="continuationSeparator" w:id="0">
    <w:p w14:paraId="1136C60C" w14:textId="77777777" w:rsidR="0027480C" w:rsidRDefault="0027480C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9B45" w14:textId="77777777" w:rsidR="000849C2" w:rsidRDefault="005B0B71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61312" behindDoc="0" locked="0" layoutInCell="1" allowOverlap="1" wp14:anchorId="35326B6D" wp14:editId="6A500D16">
          <wp:simplePos x="0" y="0"/>
          <wp:positionH relativeFrom="column">
            <wp:posOffset>3811270</wp:posOffset>
          </wp:positionH>
          <wp:positionV relativeFrom="paragraph">
            <wp:posOffset>118745</wp:posOffset>
          </wp:positionV>
          <wp:extent cx="2059305" cy="499745"/>
          <wp:effectExtent l="19050" t="0" r="0" b="0"/>
          <wp:wrapSquare wrapText="bothSides"/>
          <wp:docPr id="1" name="Bild 1" descr="K:\Bürgermeister\Öffentlichkeitsarbeit\Homepage\Relaunch 2014\Logo_Weiterstadt_neu_2015\Logo_Weiterstadt_neu_2015\dpma - Weiterstadt_Wortbildmark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Bürgermeister\Öffentlichkeitsarbeit\Homepage\Relaunch 2014\Logo_Weiterstadt_neu_2015\Logo_Weiterstadt_neu_2015\dpma - Weiterstadt_Wortbildmarke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B0B71">
      <w:rPr>
        <w:b/>
        <w:noProof/>
        <w:sz w:val="36"/>
        <w:szCs w:val="36"/>
        <w:lang w:eastAsia="de-DE"/>
      </w:rPr>
      <w:t xml:space="preserve"> </w:t>
    </w:r>
  </w:p>
  <w:p w14:paraId="4A4D513A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1331E987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E1"/>
    <w:rsid w:val="0000754E"/>
    <w:rsid w:val="000242AE"/>
    <w:rsid w:val="00045169"/>
    <w:rsid w:val="000722D9"/>
    <w:rsid w:val="000766A0"/>
    <w:rsid w:val="000849C2"/>
    <w:rsid w:val="0009497F"/>
    <w:rsid w:val="000B35BC"/>
    <w:rsid w:val="000C18CD"/>
    <w:rsid w:val="000F6B21"/>
    <w:rsid w:val="00161AA2"/>
    <w:rsid w:val="001C58E5"/>
    <w:rsid w:val="001D550B"/>
    <w:rsid w:val="001E01FB"/>
    <w:rsid w:val="001F2A7C"/>
    <w:rsid w:val="00204A2D"/>
    <w:rsid w:val="00215CC2"/>
    <w:rsid w:val="002301C4"/>
    <w:rsid w:val="00235030"/>
    <w:rsid w:val="0027480C"/>
    <w:rsid w:val="0029001A"/>
    <w:rsid w:val="002943D3"/>
    <w:rsid w:val="002B4470"/>
    <w:rsid w:val="00341B27"/>
    <w:rsid w:val="0034525B"/>
    <w:rsid w:val="00350F25"/>
    <w:rsid w:val="003540C8"/>
    <w:rsid w:val="0038770A"/>
    <w:rsid w:val="00394C29"/>
    <w:rsid w:val="003B7CA8"/>
    <w:rsid w:val="00495737"/>
    <w:rsid w:val="004F02E1"/>
    <w:rsid w:val="00552B44"/>
    <w:rsid w:val="005B0B71"/>
    <w:rsid w:val="00621163"/>
    <w:rsid w:val="00671E11"/>
    <w:rsid w:val="00676E03"/>
    <w:rsid w:val="006D372F"/>
    <w:rsid w:val="00770054"/>
    <w:rsid w:val="007B62E5"/>
    <w:rsid w:val="007C7CC8"/>
    <w:rsid w:val="007D1A91"/>
    <w:rsid w:val="007F528D"/>
    <w:rsid w:val="0087103C"/>
    <w:rsid w:val="00872575"/>
    <w:rsid w:val="008E26DC"/>
    <w:rsid w:val="00923EA5"/>
    <w:rsid w:val="009D1434"/>
    <w:rsid w:val="00A24B7E"/>
    <w:rsid w:val="00A94529"/>
    <w:rsid w:val="00B16A9D"/>
    <w:rsid w:val="00B61AC2"/>
    <w:rsid w:val="00BB7527"/>
    <w:rsid w:val="00BE5F75"/>
    <w:rsid w:val="00BF36AD"/>
    <w:rsid w:val="00BF52FF"/>
    <w:rsid w:val="00C109CA"/>
    <w:rsid w:val="00C95386"/>
    <w:rsid w:val="00CD4816"/>
    <w:rsid w:val="00CD614C"/>
    <w:rsid w:val="00CE40F4"/>
    <w:rsid w:val="00D0598F"/>
    <w:rsid w:val="00D267D4"/>
    <w:rsid w:val="00D27893"/>
    <w:rsid w:val="00D30499"/>
    <w:rsid w:val="00D31357"/>
    <w:rsid w:val="00D6606A"/>
    <w:rsid w:val="00DB39E2"/>
    <w:rsid w:val="00DB7F36"/>
    <w:rsid w:val="00DC402E"/>
    <w:rsid w:val="00DE0F58"/>
    <w:rsid w:val="00E879F7"/>
    <w:rsid w:val="00EA2634"/>
    <w:rsid w:val="00EA4B04"/>
    <w:rsid w:val="00EC75F3"/>
    <w:rsid w:val="00F249AE"/>
    <w:rsid w:val="00F2755A"/>
    <w:rsid w:val="00F55EC5"/>
    <w:rsid w:val="00F8441F"/>
    <w:rsid w:val="00F9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030037F"/>
  <w15:docId w15:val="{1B14A852-FB52-4229-B988-784F2D9A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37730-1C3E-484C-90CC-039CDCA47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Hamm, Frank</cp:lastModifiedBy>
  <cp:revision>5</cp:revision>
  <cp:lastPrinted>2016-01-21T15:55:00Z</cp:lastPrinted>
  <dcterms:created xsi:type="dcterms:W3CDTF">2026-10-13T09:41:00Z</dcterms:created>
  <dcterms:modified xsi:type="dcterms:W3CDTF">2026-10-14T14:53:00Z</dcterms:modified>
</cp:coreProperties>
</file>