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  <w:gridCol w:w="1701"/>
      </w:tblGrid>
      <w:tr w:rsidR="00D36515" w:rsidRPr="00CE348C" w14:paraId="46CA99FA" w14:textId="77777777" w:rsidTr="00D957AC">
        <w:tc>
          <w:tcPr>
            <w:tcW w:w="7938" w:type="dxa"/>
            <w:vAlign w:val="center"/>
          </w:tcPr>
          <w:p w14:paraId="27913FB9" w14:textId="77777777" w:rsidR="00D36515" w:rsidRPr="00CE348C" w:rsidRDefault="00D36515" w:rsidP="00D957AC">
            <w:pPr>
              <w:spacing w:before="120" w:after="120"/>
              <w:rPr>
                <w:rFonts w:cs="Arial"/>
              </w:rPr>
            </w:pPr>
            <w:r w:rsidRPr="00CE348C">
              <w:rPr>
                <w:rFonts w:cs="Arial"/>
                <w:b/>
                <w:sz w:val="32"/>
                <w:szCs w:val="32"/>
              </w:rPr>
              <w:t>Pressemitteilung</w:t>
            </w:r>
          </w:p>
        </w:tc>
        <w:tc>
          <w:tcPr>
            <w:tcW w:w="1701" w:type="dxa"/>
            <w:vAlign w:val="center"/>
          </w:tcPr>
          <w:p w14:paraId="0A465229" w14:textId="77777777" w:rsidR="00D36515" w:rsidRPr="00CE348C" w:rsidRDefault="00D36515" w:rsidP="00D957AC">
            <w:pPr>
              <w:spacing w:before="120" w:after="120"/>
              <w:jc w:val="right"/>
              <w:rPr>
                <w:rFonts w:cs="Arial"/>
              </w:rPr>
            </w:pPr>
            <w:r w:rsidRPr="00CE348C">
              <w:rPr>
                <w:rFonts w:cs="Arial"/>
                <w:noProof/>
              </w:rPr>
              <w:drawing>
                <wp:inline distT="0" distB="0" distL="0" distR="0" wp14:anchorId="0E1EA195" wp14:editId="48297971">
                  <wp:extent cx="799603" cy="432397"/>
                  <wp:effectExtent l="0" t="0" r="635" b="63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eiTTor_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969" cy="43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1F6AB" w14:textId="77777777" w:rsidR="00D36515" w:rsidRPr="00CE348C" w:rsidRDefault="00D36515" w:rsidP="00D36515">
      <w:pPr>
        <w:rPr>
          <w:rFonts w:cs="Arial"/>
        </w:rPr>
      </w:pPr>
    </w:p>
    <w:p w14:paraId="45E0D8B6" w14:textId="77777777" w:rsidR="00D36515" w:rsidRPr="00CE348C" w:rsidRDefault="00D36515" w:rsidP="00D36515">
      <w:pPr>
        <w:rPr>
          <w:rFonts w:cs="Arial"/>
        </w:rPr>
      </w:pPr>
    </w:p>
    <w:p w14:paraId="7018DDED" w14:textId="77777777" w:rsidR="00D36515" w:rsidRPr="00CE348C" w:rsidRDefault="00D36515" w:rsidP="0041216B">
      <w:pPr>
        <w:spacing w:line="276" w:lineRule="auto"/>
        <w:rPr>
          <w:rFonts w:cs="Arial"/>
        </w:rPr>
      </w:pPr>
    </w:p>
    <w:p w14:paraId="0506C570" w14:textId="0CF6B739" w:rsidR="00D36515" w:rsidRPr="000200E1" w:rsidRDefault="00D36515" w:rsidP="0041216B">
      <w:pPr>
        <w:spacing w:line="276" w:lineRule="auto"/>
        <w:rPr>
          <w:rFonts w:cs="Arial"/>
          <w:b/>
          <w:szCs w:val="22"/>
        </w:rPr>
      </w:pPr>
      <w:r w:rsidRPr="000200E1">
        <w:rPr>
          <w:rFonts w:cs="Arial"/>
          <w:b/>
          <w:szCs w:val="22"/>
        </w:rPr>
        <w:t xml:space="preserve">Bilder-Klönschnack </w:t>
      </w:r>
      <w:r w:rsidRPr="000200E1">
        <w:rPr>
          <w:rFonts w:cs="Arial"/>
          <w:b/>
          <w:color w:val="000000"/>
          <w:szCs w:val="22"/>
        </w:rPr>
        <w:t>im zei</w:t>
      </w:r>
      <w:r w:rsidR="000200E1">
        <w:rPr>
          <w:rFonts w:cs="Arial"/>
          <w:b/>
          <w:bCs/>
          <w:color w:val="000000"/>
          <w:szCs w:val="22"/>
        </w:rPr>
        <w:t>TT</w:t>
      </w:r>
      <w:r w:rsidRPr="000200E1">
        <w:rPr>
          <w:rFonts w:cs="Arial"/>
          <w:b/>
          <w:color w:val="000000"/>
          <w:szCs w:val="22"/>
        </w:rPr>
        <w:t>or</w:t>
      </w:r>
      <w:r w:rsidR="00E52AFC">
        <w:rPr>
          <w:rFonts w:cs="Arial"/>
          <w:b/>
          <w:szCs w:val="22"/>
        </w:rPr>
        <w:t xml:space="preserve"> mit den </w:t>
      </w:r>
      <w:r w:rsidR="000200E1" w:rsidRPr="000200E1">
        <w:rPr>
          <w:rFonts w:cs="Arial"/>
          <w:b/>
          <w:szCs w:val="22"/>
        </w:rPr>
        <w:t>schönsten historischen Bilder</w:t>
      </w:r>
      <w:r w:rsidR="00E52AFC">
        <w:rPr>
          <w:rFonts w:cs="Arial"/>
          <w:b/>
          <w:szCs w:val="22"/>
        </w:rPr>
        <w:t>n</w:t>
      </w:r>
      <w:r w:rsidR="000200E1" w:rsidRPr="000200E1">
        <w:rPr>
          <w:rFonts w:cs="Arial"/>
          <w:b/>
          <w:szCs w:val="22"/>
        </w:rPr>
        <w:t xml:space="preserve"> aus der Fotothek</w:t>
      </w:r>
    </w:p>
    <w:p w14:paraId="6FD1025F" w14:textId="77777777" w:rsidR="00D36515" w:rsidRDefault="00D36515" w:rsidP="0041216B">
      <w:pPr>
        <w:spacing w:line="276" w:lineRule="auto"/>
        <w:rPr>
          <w:rFonts w:cs="Arial"/>
          <w:szCs w:val="22"/>
        </w:rPr>
      </w:pPr>
    </w:p>
    <w:p w14:paraId="1A8234BD" w14:textId="7660DA62" w:rsidR="00173756" w:rsidRDefault="008401E6" w:rsidP="0041216B">
      <w:pPr>
        <w:spacing w:line="276" w:lineRule="auto"/>
        <w:rPr>
          <w:rFonts w:cs="Arial"/>
          <w:bCs/>
          <w:color w:val="000000"/>
          <w:szCs w:val="22"/>
        </w:rPr>
      </w:pPr>
      <w:r>
        <w:rPr>
          <w:rFonts w:cs="Arial"/>
          <w:szCs w:val="22"/>
        </w:rPr>
        <w:t>Der städtische Foto</w:t>
      </w:r>
      <w:r w:rsidR="00E52AFC">
        <w:rPr>
          <w:rFonts w:cs="Arial"/>
          <w:szCs w:val="22"/>
        </w:rPr>
        <w:t>archivar Thomas Schwarz zeigt z</w:t>
      </w:r>
      <w:r w:rsidR="000200E1">
        <w:rPr>
          <w:rFonts w:cs="Arial"/>
          <w:szCs w:val="22"/>
        </w:rPr>
        <w:t xml:space="preserve">usammen mit </w:t>
      </w:r>
      <w:r w:rsidR="000200E1" w:rsidRPr="000200E1">
        <w:rPr>
          <w:rFonts w:cs="Arial"/>
          <w:szCs w:val="22"/>
        </w:rPr>
        <w:t xml:space="preserve">Norbert Kahl </w:t>
      </w:r>
      <w:r w:rsidR="000200E1">
        <w:rPr>
          <w:rFonts w:cs="Arial"/>
          <w:szCs w:val="22"/>
        </w:rPr>
        <w:t xml:space="preserve">am Samstag, den </w:t>
      </w:r>
      <w:r w:rsidR="00E52AFC">
        <w:rPr>
          <w:rFonts w:cs="Arial"/>
          <w:szCs w:val="22"/>
        </w:rPr>
        <w:t>2</w:t>
      </w:r>
      <w:r w:rsidR="0039212B">
        <w:rPr>
          <w:rFonts w:cs="Arial"/>
          <w:szCs w:val="22"/>
        </w:rPr>
        <w:t>8</w:t>
      </w:r>
      <w:r w:rsidR="0041216B">
        <w:rPr>
          <w:rFonts w:cs="Arial"/>
          <w:szCs w:val="22"/>
        </w:rPr>
        <w:t xml:space="preserve">. </w:t>
      </w:r>
      <w:r w:rsidR="0039212B">
        <w:rPr>
          <w:rFonts w:cs="Arial"/>
          <w:szCs w:val="22"/>
        </w:rPr>
        <w:t>Novem</w:t>
      </w:r>
      <w:r w:rsidR="00E52AFC">
        <w:rPr>
          <w:rFonts w:cs="Arial"/>
          <w:szCs w:val="22"/>
        </w:rPr>
        <w:t>ber</w:t>
      </w:r>
      <w:r w:rsidR="00740D32">
        <w:rPr>
          <w:rFonts w:cs="Arial"/>
          <w:szCs w:val="22"/>
        </w:rPr>
        <w:t xml:space="preserve"> </w:t>
      </w:r>
      <w:r w:rsidR="0041216B">
        <w:rPr>
          <w:rFonts w:cs="Arial"/>
          <w:szCs w:val="22"/>
        </w:rPr>
        <w:t>202</w:t>
      </w:r>
      <w:r w:rsidR="00173756">
        <w:rPr>
          <w:rFonts w:cs="Arial"/>
          <w:szCs w:val="22"/>
        </w:rPr>
        <w:t>6</w:t>
      </w:r>
      <w:r w:rsidR="0041216B">
        <w:rPr>
          <w:rFonts w:cs="Arial"/>
          <w:szCs w:val="22"/>
        </w:rPr>
        <w:t>, von 14.00 Uhr bis 1</w:t>
      </w:r>
      <w:r w:rsidR="0039212B">
        <w:rPr>
          <w:rFonts w:cs="Arial"/>
          <w:szCs w:val="22"/>
        </w:rPr>
        <w:t>6</w:t>
      </w:r>
      <w:r w:rsidR="0041216B">
        <w:rPr>
          <w:rFonts w:cs="Arial"/>
          <w:szCs w:val="22"/>
        </w:rPr>
        <w:t xml:space="preserve">.00 Uhr </w:t>
      </w:r>
      <w:r w:rsidR="00E52AFC">
        <w:rPr>
          <w:rFonts w:cs="Arial"/>
          <w:szCs w:val="22"/>
        </w:rPr>
        <w:t>rund 300 alte Neustadtbilder aus</w:t>
      </w:r>
      <w:r w:rsidR="00BF13C4">
        <w:rPr>
          <w:rFonts w:cs="Arial"/>
          <w:szCs w:val="22"/>
        </w:rPr>
        <w:t xml:space="preserve"> der </w:t>
      </w:r>
      <w:r w:rsidR="00E52AFC">
        <w:rPr>
          <w:rFonts w:cs="Arial"/>
          <w:szCs w:val="22"/>
        </w:rPr>
        <w:t xml:space="preserve">museumseigenen </w:t>
      </w:r>
      <w:r w:rsidR="00BF13C4">
        <w:rPr>
          <w:rFonts w:cs="Arial"/>
          <w:szCs w:val="22"/>
        </w:rPr>
        <w:t>Fotothek</w:t>
      </w:r>
      <w:r w:rsidR="00E52AFC">
        <w:rPr>
          <w:rFonts w:cs="Arial"/>
          <w:szCs w:val="22"/>
        </w:rPr>
        <w:t xml:space="preserve"> im zeiTTor. </w:t>
      </w:r>
      <w:r w:rsidR="00E52AFC" w:rsidRPr="00B9450A">
        <w:t xml:space="preserve">Bei Kaffee und Keksen darf </w:t>
      </w:r>
      <w:r w:rsidR="00E52AFC">
        <w:t xml:space="preserve">über alte Zeiten </w:t>
      </w:r>
      <w:r w:rsidR="00E52AFC" w:rsidRPr="00B9450A">
        <w:t xml:space="preserve">geklönt und über </w:t>
      </w:r>
      <w:r w:rsidR="00E52AFC">
        <w:t xml:space="preserve">gemeinsame Erinnerungen geschnackt werden. </w:t>
      </w:r>
      <w:r w:rsidR="00E52AFC" w:rsidRPr="00B9450A">
        <w:t xml:space="preserve">Wer selbst alte Bilder oder Fotoalben hat, kann sie gerne mitbringen und zeigen. </w:t>
      </w:r>
      <w:r>
        <w:t>Übrigens, d</w:t>
      </w:r>
      <w:r>
        <w:rPr>
          <w:rFonts w:cs="Arial"/>
          <w:szCs w:val="22"/>
        </w:rPr>
        <w:t xml:space="preserve">ie Fotothek wird vollständig mit Mitteln des Vereins der Freunde und Förderer des Museums der </w:t>
      </w:r>
      <w:r w:rsidRPr="00E52AFC">
        <w:rPr>
          <w:rFonts w:cs="Arial"/>
          <w:szCs w:val="22"/>
        </w:rPr>
        <w:t>Stadt Neustadt in Holstein</w:t>
      </w:r>
      <w:r>
        <w:rPr>
          <w:rFonts w:cs="Arial"/>
          <w:szCs w:val="22"/>
        </w:rPr>
        <w:t xml:space="preserve"> ermöglicht. </w:t>
      </w:r>
      <w:r w:rsidR="00173756" w:rsidRPr="00B003C3">
        <w:rPr>
          <w:rFonts w:cs="Arial"/>
          <w:bCs/>
          <w:color w:val="000000"/>
          <w:szCs w:val="22"/>
        </w:rPr>
        <w:t xml:space="preserve">Der Eintritt kostet </w:t>
      </w:r>
      <w:r w:rsidR="00173756">
        <w:rPr>
          <w:rFonts w:cs="Arial"/>
          <w:bCs/>
          <w:color w:val="000000"/>
          <w:szCs w:val="22"/>
        </w:rPr>
        <w:t>5</w:t>
      </w:r>
      <w:r w:rsidR="00173756" w:rsidRPr="00B003C3">
        <w:rPr>
          <w:rFonts w:cs="Arial"/>
          <w:bCs/>
          <w:color w:val="000000"/>
          <w:szCs w:val="22"/>
        </w:rPr>
        <w:t xml:space="preserve">,00 € für Erwachsene, Kinder und Jugendliche unter 18 Jahren </w:t>
      </w:r>
      <w:r w:rsidR="00E52AFC">
        <w:rPr>
          <w:rFonts w:cs="Arial"/>
          <w:bCs/>
          <w:color w:val="000000"/>
          <w:szCs w:val="22"/>
        </w:rPr>
        <w:t xml:space="preserve">haben </w:t>
      </w:r>
      <w:r w:rsidR="00173756" w:rsidRPr="00B003C3">
        <w:rPr>
          <w:rFonts w:cs="Arial"/>
          <w:bCs/>
          <w:color w:val="000000"/>
          <w:szCs w:val="22"/>
        </w:rPr>
        <w:t>frei</w:t>
      </w:r>
      <w:r w:rsidR="00E52AFC">
        <w:rPr>
          <w:rFonts w:cs="Arial"/>
          <w:bCs/>
          <w:color w:val="000000"/>
          <w:szCs w:val="22"/>
        </w:rPr>
        <w:t>en Eintritt</w:t>
      </w:r>
      <w:r w:rsidR="00173756" w:rsidRPr="00B003C3">
        <w:rPr>
          <w:rFonts w:cs="Arial"/>
          <w:bCs/>
          <w:color w:val="000000"/>
          <w:szCs w:val="22"/>
        </w:rPr>
        <w:t>.</w:t>
      </w:r>
    </w:p>
    <w:p w14:paraId="146A54BF" w14:textId="77777777" w:rsidR="003D3737" w:rsidRPr="00B003C3" w:rsidRDefault="003D3737" w:rsidP="0041216B">
      <w:pPr>
        <w:spacing w:line="276" w:lineRule="auto"/>
        <w:rPr>
          <w:rFonts w:cs="Arial"/>
          <w:szCs w:val="22"/>
        </w:rPr>
      </w:pPr>
    </w:p>
    <w:p w14:paraId="4E41EFF6" w14:textId="30E49A1D" w:rsidR="003D3737" w:rsidRPr="00B003C3" w:rsidRDefault="003D3737" w:rsidP="0041216B">
      <w:pPr>
        <w:spacing w:line="276" w:lineRule="auto"/>
        <w:rPr>
          <w:rFonts w:cs="Arial"/>
          <w:szCs w:val="22"/>
        </w:rPr>
      </w:pPr>
      <w:r w:rsidRPr="00B003C3">
        <w:rPr>
          <w:rFonts w:cs="Arial"/>
          <w:szCs w:val="22"/>
        </w:rPr>
        <w:t xml:space="preserve">Es besteht </w:t>
      </w:r>
      <w:r w:rsidR="00831599">
        <w:rPr>
          <w:rFonts w:cs="Arial"/>
          <w:szCs w:val="22"/>
        </w:rPr>
        <w:t xml:space="preserve">folgende </w:t>
      </w:r>
      <w:r w:rsidRPr="00B003C3">
        <w:rPr>
          <w:rFonts w:cs="Arial"/>
          <w:szCs w:val="22"/>
        </w:rPr>
        <w:t>Sperrfrist</w:t>
      </w:r>
      <w:r w:rsidR="00831599">
        <w:rPr>
          <w:rFonts w:cs="Arial"/>
          <w:szCs w:val="22"/>
        </w:rPr>
        <w:t>: bis einschl. 20.11.2026</w:t>
      </w:r>
    </w:p>
    <w:p w14:paraId="529FA2A2" w14:textId="77777777" w:rsidR="00D261BE" w:rsidRDefault="00D261BE" w:rsidP="0041216B">
      <w:pPr>
        <w:pStyle w:val="elementtoproof"/>
        <w:spacing w:line="276" w:lineRule="auto"/>
        <w:rPr>
          <w:rFonts w:ascii="Arial" w:hAnsi="Arial" w:cs="Arial"/>
          <w:szCs w:val="22"/>
        </w:rPr>
      </w:pPr>
    </w:p>
    <w:p w14:paraId="1BCD0793" w14:textId="77777777" w:rsidR="00806401" w:rsidRPr="00CE348C" w:rsidRDefault="00806401" w:rsidP="0041216B">
      <w:pPr>
        <w:spacing w:line="276" w:lineRule="auto"/>
        <w:rPr>
          <w:rFonts w:cs="Arial"/>
          <w:szCs w:val="22"/>
        </w:rPr>
      </w:pPr>
    </w:p>
    <w:p w14:paraId="23A849C7" w14:textId="77777777" w:rsidR="00D261BE" w:rsidRPr="00CE348C" w:rsidRDefault="00D261BE" w:rsidP="0041216B">
      <w:pPr>
        <w:spacing w:line="276" w:lineRule="auto"/>
        <w:rPr>
          <w:rFonts w:cs="Arial"/>
          <w:sz w:val="18"/>
          <w:szCs w:val="18"/>
        </w:rPr>
      </w:pPr>
      <w:r w:rsidRPr="00CE348C">
        <w:rPr>
          <w:rFonts w:cs="Arial"/>
          <w:sz w:val="18"/>
          <w:szCs w:val="18"/>
        </w:rPr>
        <w:t xml:space="preserve">Text: </w:t>
      </w:r>
      <w:r w:rsidR="000F59A1">
        <w:rPr>
          <w:rFonts w:cs="Arial"/>
          <w:sz w:val="18"/>
          <w:szCs w:val="18"/>
        </w:rPr>
        <w:t xml:space="preserve">Thomas Schwarz, </w:t>
      </w:r>
      <w:r w:rsidRPr="00CE348C">
        <w:rPr>
          <w:rFonts w:cs="Arial"/>
          <w:sz w:val="18"/>
          <w:szCs w:val="18"/>
        </w:rPr>
        <w:t>Dr. Frank Wilschewski</w:t>
      </w:r>
    </w:p>
    <w:p w14:paraId="0A2313B0" w14:textId="77777777" w:rsidR="00D261BE" w:rsidRPr="00CE348C" w:rsidRDefault="00D261BE" w:rsidP="0041216B">
      <w:pPr>
        <w:spacing w:line="276" w:lineRule="auto"/>
        <w:rPr>
          <w:rFonts w:cs="Arial"/>
          <w:sz w:val="18"/>
          <w:szCs w:val="18"/>
        </w:rPr>
      </w:pPr>
      <w:r w:rsidRPr="00CE348C">
        <w:rPr>
          <w:rFonts w:cs="Arial"/>
          <w:sz w:val="18"/>
          <w:szCs w:val="18"/>
        </w:rPr>
        <w:t xml:space="preserve">für Rückfragen: 04561-619305, </w:t>
      </w:r>
      <w:hyperlink r:id="rId8" w:history="1">
        <w:r w:rsidRPr="00CE348C">
          <w:rPr>
            <w:rStyle w:val="Hyperlink"/>
            <w:rFonts w:cs="Arial"/>
            <w:sz w:val="18"/>
            <w:szCs w:val="18"/>
          </w:rPr>
          <w:t>fwilschewski@stadt-neustadt.de</w:t>
        </w:r>
      </w:hyperlink>
    </w:p>
    <w:p w14:paraId="7EB709D8" w14:textId="77777777" w:rsidR="00D261BE" w:rsidRDefault="00D261BE" w:rsidP="00D36515">
      <w:pPr>
        <w:spacing w:line="276" w:lineRule="auto"/>
        <w:rPr>
          <w:rFonts w:cs="Arial"/>
          <w:szCs w:val="22"/>
        </w:rPr>
      </w:pPr>
    </w:p>
    <w:sectPr w:rsidR="00D261BE">
      <w:footerReference w:type="even" r:id="rId9"/>
      <w:footerReference w:type="default" r:id="rId10"/>
      <w:type w:val="continuous"/>
      <w:pgSz w:w="11907" w:h="16840" w:code="9"/>
      <w:pgMar w:top="567" w:right="1134" w:bottom="993" w:left="1134" w:header="720" w:footer="8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C2067" w14:textId="77777777" w:rsidR="00D36515" w:rsidRDefault="00D36515">
      <w:r>
        <w:separator/>
      </w:r>
    </w:p>
  </w:endnote>
  <w:endnote w:type="continuationSeparator" w:id="0">
    <w:p w14:paraId="5034BE15" w14:textId="77777777" w:rsidR="00D36515" w:rsidRDefault="00D3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8254" w14:textId="77777777" w:rsidR="008A748C" w:rsidRDefault="008A748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4268C87A" w14:textId="77777777" w:rsidR="008A748C" w:rsidRDefault="008A748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1A53D" w14:textId="77777777" w:rsidR="008A748C" w:rsidRPr="00602751" w:rsidRDefault="008A748C">
    <w:pPr>
      <w:rPr>
        <w:sz w:val="12"/>
        <w:lang w:val="en-GB"/>
      </w:rPr>
    </w:pPr>
    <w:r>
      <w:rPr>
        <w:sz w:val="12"/>
      </w:rPr>
      <w:fldChar w:fldCharType="begin"/>
    </w:r>
    <w:r w:rsidRPr="00602751">
      <w:rPr>
        <w:sz w:val="12"/>
        <w:lang w:val="en-GB"/>
      </w:rPr>
      <w:instrText xml:space="preserve"> FILENAME \p \* MERGEFORMAT </w:instrText>
    </w:r>
    <w:r>
      <w:rPr>
        <w:sz w:val="12"/>
      </w:rPr>
      <w:fldChar w:fldCharType="separate"/>
    </w:r>
    <w:r w:rsidRPr="00602751">
      <w:rPr>
        <w:noProof/>
        <w:sz w:val="12"/>
        <w:lang w:val="en-GB"/>
      </w:rPr>
      <w:t>C:\Programme\Microsoft Office\Office\Normal.dot</w:t>
    </w:r>
    <w:r>
      <w:rPr>
        <w:sz w:val="12"/>
      </w:rPr>
      <w:fldChar w:fldCharType="end"/>
    </w:r>
  </w:p>
  <w:p w14:paraId="306D02C8" w14:textId="77777777" w:rsidR="008A748C" w:rsidRDefault="008A748C">
    <w:pPr>
      <w:jc w:val="right"/>
    </w:pPr>
    <w:r>
      <w:rPr>
        <w:snapToGrid w:val="0"/>
      </w:rPr>
      <w:t xml:space="preserve">Seite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B61A90">
      <w:rPr>
        <w:noProof/>
        <w:snapToGrid w:val="0"/>
      </w:rPr>
      <w:t>1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69456" w14:textId="77777777" w:rsidR="00D36515" w:rsidRDefault="00D36515">
      <w:r>
        <w:separator/>
      </w:r>
    </w:p>
  </w:footnote>
  <w:footnote w:type="continuationSeparator" w:id="0">
    <w:p w14:paraId="27587E43" w14:textId="77777777" w:rsidR="00D36515" w:rsidRDefault="00D36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EE968C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5C06CD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BC1E70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A1EA16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61D827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5AD2C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740A1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2A92EDF"/>
    <w:multiLevelType w:val="hybridMultilevel"/>
    <w:tmpl w:val="971C922C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5A12CFA"/>
    <w:multiLevelType w:val="hybridMultilevel"/>
    <w:tmpl w:val="77881D9E"/>
    <w:lvl w:ilvl="0" w:tplc="8A623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9B2461"/>
    <w:multiLevelType w:val="hybridMultilevel"/>
    <w:tmpl w:val="9CCE3646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F363A5"/>
    <w:multiLevelType w:val="hybridMultilevel"/>
    <w:tmpl w:val="E08262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5003A1"/>
    <w:multiLevelType w:val="hybridMultilevel"/>
    <w:tmpl w:val="D9C63588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72B4B"/>
    <w:multiLevelType w:val="hybridMultilevel"/>
    <w:tmpl w:val="9B7A029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146EF8"/>
    <w:multiLevelType w:val="hybridMultilevel"/>
    <w:tmpl w:val="DDB62C0C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FE1520A"/>
    <w:multiLevelType w:val="hybridMultilevel"/>
    <w:tmpl w:val="3B3E1284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1C6370"/>
    <w:multiLevelType w:val="hybridMultilevel"/>
    <w:tmpl w:val="204AF84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4B7FAD"/>
    <w:multiLevelType w:val="hybridMultilevel"/>
    <w:tmpl w:val="E5BA8CCE"/>
    <w:lvl w:ilvl="0" w:tplc="7D4C4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30B3520"/>
    <w:multiLevelType w:val="hybridMultilevel"/>
    <w:tmpl w:val="82162C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5050FD"/>
    <w:multiLevelType w:val="hybridMultilevel"/>
    <w:tmpl w:val="F57C16FE"/>
    <w:lvl w:ilvl="0" w:tplc="8ED8663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9631B0"/>
    <w:multiLevelType w:val="hybridMultilevel"/>
    <w:tmpl w:val="2C5C4AF0"/>
    <w:lvl w:ilvl="0" w:tplc="3D9E2F4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1328EC"/>
    <w:multiLevelType w:val="hybridMultilevel"/>
    <w:tmpl w:val="4776DF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BAC46B8"/>
    <w:multiLevelType w:val="hybridMultilevel"/>
    <w:tmpl w:val="9B7A02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6E13C9"/>
    <w:multiLevelType w:val="hybridMultilevel"/>
    <w:tmpl w:val="6A34DB4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5C4963"/>
    <w:multiLevelType w:val="hybridMultilevel"/>
    <w:tmpl w:val="DADCA608"/>
    <w:lvl w:ilvl="0" w:tplc="2938A7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B261AD"/>
    <w:multiLevelType w:val="hybridMultilevel"/>
    <w:tmpl w:val="FD90112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6C00AE"/>
    <w:multiLevelType w:val="hybridMultilevel"/>
    <w:tmpl w:val="7B947DB8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1C1418"/>
    <w:multiLevelType w:val="hybridMultilevel"/>
    <w:tmpl w:val="14D47E6C"/>
    <w:lvl w:ilvl="0" w:tplc="7D4C4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0D3586"/>
    <w:multiLevelType w:val="hybridMultilevel"/>
    <w:tmpl w:val="418629C0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8466EE"/>
    <w:multiLevelType w:val="hybridMultilevel"/>
    <w:tmpl w:val="F52C648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2B0C51"/>
    <w:multiLevelType w:val="hybridMultilevel"/>
    <w:tmpl w:val="E02C81A4"/>
    <w:lvl w:ilvl="0" w:tplc="E758B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25E45AF"/>
    <w:multiLevelType w:val="hybridMultilevel"/>
    <w:tmpl w:val="2BCC867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435FF"/>
    <w:multiLevelType w:val="hybridMultilevel"/>
    <w:tmpl w:val="4A286C20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BD7F9B"/>
    <w:multiLevelType w:val="hybridMultilevel"/>
    <w:tmpl w:val="40846E80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3310A0"/>
    <w:multiLevelType w:val="hybridMultilevel"/>
    <w:tmpl w:val="E4067AB2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DF1583"/>
    <w:multiLevelType w:val="hybridMultilevel"/>
    <w:tmpl w:val="DFFEB1A6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F34298"/>
    <w:multiLevelType w:val="hybridMultilevel"/>
    <w:tmpl w:val="FB1ADB7E"/>
    <w:lvl w:ilvl="0" w:tplc="F5D49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6E5CF1"/>
    <w:multiLevelType w:val="hybridMultilevel"/>
    <w:tmpl w:val="B0AAF8C0"/>
    <w:lvl w:ilvl="0" w:tplc="874ACC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AA5C0B"/>
    <w:multiLevelType w:val="hybridMultilevel"/>
    <w:tmpl w:val="98489CF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3D1E75"/>
    <w:multiLevelType w:val="hybridMultilevel"/>
    <w:tmpl w:val="6C2A03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E8C4E9A"/>
    <w:multiLevelType w:val="hybridMultilevel"/>
    <w:tmpl w:val="81901AE4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C744B7"/>
    <w:multiLevelType w:val="hybridMultilevel"/>
    <w:tmpl w:val="C846C368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3B12F11"/>
    <w:multiLevelType w:val="hybridMultilevel"/>
    <w:tmpl w:val="02BA022E"/>
    <w:lvl w:ilvl="0" w:tplc="15CE038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FB217A"/>
    <w:multiLevelType w:val="hybridMultilevel"/>
    <w:tmpl w:val="DD6285D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3828656">
    <w:abstractNumId w:val="34"/>
  </w:num>
  <w:num w:numId="2" w16cid:durableId="660473353">
    <w:abstractNumId w:val="6"/>
  </w:num>
  <w:num w:numId="3" w16cid:durableId="1512405982">
    <w:abstractNumId w:val="4"/>
  </w:num>
  <w:num w:numId="4" w16cid:durableId="1274825102">
    <w:abstractNumId w:val="3"/>
  </w:num>
  <w:num w:numId="5" w16cid:durableId="1266310835">
    <w:abstractNumId w:val="2"/>
  </w:num>
  <w:num w:numId="6" w16cid:durableId="613056387">
    <w:abstractNumId w:val="1"/>
  </w:num>
  <w:num w:numId="7" w16cid:durableId="1350913632">
    <w:abstractNumId w:val="0"/>
  </w:num>
  <w:num w:numId="8" w16cid:durableId="391730051">
    <w:abstractNumId w:val="5"/>
  </w:num>
  <w:num w:numId="9" w16cid:durableId="1213931035">
    <w:abstractNumId w:val="11"/>
  </w:num>
  <w:num w:numId="10" w16cid:durableId="1245145758">
    <w:abstractNumId w:val="14"/>
  </w:num>
  <w:num w:numId="11" w16cid:durableId="1374815718">
    <w:abstractNumId w:val="38"/>
  </w:num>
  <w:num w:numId="12" w16cid:durableId="792285147">
    <w:abstractNumId w:val="30"/>
  </w:num>
  <w:num w:numId="13" w16cid:durableId="1512143229">
    <w:abstractNumId w:val="27"/>
  </w:num>
  <w:num w:numId="14" w16cid:durableId="1788810255">
    <w:abstractNumId w:val="10"/>
  </w:num>
  <w:num w:numId="15" w16cid:durableId="1518618460">
    <w:abstractNumId w:val="19"/>
  </w:num>
  <w:num w:numId="16" w16cid:durableId="778568113">
    <w:abstractNumId w:val="41"/>
  </w:num>
  <w:num w:numId="17" w16cid:durableId="1984044623">
    <w:abstractNumId w:val="29"/>
  </w:num>
  <w:num w:numId="18" w16cid:durableId="86120604">
    <w:abstractNumId w:val="8"/>
  </w:num>
  <w:num w:numId="19" w16cid:durableId="1678967218">
    <w:abstractNumId w:val="35"/>
  </w:num>
  <w:num w:numId="20" w16cid:durableId="671838980">
    <w:abstractNumId w:val="23"/>
  </w:num>
  <w:num w:numId="21" w16cid:durableId="1815876513">
    <w:abstractNumId w:val="18"/>
  </w:num>
  <w:num w:numId="22" w16cid:durableId="268050799">
    <w:abstractNumId w:val="36"/>
  </w:num>
  <w:num w:numId="23" w16cid:durableId="163327635">
    <w:abstractNumId w:val="21"/>
  </w:num>
  <w:num w:numId="24" w16cid:durableId="853348858">
    <w:abstractNumId w:val="12"/>
  </w:num>
  <w:num w:numId="25" w16cid:durableId="380373044">
    <w:abstractNumId w:val="9"/>
  </w:num>
  <w:num w:numId="26" w16cid:durableId="2009671838">
    <w:abstractNumId w:val="28"/>
  </w:num>
  <w:num w:numId="27" w16cid:durableId="398286906">
    <w:abstractNumId w:val="33"/>
  </w:num>
  <w:num w:numId="28" w16cid:durableId="873543629">
    <w:abstractNumId w:val="22"/>
  </w:num>
  <w:num w:numId="29" w16cid:durableId="1459957941">
    <w:abstractNumId w:val="42"/>
  </w:num>
  <w:num w:numId="30" w16cid:durableId="1735160086">
    <w:abstractNumId w:val="15"/>
  </w:num>
  <w:num w:numId="31" w16cid:durableId="1898736710">
    <w:abstractNumId w:val="31"/>
  </w:num>
  <w:num w:numId="32" w16cid:durableId="1389456044">
    <w:abstractNumId w:val="16"/>
  </w:num>
  <w:num w:numId="33" w16cid:durableId="228999703">
    <w:abstractNumId w:val="26"/>
  </w:num>
  <w:num w:numId="34" w16cid:durableId="967932815">
    <w:abstractNumId w:val="20"/>
  </w:num>
  <w:num w:numId="35" w16cid:durableId="1159348679">
    <w:abstractNumId w:val="32"/>
  </w:num>
  <w:num w:numId="36" w16cid:durableId="1190604860">
    <w:abstractNumId w:val="39"/>
  </w:num>
  <w:num w:numId="37" w16cid:durableId="2036424117">
    <w:abstractNumId w:val="7"/>
  </w:num>
  <w:num w:numId="38" w16cid:durableId="1769232092">
    <w:abstractNumId w:val="24"/>
  </w:num>
  <w:num w:numId="39" w16cid:durableId="1894661277">
    <w:abstractNumId w:val="40"/>
  </w:num>
  <w:num w:numId="40" w16cid:durableId="1730880482">
    <w:abstractNumId w:val="13"/>
  </w:num>
  <w:num w:numId="41" w16cid:durableId="306859508">
    <w:abstractNumId w:val="25"/>
  </w:num>
  <w:num w:numId="42" w16cid:durableId="2083600741">
    <w:abstractNumId w:val="37"/>
  </w:num>
  <w:num w:numId="43" w16cid:durableId="16761535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515"/>
    <w:rsid w:val="00012B78"/>
    <w:rsid w:val="000200E1"/>
    <w:rsid w:val="00033062"/>
    <w:rsid w:val="00047572"/>
    <w:rsid w:val="00051686"/>
    <w:rsid w:val="0009580E"/>
    <w:rsid w:val="000971BE"/>
    <w:rsid w:val="000F59A1"/>
    <w:rsid w:val="00103A31"/>
    <w:rsid w:val="00106BB8"/>
    <w:rsid w:val="001351B8"/>
    <w:rsid w:val="00173756"/>
    <w:rsid w:val="001D5873"/>
    <w:rsid w:val="001F3526"/>
    <w:rsid w:val="0025035C"/>
    <w:rsid w:val="0025466B"/>
    <w:rsid w:val="002661C0"/>
    <w:rsid w:val="002675AC"/>
    <w:rsid w:val="00267A83"/>
    <w:rsid w:val="00276A56"/>
    <w:rsid w:val="002B3546"/>
    <w:rsid w:val="002B733A"/>
    <w:rsid w:val="002E3E2A"/>
    <w:rsid w:val="0030513E"/>
    <w:rsid w:val="0039212B"/>
    <w:rsid w:val="003D3709"/>
    <w:rsid w:val="003D3737"/>
    <w:rsid w:val="0040352E"/>
    <w:rsid w:val="0041216B"/>
    <w:rsid w:val="00467532"/>
    <w:rsid w:val="00485CF4"/>
    <w:rsid w:val="004911FF"/>
    <w:rsid w:val="004B3446"/>
    <w:rsid w:val="004D373D"/>
    <w:rsid w:val="004E3719"/>
    <w:rsid w:val="00521CE7"/>
    <w:rsid w:val="005A350A"/>
    <w:rsid w:val="005B5D20"/>
    <w:rsid w:val="005C1B37"/>
    <w:rsid w:val="0060264C"/>
    <w:rsid w:val="00602751"/>
    <w:rsid w:val="00677DFF"/>
    <w:rsid w:val="006A5A16"/>
    <w:rsid w:val="006A7E94"/>
    <w:rsid w:val="006C03B1"/>
    <w:rsid w:val="006F0D6B"/>
    <w:rsid w:val="00712449"/>
    <w:rsid w:val="0071507C"/>
    <w:rsid w:val="00724926"/>
    <w:rsid w:val="00740D32"/>
    <w:rsid w:val="00753F24"/>
    <w:rsid w:val="007648C7"/>
    <w:rsid w:val="007A00E2"/>
    <w:rsid w:val="007B494D"/>
    <w:rsid w:val="007C4FDC"/>
    <w:rsid w:val="007E33A8"/>
    <w:rsid w:val="00806401"/>
    <w:rsid w:val="00831599"/>
    <w:rsid w:val="00834AC5"/>
    <w:rsid w:val="008401E6"/>
    <w:rsid w:val="008772F9"/>
    <w:rsid w:val="008A748C"/>
    <w:rsid w:val="008C7D3B"/>
    <w:rsid w:val="008E70BB"/>
    <w:rsid w:val="0091348D"/>
    <w:rsid w:val="009171BD"/>
    <w:rsid w:val="009643BE"/>
    <w:rsid w:val="009751E8"/>
    <w:rsid w:val="00981021"/>
    <w:rsid w:val="009A5687"/>
    <w:rsid w:val="00A33B18"/>
    <w:rsid w:val="00A44A4A"/>
    <w:rsid w:val="00A861FF"/>
    <w:rsid w:val="00A8793A"/>
    <w:rsid w:val="00A901D3"/>
    <w:rsid w:val="00AD3FBB"/>
    <w:rsid w:val="00B003C3"/>
    <w:rsid w:val="00B12850"/>
    <w:rsid w:val="00B269B4"/>
    <w:rsid w:val="00B35375"/>
    <w:rsid w:val="00B61A90"/>
    <w:rsid w:val="00B7565B"/>
    <w:rsid w:val="00BB3321"/>
    <w:rsid w:val="00BF13C4"/>
    <w:rsid w:val="00C01A26"/>
    <w:rsid w:val="00C12A59"/>
    <w:rsid w:val="00CE0CAD"/>
    <w:rsid w:val="00CE309B"/>
    <w:rsid w:val="00CE348C"/>
    <w:rsid w:val="00CF5174"/>
    <w:rsid w:val="00D11082"/>
    <w:rsid w:val="00D23E0F"/>
    <w:rsid w:val="00D261BE"/>
    <w:rsid w:val="00D36515"/>
    <w:rsid w:val="00D45D4E"/>
    <w:rsid w:val="00DB2488"/>
    <w:rsid w:val="00DC2A99"/>
    <w:rsid w:val="00DC78C7"/>
    <w:rsid w:val="00E17C23"/>
    <w:rsid w:val="00E47231"/>
    <w:rsid w:val="00E4764A"/>
    <w:rsid w:val="00E52AFC"/>
    <w:rsid w:val="00E61457"/>
    <w:rsid w:val="00E77EDF"/>
    <w:rsid w:val="00E912FC"/>
    <w:rsid w:val="00E96F9D"/>
    <w:rsid w:val="00EC4002"/>
    <w:rsid w:val="00F46132"/>
    <w:rsid w:val="00F50064"/>
    <w:rsid w:val="00FA606C"/>
    <w:rsid w:val="00FE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A871D"/>
  <w15:chartTrackingRefBased/>
  <w15:docId w15:val="{7761E1E0-AD21-4CCF-B2A5-5A85B981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31599"/>
    <w:pPr>
      <w:jc w:val="both"/>
    </w:pPr>
    <w:rPr>
      <w:rFonts w:ascii="Arial" w:hAnsi="Arial"/>
      <w:kern w:val="2"/>
      <w:sz w:val="22"/>
      <w14:ligatures w14:val="standardContextual"/>
    </w:rPr>
  </w:style>
  <w:style w:type="paragraph" w:styleId="berschrift1">
    <w:name w:val="heading 1"/>
    <w:basedOn w:val="Standard"/>
    <w:next w:val="Standard"/>
    <w:qFormat/>
    <w:rsid w:val="00831599"/>
    <w:pPr>
      <w:keepNext/>
      <w:spacing w:before="240" w:after="60"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rsid w:val="00831599"/>
    <w:pPr>
      <w:keepNext/>
      <w:spacing w:before="240"/>
      <w:outlineLvl w:val="1"/>
    </w:pPr>
    <w:rPr>
      <w:b/>
      <w:i/>
      <w:sz w:val="28"/>
    </w:rPr>
  </w:style>
  <w:style w:type="paragraph" w:styleId="berschrift3">
    <w:name w:val="heading 3"/>
    <w:basedOn w:val="Standard"/>
    <w:next w:val="Standard"/>
    <w:qFormat/>
    <w:rsid w:val="00831599"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  <w:rsid w:val="008315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831599"/>
  </w:style>
  <w:style w:type="paragraph" w:styleId="Kopfzeile">
    <w:name w:val="header"/>
    <w:basedOn w:val="Standard"/>
    <w:rsid w:val="008315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31599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uiPriority w:val="99"/>
    <w:semiHidden/>
    <w:unhideWhenUsed/>
    <w:rsid w:val="00D36515"/>
    <w:rPr>
      <w:rFonts w:ascii="Times New Roman" w:hAnsi="Times New Roman"/>
    </w:rPr>
  </w:style>
  <w:style w:type="paragraph" w:customStyle="1" w:styleId="elementtoproof">
    <w:name w:val="elementtoproof"/>
    <w:basedOn w:val="Standard"/>
    <w:uiPriority w:val="99"/>
    <w:semiHidden/>
    <w:rsid w:val="00D36515"/>
    <w:rPr>
      <w:rFonts w:ascii="Times New Roman" w:hAnsi="Times New Roman"/>
    </w:rPr>
  </w:style>
  <w:style w:type="table" w:styleId="Tabellenraster">
    <w:name w:val="Table Grid"/>
    <w:basedOn w:val="NormaleTabelle"/>
    <w:rsid w:val="00D36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D36515"/>
    <w:rPr>
      <w:color w:val="0000FF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E472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wilschewski@stadt-neustadt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Wilschewski, Frank</dc:creator>
  <cp:keywords/>
  <dc:description/>
  <cp:lastModifiedBy>Wilschewski, Dr. Frank</cp:lastModifiedBy>
  <cp:revision>3</cp:revision>
  <cp:lastPrinted>2003-08-06T06:38:00Z</cp:lastPrinted>
  <dcterms:created xsi:type="dcterms:W3CDTF">2026-10-26T06:44:00Z</dcterms:created>
  <dcterms:modified xsi:type="dcterms:W3CDTF">2026-10-30T13:16:00Z</dcterms:modified>
</cp:coreProperties>
</file>