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06DB8467" w:rsidR="00363568" w:rsidRPr="00363568" w:rsidRDefault="00A20AF5" w:rsidP="00363568">
      <w:pPr>
        <w:spacing w:line="360" w:lineRule="auto"/>
        <w:rPr>
          <w:rFonts w:ascii="Arial" w:hAnsi="Arial" w:cs="Arial"/>
          <w:color w:val="000000" w:themeColor="text1"/>
          <w:sz w:val="22"/>
          <w:szCs w:val="22"/>
          <w:shd w:val="clear" w:color="auto" w:fill="FFFFFF"/>
        </w:rPr>
      </w:pPr>
      <w:r w:rsidRPr="00A20AF5">
        <w:rPr>
          <w:rFonts w:ascii="Arial" w:hAnsi="Arial" w:cs="Arial"/>
          <w:b/>
          <w:color w:val="000000" w:themeColor="text1"/>
          <w:sz w:val="30"/>
          <w:szCs w:val="30"/>
          <w:shd w:val="clear" w:color="auto" w:fill="FFFFFF"/>
        </w:rPr>
        <w:t>Neuer PC-Fotokurs für Senioren</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202C9DFA" w14:textId="77777777" w:rsidR="00A20AF5" w:rsidRPr="00A20AF5" w:rsidRDefault="00A20AF5" w:rsidP="00A20AF5">
      <w:pPr>
        <w:spacing w:line="360" w:lineRule="auto"/>
        <w:jc w:val="both"/>
        <w:rPr>
          <w:rFonts w:ascii="Arial" w:hAnsi="Arial" w:cs="Arial"/>
          <w:i/>
          <w:iCs/>
          <w:color w:val="000000" w:themeColor="text1"/>
          <w:sz w:val="24"/>
          <w:szCs w:val="24"/>
          <w:shd w:val="clear" w:color="auto" w:fill="FFFFFF"/>
        </w:rPr>
      </w:pPr>
      <w:r w:rsidRPr="00A20AF5">
        <w:rPr>
          <w:rFonts w:ascii="Arial" w:hAnsi="Arial" w:cs="Arial"/>
          <w:i/>
          <w:iCs/>
          <w:color w:val="000000" w:themeColor="text1"/>
          <w:sz w:val="24"/>
          <w:szCs w:val="24"/>
          <w:shd w:val="clear" w:color="auto" w:fill="FFFFFF"/>
        </w:rPr>
        <w:t>Angebot der Senioreninitiative „für + miteinander“</w:t>
      </w:r>
    </w:p>
    <w:p w14:paraId="6AB54859" w14:textId="77777777" w:rsidR="00A20AF5" w:rsidRPr="00A20AF5" w:rsidRDefault="00A20AF5" w:rsidP="00A20AF5">
      <w:pPr>
        <w:spacing w:line="360" w:lineRule="auto"/>
        <w:jc w:val="both"/>
        <w:rPr>
          <w:rFonts w:ascii="Arial" w:hAnsi="Arial" w:cs="Arial"/>
          <w:color w:val="000000" w:themeColor="text1"/>
          <w:sz w:val="28"/>
          <w:szCs w:val="28"/>
          <w:shd w:val="clear" w:color="auto" w:fill="FFFFFF"/>
        </w:rPr>
      </w:pPr>
    </w:p>
    <w:p w14:paraId="47A577F1" w14:textId="77777777" w:rsidR="00A20AF5" w:rsidRPr="00A20AF5" w:rsidRDefault="00A20AF5" w:rsidP="00A20AF5">
      <w:pPr>
        <w:spacing w:line="360" w:lineRule="auto"/>
        <w:jc w:val="both"/>
        <w:rPr>
          <w:rFonts w:ascii="Arial" w:hAnsi="Arial" w:cs="Arial"/>
          <w:color w:val="000000" w:themeColor="text1"/>
          <w:sz w:val="22"/>
          <w:szCs w:val="22"/>
          <w:shd w:val="clear" w:color="auto" w:fill="FFFFFF"/>
        </w:rPr>
      </w:pPr>
      <w:r w:rsidRPr="00A20AF5">
        <w:rPr>
          <w:rFonts w:ascii="Arial" w:hAnsi="Arial" w:cs="Arial"/>
          <w:color w:val="000000" w:themeColor="text1"/>
          <w:sz w:val="22"/>
          <w:szCs w:val="22"/>
          <w:shd w:val="clear" w:color="auto" w:fill="FFFFFF"/>
        </w:rPr>
        <w:t>Die Senioreninitiative „für + miteinander“ bietet ab Mittwoch, 4. November, im Kloster Maria Hilf, Carl-Netter-Straße 7, einen PC-Fotokurs für Senioren an. Die Teilnehmer, die über PC-Grundkenntnisse verfügen sollten, erlernen die Grundlagen der digitalen Fotografie.</w:t>
      </w:r>
    </w:p>
    <w:p w14:paraId="31F72AD3" w14:textId="77777777" w:rsidR="00A20AF5" w:rsidRPr="00A20AF5" w:rsidRDefault="00A20AF5" w:rsidP="00A20AF5">
      <w:pPr>
        <w:spacing w:line="360" w:lineRule="auto"/>
        <w:jc w:val="both"/>
        <w:rPr>
          <w:rFonts w:ascii="Arial" w:hAnsi="Arial" w:cs="Arial"/>
          <w:color w:val="000000" w:themeColor="text1"/>
          <w:sz w:val="22"/>
          <w:szCs w:val="22"/>
          <w:shd w:val="clear" w:color="auto" w:fill="FFFFFF"/>
        </w:rPr>
      </w:pPr>
    </w:p>
    <w:p w14:paraId="7232A50F" w14:textId="77777777" w:rsidR="00A20AF5" w:rsidRPr="00A20AF5" w:rsidRDefault="00A20AF5" w:rsidP="00A20AF5">
      <w:pPr>
        <w:spacing w:line="360" w:lineRule="auto"/>
        <w:jc w:val="both"/>
        <w:rPr>
          <w:rFonts w:ascii="Arial" w:hAnsi="Arial" w:cs="Arial"/>
          <w:color w:val="000000" w:themeColor="text1"/>
          <w:sz w:val="22"/>
          <w:szCs w:val="22"/>
          <w:shd w:val="clear" w:color="auto" w:fill="FFFFFF"/>
        </w:rPr>
      </w:pPr>
      <w:r w:rsidRPr="00A20AF5">
        <w:rPr>
          <w:rFonts w:ascii="Arial" w:hAnsi="Arial" w:cs="Arial"/>
          <w:color w:val="000000" w:themeColor="text1"/>
          <w:sz w:val="22"/>
          <w:szCs w:val="22"/>
          <w:shd w:val="clear" w:color="auto" w:fill="FFFFFF"/>
        </w:rPr>
        <w:t>Neben dem Übertragen der Bilder von Kamera oder Smartphone auf den Computer wird auch das Verwalten von Bildern in eigenen Ordnerstrukturen und das Anlegen von digitalen Alben geübt – daraus können unter anderem Collagen, Bildershows und Filme mit erstellt werden. Weitere Themen sind das Zuschneiden, Drehen oder das Ändern der Dateigrößen von Bildern. Obendrein wird der Umgang mit Spezialeffekten wie das Retuschieren kleiner Bildfehler und das Verändern von Farben und Helligkeit gezeigt. Ebenso werden unterschiedliche Kameratypen bezüglich Optik und Blitzgeräte vorgestellt sowie mit Blick auf das Fotografieren die Ausstattung von Smartphones.</w:t>
      </w:r>
    </w:p>
    <w:p w14:paraId="1BF32A6F" w14:textId="77777777" w:rsidR="00A20AF5" w:rsidRPr="00A20AF5" w:rsidRDefault="00A20AF5" w:rsidP="00A20AF5">
      <w:pPr>
        <w:spacing w:line="360" w:lineRule="auto"/>
        <w:jc w:val="both"/>
        <w:rPr>
          <w:rFonts w:ascii="Arial" w:hAnsi="Arial" w:cs="Arial"/>
          <w:color w:val="000000" w:themeColor="text1"/>
          <w:sz w:val="22"/>
          <w:szCs w:val="22"/>
          <w:shd w:val="clear" w:color="auto" w:fill="FFFFFF"/>
        </w:rPr>
      </w:pPr>
    </w:p>
    <w:p w14:paraId="4DCF4913" w14:textId="2175B612" w:rsidR="00177C1F" w:rsidRPr="00F6636A" w:rsidRDefault="00A20AF5" w:rsidP="00A20AF5">
      <w:pPr>
        <w:spacing w:line="360" w:lineRule="auto"/>
        <w:jc w:val="both"/>
        <w:rPr>
          <w:rFonts w:ascii="Arial" w:hAnsi="Arial" w:cs="Arial"/>
          <w:color w:val="000000" w:themeColor="text1"/>
          <w:sz w:val="22"/>
          <w:szCs w:val="22"/>
          <w:shd w:val="clear" w:color="auto" w:fill="FFFFFF"/>
        </w:rPr>
      </w:pPr>
      <w:r w:rsidRPr="00A20AF5">
        <w:rPr>
          <w:rFonts w:ascii="Arial" w:hAnsi="Arial" w:cs="Arial"/>
          <w:color w:val="000000" w:themeColor="text1"/>
          <w:sz w:val="22"/>
          <w:szCs w:val="22"/>
          <w:shd w:val="clear" w:color="auto" w:fill="FFFFFF"/>
        </w:rPr>
        <w:t>Die Kursdauer beträgt dreimal drei Stunden – die weiteren Termine sind am Freitag, 6., und Mittwoch, 11. November. Die Teilnahme kostet 45 Euro. Eine Anmeldung bei der Senioreninitiative ist erforderlich, Telefon (0 72 23) 9 94 61 02 oder per E-Mail an info@fuer-und-mit.de. Weitere Informationen sowie das komplette Kurs-Programm von „für + miteinander“ erhalten Interessierte unter www.fuer-und-mit.de.</w:t>
      </w:r>
    </w:p>
    <w:sectPr w:rsidR="00177C1F"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3751C" w14:textId="77777777" w:rsidR="00CA40ED" w:rsidRDefault="00CA40ED">
      <w:r>
        <w:separator/>
      </w:r>
    </w:p>
  </w:endnote>
  <w:endnote w:type="continuationSeparator" w:id="0">
    <w:p w14:paraId="35F329CA" w14:textId="77777777" w:rsidR="00CA40ED" w:rsidRDefault="00CA4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207503"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7A006" w14:textId="77777777" w:rsidR="00CA40ED" w:rsidRDefault="00CA40ED">
      <w:r>
        <w:separator/>
      </w:r>
    </w:p>
  </w:footnote>
  <w:footnote w:type="continuationSeparator" w:id="0">
    <w:p w14:paraId="4E5756FE" w14:textId="77777777" w:rsidR="00CA40ED" w:rsidRDefault="00CA4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2CABD440"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207503">
      <w:rPr>
        <w:b/>
      </w:rPr>
      <w:t>481</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207503">
      <w:rPr>
        <w:noProof/>
        <w:sz w:val="20"/>
      </w:rPr>
      <w:t>20.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12785A91"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57ABED19"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20750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57ABED19"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20750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207503">
      <w:rPr>
        <w:noProof/>
      </w:rPr>
      <w:t>20.10.2026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5129BBF"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0750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1B8"/>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59D"/>
    <w:rsid w:val="00EB3BEF"/>
    <w:rsid w:val="00EB3DBC"/>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1222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1410</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2026-10-20T07:12:00Z</dcterms:modified>
</cp:coreProperties>
</file>