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74100" w14:textId="3365605D" w:rsidR="00AD5466" w:rsidRPr="001F4B99" w:rsidRDefault="00751ACF" w:rsidP="00B817B2">
      <w:pPr>
        <w:rPr>
          <w:rFonts w:ascii="Calibri" w:hAnsi="Calibri" w:cs="Calibri"/>
          <w:sz w:val="22"/>
          <w:szCs w:val="22"/>
          <w:lang w:eastAsia="en-US"/>
        </w:rPr>
      </w:pPr>
      <w:r>
        <w:t>1</w:t>
      </w:r>
      <w:r w:rsidR="007C7DAE">
        <w:t>5</w:t>
      </w:r>
      <w:r w:rsidR="001F4B99">
        <w:t>.10.2026</w:t>
      </w:r>
    </w:p>
    <w:p w14:paraId="279597A9" w14:textId="77777777" w:rsidR="00AD5466" w:rsidRPr="00A30781" w:rsidRDefault="00AD5466" w:rsidP="00AD5466">
      <w:pPr>
        <w:pStyle w:val="Kopfzeile"/>
        <w:pBdr>
          <w:bottom w:val="single" w:sz="12" w:space="2" w:color="auto"/>
        </w:pBdr>
        <w:rPr>
          <w:rFonts w:ascii="Calibri" w:hAnsi="Calibri" w:cs="Calibri"/>
        </w:rPr>
      </w:pPr>
    </w:p>
    <w:p w14:paraId="30E7EF35" w14:textId="77777777" w:rsidR="00AD5466" w:rsidRPr="00A30781" w:rsidRDefault="00AD5466" w:rsidP="00AD5466">
      <w:pPr>
        <w:pStyle w:val="Kopfzeile"/>
        <w:rPr>
          <w:rFonts w:ascii="Calibri" w:hAnsi="Calibri" w:cs="Calibri"/>
        </w:rPr>
      </w:pPr>
    </w:p>
    <w:p w14:paraId="5D07A10C" w14:textId="77777777" w:rsidR="00AE589A" w:rsidRPr="00A30781" w:rsidRDefault="00AE589A" w:rsidP="00773C3D">
      <w:pPr>
        <w:pStyle w:val="Fuzeile"/>
        <w:tabs>
          <w:tab w:val="clear" w:pos="9072"/>
        </w:tabs>
        <w:rPr>
          <w:rFonts w:ascii="Calibri" w:hAnsi="Calibri" w:cs="Calibri"/>
        </w:rPr>
      </w:pPr>
    </w:p>
    <w:p w14:paraId="699A198A" w14:textId="1492AC08" w:rsidR="00773C3D" w:rsidRDefault="001F4B99" w:rsidP="006A715A">
      <w:pPr>
        <w:autoSpaceDE w:val="0"/>
        <w:autoSpaceDN w:val="0"/>
        <w:adjustRightInd w:val="0"/>
        <w:jc w:val="both"/>
        <w:rPr>
          <w:rFonts w:ascii="Calibri" w:hAnsi="Calibri" w:cs="Calibri"/>
          <w:b/>
          <w:sz w:val="32"/>
          <w:szCs w:val="32"/>
        </w:rPr>
      </w:pPr>
      <w:r w:rsidRPr="001F4B99">
        <w:rPr>
          <w:rFonts w:ascii="Calibri" w:hAnsi="Calibri" w:cs="Calibri"/>
          <w:b/>
          <w:sz w:val="32"/>
          <w:szCs w:val="32"/>
        </w:rPr>
        <w:t>Feuerwehr Remseck erhält drei neue Einsatzfahrzeuge</w:t>
      </w:r>
    </w:p>
    <w:p w14:paraId="0C109D9A" w14:textId="77777777" w:rsidR="001F4B99" w:rsidRPr="00A30781" w:rsidRDefault="001F4B99" w:rsidP="006A715A">
      <w:pPr>
        <w:autoSpaceDE w:val="0"/>
        <w:autoSpaceDN w:val="0"/>
        <w:adjustRightInd w:val="0"/>
        <w:jc w:val="both"/>
        <w:rPr>
          <w:rFonts w:ascii="Calibri" w:hAnsi="Calibri" w:cs="Calibri"/>
        </w:rPr>
      </w:pPr>
    </w:p>
    <w:p w14:paraId="06799E29" w14:textId="7A0CA3C9" w:rsidR="001F4B99" w:rsidRDefault="001F4B99" w:rsidP="001F4B99">
      <w:pPr>
        <w:jc w:val="both"/>
        <w:rPr>
          <w:rFonts w:ascii="Calibri" w:hAnsi="Calibri" w:cs="Calibri"/>
        </w:rPr>
      </w:pPr>
      <w:r w:rsidRPr="001F4B99">
        <w:rPr>
          <w:rFonts w:ascii="Calibri" w:hAnsi="Calibri" w:cs="Calibri"/>
        </w:rPr>
        <w:t>Bei der Hauptversammlung der Feuerwehr Remseck am 9. Oktober 2026 in der Stadthalle wurden zwei neue Lösch</w:t>
      </w:r>
      <w:r w:rsidR="00B50908">
        <w:rPr>
          <w:rFonts w:ascii="Calibri" w:hAnsi="Calibri" w:cs="Calibri"/>
        </w:rPr>
        <w:t>gruppen</w:t>
      </w:r>
      <w:r w:rsidRPr="001F4B99">
        <w:rPr>
          <w:rFonts w:ascii="Calibri" w:hAnsi="Calibri" w:cs="Calibri"/>
        </w:rPr>
        <w:t>fahrzeuge (LF 10) und ein Gerätewagen-Transport (GW-T) übergeben. Die Investition beträgt rund 1,15 Millionen Euro. Die Löschfahrzeuge ersetzen die Fahrzeuge aus dem Jahr 1997.</w:t>
      </w:r>
    </w:p>
    <w:p w14:paraId="463EA94B" w14:textId="77777777" w:rsidR="001F4B99" w:rsidRPr="001F4B99" w:rsidRDefault="001F4B99" w:rsidP="001F4B99">
      <w:pPr>
        <w:jc w:val="both"/>
        <w:rPr>
          <w:rFonts w:ascii="Calibri" w:hAnsi="Calibri" w:cs="Calibri"/>
        </w:rPr>
      </w:pPr>
    </w:p>
    <w:p w14:paraId="02B53981" w14:textId="77777777" w:rsidR="001F4B99" w:rsidRDefault="001F4B99" w:rsidP="001F4B99">
      <w:pPr>
        <w:jc w:val="both"/>
        <w:rPr>
          <w:rFonts w:ascii="Calibri" w:hAnsi="Calibri" w:cs="Calibri"/>
          <w:b/>
          <w:bCs/>
        </w:rPr>
      </w:pPr>
      <w:r w:rsidRPr="001F4B99">
        <w:rPr>
          <w:rFonts w:ascii="Calibri" w:hAnsi="Calibri" w:cs="Calibri"/>
          <w:b/>
          <w:bCs/>
        </w:rPr>
        <w:t>Übergabe bei der Hauptversammlung</w:t>
      </w:r>
    </w:p>
    <w:p w14:paraId="08A7D8DB" w14:textId="77777777" w:rsidR="001F4B99" w:rsidRPr="001F4B99" w:rsidRDefault="001F4B99" w:rsidP="001F4B99">
      <w:pPr>
        <w:jc w:val="both"/>
        <w:rPr>
          <w:rFonts w:ascii="Calibri" w:hAnsi="Calibri" w:cs="Calibri"/>
          <w:b/>
          <w:bCs/>
        </w:rPr>
      </w:pPr>
    </w:p>
    <w:p w14:paraId="5502FE08" w14:textId="0F4FA3C3" w:rsidR="002F4D79" w:rsidRDefault="002F4D79" w:rsidP="002F4D79">
      <w:pPr>
        <w:jc w:val="both"/>
        <w:rPr>
          <w:rFonts w:ascii="Calibri" w:hAnsi="Calibri" w:cs="Calibri"/>
        </w:rPr>
      </w:pPr>
      <w:r w:rsidRPr="002F4D79">
        <w:rPr>
          <w:rFonts w:ascii="Calibri" w:hAnsi="Calibri" w:cs="Calibri"/>
        </w:rPr>
        <w:t xml:space="preserve">Im Rahmen der Hauptversammlung der Feuerwehr Remseck am 9. Oktober 2026 in der Stadthalle Remseck </w:t>
      </w:r>
      <w:r w:rsidR="00751ACF">
        <w:rPr>
          <w:rFonts w:ascii="Calibri" w:hAnsi="Calibri" w:cs="Calibri"/>
        </w:rPr>
        <w:t>erhielt die Feuerwehr im Jubiläumsjahr drei neue Einsatzfahrzeuge</w:t>
      </w:r>
      <w:r w:rsidRPr="002F4D79">
        <w:rPr>
          <w:rFonts w:ascii="Calibri" w:hAnsi="Calibri" w:cs="Calibri"/>
        </w:rPr>
        <w:t>:</w:t>
      </w:r>
    </w:p>
    <w:p w14:paraId="491D402F" w14:textId="4D49E310" w:rsidR="00B50908" w:rsidRDefault="002F4D79" w:rsidP="002F4D79">
      <w:pPr>
        <w:jc w:val="both"/>
        <w:rPr>
          <w:rFonts w:ascii="Calibri" w:hAnsi="Calibri" w:cs="Calibri"/>
        </w:rPr>
      </w:pPr>
      <w:r w:rsidRPr="002F4D79">
        <w:rPr>
          <w:rFonts w:ascii="Calibri" w:hAnsi="Calibri" w:cs="Calibri"/>
        </w:rPr>
        <w:t xml:space="preserve">Dabei </w:t>
      </w:r>
      <w:r w:rsidR="001F61C1">
        <w:rPr>
          <w:rFonts w:ascii="Calibri" w:hAnsi="Calibri" w:cs="Calibri"/>
        </w:rPr>
        <w:t>übergaben Oberbürgermeister Dirk Schönberger und Erster Bürgermeister Jo Triller</w:t>
      </w:r>
      <w:r w:rsidRPr="002F4D79">
        <w:rPr>
          <w:rFonts w:ascii="Calibri" w:hAnsi="Calibri" w:cs="Calibri"/>
        </w:rPr>
        <w:t xml:space="preserve"> zwei </w:t>
      </w:r>
      <w:r w:rsidR="00B35301">
        <w:rPr>
          <w:rFonts w:ascii="Calibri" w:hAnsi="Calibri" w:cs="Calibri"/>
        </w:rPr>
        <w:t>Löschgruppenfahrzeug</w:t>
      </w:r>
      <w:r w:rsidR="00B50908">
        <w:rPr>
          <w:rFonts w:ascii="Calibri" w:hAnsi="Calibri" w:cs="Calibri"/>
        </w:rPr>
        <w:t xml:space="preserve">e </w:t>
      </w:r>
      <w:r w:rsidRPr="002F4D79">
        <w:rPr>
          <w:rFonts w:ascii="Calibri" w:hAnsi="Calibri" w:cs="Calibri"/>
        </w:rPr>
        <w:t xml:space="preserve">und ein </w:t>
      </w:r>
      <w:r w:rsidR="00B35301" w:rsidRPr="002F4D79">
        <w:rPr>
          <w:rFonts w:ascii="Calibri" w:hAnsi="Calibri" w:cs="Calibri"/>
        </w:rPr>
        <w:t>Gerätewagen-Transpor</w:t>
      </w:r>
      <w:r w:rsidR="00535C28">
        <w:rPr>
          <w:rFonts w:ascii="Calibri" w:hAnsi="Calibri" w:cs="Calibri"/>
        </w:rPr>
        <w:t xml:space="preserve">t </w:t>
      </w:r>
      <w:r w:rsidRPr="002F4D79">
        <w:rPr>
          <w:rFonts w:ascii="Calibri" w:hAnsi="Calibri" w:cs="Calibri"/>
        </w:rPr>
        <w:t>an</w:t>
      </w:r>
      <w:r w:rsidR="001F61C1">
        <w:rPr>
          <w:rFonts w:ascii="Calibri" w:hAnsi="Calibri" w:cs="Calibri"/>
        </w:rPr>
        <w:t xml:space="preserve"> den Kommandanten Ingo Schiek, den Ersten stellvertretenden Kommandanten Patrick </w:t>
      </w:r>
      <w:proofErr w:type="spellStart"/>
      <w:r w:rsidR="001F61C1">
        <w:rPr>
          <w:rFonts w:ascii="Calibri" w:hAnsi="Calibri" w:cs="Calibri"/>
        </w:rPr>
        <w:t>Deseyve</w:t>
      </w:r>
      <w:proofErr w:type="spellEnd"/>
      <w:r w:rsidR="001F61C1">
        <w:rPr>
          <w:rFonts w:ascii="Calibri" w:hAnsi="Calibri" w:cs="Calibri"/>
        </w:rPr>
        <w:t xml:space="preserve"> sowie den Zweiten stellvertretenden Kommandanten Erik Hörnlen</w:t>
      </w:r>
      <w:r w:rsidRPr="002F4D79">
        <w:rPr>
          <w:rFonts w:ascii="Calibri" w:hAnsi="Calibri" w:cs="Calibri"/>
        </w:rPr>
        <w:t xml:space="preserve">. </w:t>
      </w:r>
    </w:p>
    <w:p w14:paraId="6F22EEE5" w14:textId="22FBAAFF" w:rsidR="00A8208B" w:rsidRDefault="00751ACF" w:rsidP="002F4D79">
      <w:pPr>
        <w:jc w:val="both"/>
        <w:rPr>
          <w:rFonts w:ascii="Calibri" w:hAnsi="Calibri" w:cs="Calibri"/>
        </w:rPr>
      </w:pPr>
      <w:r>
        <w:rPr>
          <w:rFonts w:ascii="Calibri" w:hAnsi="Calibri" w:cs="Calibri"/>
        </w:rPr>
        <w:t xml:space="preserve">Nach der Übergabe wurden die Fahrzeuge in den Einsatzdienst der Abteilung I, unter der Leitung von Frank </w:t>
      </w:r>
      <w:proofErr w:type="spellStart"/>
      <w:r>
        <w:rPr>
          <w:rFonts w:ascii="Calibri" w:hAnsi="Calibri" w:cs="Calibri"/>
        </w:rPr>
        <w:t>Seitel</w:t>
      </w:r>
      <w:proofErr w:type="spellEnd"/>
      <w:r>
        <w:rPr>
          <w:rFonts w:ascii="Calibri" w:hAnsi="Calibri" w:cs="Calibri"/>
        </w:rPr>
        <w:t xml:space="preserve"> und der Abteilung II, unter der Leitung von Thomas Huber</w:t>
      </w:r>
      <w:r w:rsidR="00EA118A">
        <w:rPr>
          <w:rFonts w:ascii="Calibri" w:hAnsi="Calibri" w:cs="Calibri"/>
        </w:rPr>
        <w:t>,</w:t>
      </w:r>
      <w:r>
        <w:rPr>
          <w:rFonts w:ascii="Calibri" w:hAnsi="Calibri" w:cs="Calibri"/>
        </w:rPr>
        <w:t xml:space="preserve"> gestellt.</w:t>
      </w:r>
    </w:p>
    <w:p w14:paraId="1E55CC60" w14:textId="77777777" w:rsidR="00A8208B" w:rsidRDefault="00A8208B" w:rsidP="002F4D79">
      <w:pPr>
        <w:jc w:val="both"/>
        <w:rPr>
          <w:rFonts w:ascii="Calibri" w:hAnsi="Calibri" w:cs="Calibri"/>
        </w:rPr>
      </w:pPr>
    </w:p>
    <w:p w14:paraId="43169C27" w14:textId="60D79DDE" w:rsidR="00535C28" w:rsidRPr="002F4D79" w:rsidRDefault="002F4D79" w:rsidP="002F4D79">
      <w:pPr>
        <w:jc w:val="both"/>
        <w:rPr>
          <w:rFonts w:ascii="Calibri" w:hAnsi="Calibri" w:cs="Calibri"/>
        </w:rPr>
      </w:pPr>
      <w:r w:rsidRPr="002F4D79">
        <w:rPr>
          <w:rFonts w:ascii="Calibri" w:hAnsi="Calibri" w:cs="Calibri"/>
        </w:rPr>
        <w:t xml:space="preserve">Die </w:t>
      </w:r>
      <w:r w:rsidR="00B50908">
        <w:rPr>
          <w:rFonts w:ascii="Calibri" w:hAnsi="Calibri" w:cs="Calibri"/>
        </w:rPr>
        <w:t>Investitionskosten</w:t>
      </w:r>
      <w:r w:rsidRPr="002F4D79">
        <w:rPr>
          <w:rFonts w:ascii="Calibri" w:hAnsi="Calibri" w:cs="Calibri"/>
        </w:rPr>
        <w:t xml:space="preserve"> betragen für die </w:t>
      </w:r>
      <w:r w:rsidR="00B50908">
        <w:rPr>
          <w:rFonts w:ascii="Calibri" w:hAnsi="Calibri" w:cs="Calibri"/>
        </w:rPr>
        <w:t xml:space="preserve">Löschgruppenfahrzeuge </w:t>
      </w:r>
      <w:r w:rsidRPr="002F4D79">
        <w:rPr>
          <w:rFonts w:ascii="Calibri" w:hAnsi="Calibri" w:cs="Calibri"/>
        </w:rPr>
        <w:t>jeweils rund 500.000 Euro, für den GW-T rund 152.000 Euro, insgesamt also rund 1,15 Millionen Euro.</w:t>
      </w:r>
    </w:p>
    <w:p w14:paraId="23FADBDF" w14:textId="77777777" w:rsidR="00535C28" w:rsidRPr="002F4D79" w:rsidRDefault="00535C28" w:rsidP="002F4D79">
      <w:pPr>
        <w:jc w:val="both"/>
        <w:rPr>
          <w:rFonts w:ascii="Calibri" w:hAnsi="Calibri" w:cs="Calibri"/>
        </w:rPr>
      </w:pPr>
    </w:p>
    <w:p w14:paraId="3143492C" w14:textId="477CAEB6" w:rsidR="00535C28" w:rsidRDefault="008D52C2" w:rsidP="002F4D79">
      <w:pPr>
        <w:jc w:val="both"/>
        <w:rPr>
          <w:rFonts w:ascii="Calibri" w:hAnsi="Calibri" w:cs="Calibri"/>
          <w:b/>
          <w:bCs/>
        </w:rPr>
      </w:pPr>
      <w:r w:rsidRPr="008D52C2">
        <w:rPr>
          <w:rFonts w:ascii="Calibri" w:hAnsi="Calibri" w:cs="Calibri"/>
          <w:b/>
          <w:bCs/>
        </w:rPr>
        <w:t>Vielseitig einsetzbar und für die Zukunft gerüstet</w:t>
      </w:r>
    </w:p>
    <w:p w14:paraId="78070A1F" w14:textId="77777777" w:rsidR="008D52C2" w:rsidRPr="002F4D79" w:rsidRDefault="008D52C2" w:rsidP="002F4D79">
      <w:pPr>
        <w:jc w:val="both"/>
        <w:rPr>
          <w:rFonts w:ascii="Calibri" w:hAnsi="Calibri" w:cs="Calibri"/>
          <w:b/>
          <w:bCs/>
        </w:rPr>
      </w:pPr>
    </w:p>
    <w:p w14:paraId="74C22856" w14:textId="14BC1E1D" w:rsidR="008D52C2" w:rsidRPr="008D52C2" w:rsidRDefault="008D52C2" w:rsidP="008D52C2">
      <w:pPr>
        <w:jc w:val="both"/>
        <w:rPr>
          <w:rFonts w:ascii="Calibri" w:hAnsi="Calibri" w:cs="Calibri"/>
        </w:rPr>
      </w:pPr>
      <w:r w:rsidRPr="008D52C2">
        <w:rPr>
          <w:rFonts w:ascii="Calibri" w:hAnsi="Calibri" w:cs="Calibri"/>
        </w:rPr>
        <w:t>Die neuen Löschfahrzeuge sind Allrounder für ein breites Einsatzspektrum, von der Brandbekämpfung über die technische Hilfeleistung bis zu Unterstützungseinsätzen. Sie transportieren jeweils 2.100 Liter Wasser und ermöglichen so einen schnellen Lösch</w:t>
      </w:r>
      <w:r>
        <w:rPr>
          <w:rFonts w:ascii="Calibri" w:hAnsi="Calibri" w:cs="Calibri"/>
        </w:rPr>
        <w:t>einsatz</w:t>
      </w:r>
      <w:r w:rsidRPr="008D52C2">
        <w:rPr>
          <w:rFonts w:ascii="Calibri" w:hAnsi="Calibri" w:cs="Calibri"/>
        </w:rPr>
        <w:t>, auch dort, wo noch keine Wasserversorgung aufgebaut ist.</w:t>
      </w:r>
    </w:p>
    <w:p w14:paraId="5792715D" w14:textId="50AD7A30" w:rsidR="008D52C2" w:rsidRDefault="008D52C2" w:rsidP="008D52C2">
      <w:pPr>
        <w:jc w:val="both"/>
        <w:rPr>
          <w:rFonts w:ascii="Calibri" w:hAnsi="Calibri" w:cs="Calibri"/>
        </w:rPr>
      </w:pPr>
      <w:r w:rsidRPr="008D52C2">
        <w:rPr>
          <w:rFonts w:ascii="Calibri" w:hAnsi="Calibri" w:cs="Calibri"/>
        </w:rPr>
        <w:t xml:space="preserve">Besonders bei Flächen- und Vegetationsbränden ist das ein Vorteil: Ein brennendes Feld oder ein Acker kann direkt aus dem fahrenden Fahrzeug </w:t>
      </w:r>
      <w:r w:rsidRPr="008D52C2">
        <w:rPr>
          <w:rFonts w:ascii="Calibri" w:hAnsi="Calibri" w:cs="Calibri"/>
        </w:rPr>
        <w:lastRenderedPageBreak/>
        <w:t>heraus gelöscht werden. Angesichts der zunehmenden Trockenheit in den Sommermonaten sind die Fahrzeuge deshalb eine wertvolle Ergänzung zu den vorhandenen Hilfeleistungslöschfahrzeugen (HLF), dem Unimog mit Wassertank und dem Löschwasser-Abrollbehälter. Sie erleichtern vor allem Einsätze im Außenbereich, bei denen der Aufbau einer Löschwasserleitung schwierig ist. Der Gerätewagen-Transport ergänzt die Flotte um ein Fahrzeug für den Transport von</w:t>
      </w:r>
      <w:r>
        <w:rPr>
          <w:rFonts w:ascii="Calibri" w:hAnsi="Calibri" w:cs="Calibri"/>
        </w:rPr>
        <w:t xml:space="preserve"> ausgewähltem</w:t>
      </w:r>
      <w:r w:rsidRPr="008D52C2">
        <w:rPr>
          <w:rFonts w:ascii="Calibri" w:hAnsi="Calibri" w:cs="Calibri"/>
        </w:rPr>
        <w:t xml:space="preserve"> Material und Geräten.</w:t>
      </w:r>
    </w:p>
    <w:p w14:paraId="0322515A" w14:textId="77777777" w:rsidR="008D52C2" w:rsidRPr="008D52C2" w:rsidRDefault="008D52C2" w:rsidP="008D52C2">
      <w:pPr>
        <w:jc w:val="both"/>
        <w:rPr>
          <w:rFonts w:ascii="Calibri" w:hAnsi="Calibri" w:cs="Calibri"/>
        </w:rPr>
      </w:pPr>
    </w:p>
    <w:p w14:paraId="64AABD8F" w14:textId="7ED054B9" w:rsidR="002F4D79" w:rsidRPr="00CF6023" w:rsidRDefault="002F4D79" w:rsidP="002F4D79">
      <w:pPr>
        <w:jc w:val="both"/>
        <w:rPr>
          <w:rFonts w:ascii="Calibri" w:hAnsi="Calibri" w:cs="Calibri"/>
        </w:rPr>
      </w:pPr>
      <w:r w:rsidRPr="002F4D79">
        <w:rPr>
          <w:rFonts w:ascii="Calibri" w:hAnsi="Calibri" w:cs="Calibri"/>
        </w:rPr>
        <w:t>„</w:t>
      </w:r>
      <w:r w:rsidR="00CF6023" w:rsidRPr="00CF6023">
        <w:rPr>
          <w:rFonts w:ascii="Calibri" w:hAnsi="Calibri" w:cs="Calibri"/>
        </w:rPr>
        <w:t>Wir freuen uns, dass die Feuerwehr Remseck mit den drei neuen Fahrzeugen für die Zukunft gut gerüstet ist. Mit den neuen Fahrzeugen können unsere Einsatzkräfte in ganz unterschiedlichen Lagen der Bevölkerung schnell und wirksam helfen</w:t>
      </w:r>
      <w:r w:rsidR="00CF6023">
        <w:rPr>
          <w:rFonts w:ascii="Calibri" w:hAnsi="Calibri" w:cs="Calibri"/>
        </w:rPr>
        <w:t>.</w:t>
      </w:r>
      <w:r w:rsidR="00CF6023" w:rsidRPr="00CF6023">
        <w:rPr>
          <w:rFonts w:ascii="Calibri" w:hAnsi="Calibri" w:cs="Calibri"/>
        </w:rPr>
        <w:t xml:space="preserve"> </w:t>
      </w:r>
      <w:r w:rsidR="00CF6023">
        <w:rPr>
          <w:rFonts w:ascii="Calibri" w:hAnsi="Calibri" w:cs="Calibri"/>
        </w:rPr>
        <w:t>V</w:t>
      </w:r>
      <w:r w:rsidR="00CF6023" w:rsidRPr="00CF6023">
        <w:rPr>
          <w:rFonts w:ascii="Calibri" w:hAnsi="Calibri" w:cs="Calibri"/>
        </w:rPr>
        <w:t>on Bränden über technische Hilfeleistungen bis zu Flächen- und Vegetationsbränden, gerade angesichts der zunehmenden Trockenheit in den Sommermonaten. Die Investition in moderne Ausstattung und gute Ausbildung ist eine Investition in die Sicherheit der Remsecker Bürgerinnen und Bürger“, so Oberbürgermeister Dirk Schönberger</w:t>
      </w:r>
      <w:r w:rsidR="00B50908" w:rsidRPr="00CF6023">
        <w:rPr>
          <w:rFonts w:ascii="Calibri" w:hAnsi="Calibri" w:cs="Calibri"/>
        </w:rPr>
        <w:t>.</w:t>
      </w:r>
    </w:p>
    <w:p w14:paraId="7BB4D633" w14:textId="77777777" w:rsidR="002F4D79" w:rsidRPr="002F4D79" w:rsidRDefault="002F4D79" w:rsidP="002F4D79">
      <w:pPr>
        <w:jc w:val="both"/>
        <w:rPr>
          <w:rFonts w:ascii="Calibri" w:hAnsi="Calibri" w:cs="Calibri"/>
        </w:rPr>
      </w:pPr>
    </w:p>
    <w:p w14:paraId="05370360" w14:textId="52092BF3" w:rsidR="002F4D79" w:rsidRDefault="00255EE7" w:rsidP="002F4D79">
      <w:pPr>
        <w:jc w:val="both"/>
        <w:rPr>
          <w:rFonts w:ascii="Calibri" w:hAnsi="Calibri" w:cs="Calibri"/>
          <w:b/>
          <w:bCs/>
        </w:rPr>
      </w:pPr>
      <w:r>
        <w:rPr>
          <w:rFonts w:ascii="Calibri" w:hAnsi="Calibri" w:cs="Calibri"/>
          <w:b/>
          <w:bCs/>
        </w:rPr>
        <w:t xml:space="preserve">Das </w:t>
      </w:r>
      <w:r w:rsidR="002F4D79" w:rsidRPr="002F4D79">
        <w:rPr>
          <w:rFonts w:ascii="Calibri" w:hAnsi="Calibri" w:cs="Calibri"/>
          <w:b/>
          <w:bCs/>
        </w:rPr>
        <w:t xml:space="preserve">Einsatzgeschehen </w:t>
      </w:r>
    </w:p>
    <w:p w14:paraId="4C4B7084" w14:textId="77777777" w:rsidR="002F4D79" w:rsidRPr="002F4D79" w:rsidRDefault="002F4D79" w:rsidP="002F4D79">
      <w:pPr>
        <w:jc w:val="both"/>
        <w:rPr>
          <w:rFonts w:ascii="Calibri" w:hAnsi="Calibri" w:cs="Calibri"/>
          <w:b/>
          <w:bCs/>
        </w:rPr>
      </w:pPr>
    </w:p>
    <w:p w14:paraId="2A8926FC" w14:textId="1469413E" w:rsidR="002F4D79" w:rsidRDefault="002F4D79" w:rsidP="002F4D79">
      <w:pPr>
        <w:jc w:val="both"/>
        <w:rPr>
          <w:rFonts w:ascii="Calibri" w:hAnsi="Calibri" w:cs="Calibri"/>
        </w:rPr>
      </w:pPr>
      <w:r w:rsidRPr="002F4D79">
        <w:rPr>
          <w:rFonts w:ascii="Calibri" w:hAnsi="Calibri" w:cs="Calibri"/>
        </w:rPr>
        <w:t xml:space="preserve">Die Feuerwehr Remseck rückte 2026 bis zum </w:t>
      </w:r>
      <w:r w:rsidR="00B50908" w:rsidRPr="00A8208B">
        <w:rPr>
          <w:rFonts w:ascii="Calibri" w:hAnsi="Calibri" w:cs="Calibri"/>
        </w:rPr>
        <w:t>12</w:t>
      </w:r>
      <w:r w:rsidRPr="00A8208B">
        <w:rPr>
          <w:rFonts w:ascii="Calibri" w:hAnsi="Calibri" w:cs="Calibri"/>
        </w:rPr>
        <w:t>. Oktober</w:t>
      </w:r>
      <w:r w:rsidRPr="002F4D79">
        <w:rPr>
          <w:rFonts w:ascii="Calibri" w:hAnsi="Calibri" w:cs="Calibri"/>
        </w:rPr>
        <w:t xml:space="preserve"> zu </w:t>
      </w:r>
      <w:r w:rsidR="00A8208B">
        <w:rPr>
          <w:rFonts w:ascii="Calibri" w:hAnsi="Calibri" w:cs="Calibri"/>
        </w:rPr>
        <w:t>183</w:t>
      </w:r>
      <w:r w:rsidR="00B50908">
        <w:rPr>
          <w:rFonts w:ascii="Calibri" w:hAnsi="Calibri" w:cs="Calibri"/>
        </w:rPr>
        <w:t xml:space="preserve"> </w:t>
      </w:r>
      <w:r w:rsidR="00B50908" w:rsidRPr="002F4D79">
        <w:rPr>
          <w:rFonts w:ascii="Calibri" w:hAnsi="Calibri" w:cs="Calibri"/>
        </w:rPr>
        <w:t>Einsätzen</w:t>
      </w:r>
      <w:r w:rsidRPr="002F4D79">
        <w:rPr>
          <w:rFonts w:ascii="Calibri" w:hAnsi="Calibri" w:cs="Calibri"/>
        </w:rPr>
        <w:t xml:space="preserve"> aus, im Schnitt etwa alle </w:t>
      </w:r>
      <w:r w:rsidR="00A8208B">
        <w:rPr>
          <w:rFonts w:ascii="Calibri" w:hAnsi="Calibri" w:cs="Calibri"/>
        </w:rPr>
        <w:t>4,4</w:t>
      </w:r>
      <w:r w:rsidRPr="002F4D79">
        <w:rPr>
          <w:rFonts w:ascii="Calibri" w:hAnsi="Calibri" w:cs="Calibri"/>
        </w:rPr>
        <w:t xml:space="preserve"> Tage. Das Spektrum reichte von Bränden und Verkehrsunfällen über technische Hilfeleistungen und Gefahrstofflagen bis zur Unterstützung des Rettungsdienstes und der Überlandhilfe für Nachbarwehren.</w:t>
      </w:r>
    </w:p>
    <w:p w14:paraId="7FEAAA05" w14:textId="77777777" w:rsidR="00255EE7" w:rsidRDefault="00255EE7" w:rsidP="002F4D79">
      <w:pPr>
        <w:jc w:val="both"/>
      </w:pPr>
    </w:p>
    <w:sectPr w:rsidR="00255EE7" w:rsidSect="003358F4">
      <w:headerReference w:type="default" r:id="rId7"/>
      <w:footerReference w:type="default" r:id="rId8"/>
      <w:headerReference w:type="first" r:id="rId9"/>
      <w:footerReference w:type="first" r:id="rId10"/>
      <w:pgSz w:w="11907" w:h="16840" w:code="9"/>
      <w:pgMar w:top="1418" w:right="2126" w:bottom="1418" w:left="269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5BB49" w14:textId="77777777" w:rsidR="0011569B" w:rsidRDefault="0011569B">
      <w:r>
        <w:separator/>
      </w:r>
    </w:p>
  </w:endnote>
  <w:endnote w:type="continuationSeparator" w:id="0">
    <w:p w14:paraId="52CA1CB6" w14:textId="77777777" w:rsidR="0011569B" w:rsidRDefault="00115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45 Light">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7678" w14:textId="22042E5E" w:rsidR="00E81F15" w:rsidRDefault="008A0D23" w:rsidP="008A0D23">
    <w:pPr>
      <w:pStyle w:val="Fuzeile"/>
      <w:jc w:val="center"/>
      <w:rPr>
        <w:bCs/>
        <w:i/>
        <w:iCs/>
      </w:rPr>
    </w:pPr>
    <w:r>
      <w:rPr>
        <w:bCs/>
        <w:i/>
        <w:iCs/>
        <w:sz w:val="16"/>
      </w:rPr>
      <w:t xml:space="preserve">Stadt Remseck am Neckar • Stabsstelle </w:t>
    </w:r>
    <w:r w:rsidR="007D7B72">
      <w:rPr>
        <w:bCs/>
        <w:i/>
        <w:iCs/>
        <w:sz w:val="16"/>
      </w:rPr>
      <w:t>Öffentlichkeitsarbeit</w:t>
    </w:r>
    <w:r>
      <w:rPr>
        <w:bCs/>
        <w:i/>
        <w:iCs/>
        <w:sz w:val="16"/>
      </w:rPr>
      <w:br/>
    </w:r>
    <w:r>
      <w:rPr>
        <w:bCs/>
        <w:i/>
        <w:iCs/>
        <w:sz w:val="16"/>
      </w:rPr>
      <w:sym w:font="Wingdings" w:char="F028"/>
    </w:r>
    <w:r>
      <w:rPr>
        <w:bCs/>
        <w:i/>
        <w:iCs/>
        <w:sz w:val="16"/>
      </w:rPr>
      <w:t> (07146) 28</w:t>
    </w:r>
    <w:r w:rsidR="007D7B72">
      <w:rPr>
        <w:bCs/>
        <w:i/>
        <w:iCs/>
        <w:sz w:val="16"/>
      </w:rPr>
      <w:t>0</w:t>
    </w:r>
    <w:r>
      <w:rPr>
        <w:bCs/>
        <w:i/>
        <w:iCs/>
        <w:sz w:val="16"/>
      </w:rPr>
      <w:t>9-</w:t>
    </w:r>
    <w:r w:rsidR="007D7B72">
      <w:rPr>
        <w:bCs/>
        <w:i/>
        <w:iCs/>
        <w:sz w:val="16"/>
      </w:rPr>
      <w:t xml:space="preserve">3010 </w:t>
    </w:r>
    <w:r>
      <w:rPr>
        <w:bCs/>
        <w:i/>
        <w:iCs/>
        <w:sz w:val="16"/>
      </w:rPr>
      <w:t>• E-Mail: presse@remseck.de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47E73" w14:textId="77777777" w:rsidR="00AE589A" w:rsidRPr="00E42CC6" w:rsidRDefault="001019C6" w:rsidP="001019C6">
    <w:pPr>
      <w:pStyle w:val="Fuzeile"/>
      <w:jc w:val="center"/>
      <w:rPr>
        <w:rFonts w:ascii="Calibri" w:hAnsi="Calibri" w:cs="Calibri"/>
        <w:bCs/>
        <w:i/>
        <w:iCs/>
      </w:rPr>
    </w:pPr>
    <w:r w:rsidRPr="00E42CC6">
      <w:rPr>
        <w:rFonts w:ascii="Calibri" w:hAnsi="Calibri" w:cs="Calibri"/>
        <w:bCs/>
        <w:i/>
        <w:iCs/>
        <w:sz w:val="16"/>
      </w:rPr>
      <w:t xml:space="preserve">Stadt Remseck am Neckar • Stabsstelle </w:t>
    </w:r>
    <w:r w:rsidR="006046C4" w:rsidRPr="00E42CC6">
      <w:rPr>
        <w:rFonts w:ascii="Calibri" w:hAnsi="Calibri" w:cs="Calibri"/>
        <w:bCs/>
        <w:i/>
        <w:iCs/>
        <w:sz w:val="16"/>
      </w:rPr>
      <w:t>Öffentlichkeitsarbeit</w:t>
    </w:r>
    <w:r w:rsidRPr="00E42CC6">
      <w:rPr>
        <w:rFonts w:ascii="Calibri" w:hAnsi="Calibri" w:cs="Calibri"/>
        <w:bCs/>
        <w:i/>
        <w:iCs/>
        <w:sz w:val="16"/>
      </w:rPr>
      <w:br/>
    </w:r>
    <w:r w:rsidRPr="00E42CC6">
      <w:rPr>
        <w:rFonts w:ascii="Calibri" w:hAnsi="Calibri" w:cs="Calibri"/>
        <w:bCs/>
        <w:i/>
        <w:iCs/>
        <w:sz w:val="16"/>
      </w:rPr>
      <w:sym w:font="Wingdings" w:char="F028"/>
    </w:r>
    <w:r w:rsidR="006046C4" w:rsidRPr="00E42CC6">
      <w:rPr>
        <w:rFonts w:ascii="Calibri" w:hAnsi="Calibri" w:cs="Calibri"/>
        <w:bCs/>
        <w:i/>
        <w:iCs/>
        <w:sz w:val="16"/>
      </w:rPr>
      <w:t> 07146</w:t>
    </w:r>
    <w:r w:rsidRPr="00E42CC6">
      <w:rPr>
        <w:rFonts w:ascii="Calibri" w:hAnsi="Calibri" w:cs="Calibri"/>
        <w:bCs/>
        <w:i/>
        <w:iCs/>
        <w:sz w:val="16"/>
      </w:rPr>
      <w:t> 28</w:t>
    </w:r>
    <w:r w:rsidR="006046C4" w:rsidRPr="00E42CC6">
      <w:rPr>
        <w:rFonts w:ascii="Calibri" w:hAnsi="Calibri" w:cs="Calibri"/>
        <w:bCs/>
        <w:i/>
        <w:iCs/>
        <w:sz w:val="16"/>
      </w:rPr>
      <w:t>09-3010</w:t>
    </w:r>
    <w:r w:rsidR="0060423A" w:rsidRPr="00E42CC6">
      <w:rPr>
        <w:rFonts w:ascii="Calibri" w:hAnsi="Calibri" w:cs="Calibri"/>
        <w:bCs/>
        <w:i/>
        <w:iCs/>
        <w:sz w:val="16"/>
      </w:rPr>
      <w:t xml:space="preserve"> </w:t>
    </w:r>
    <w:r w:rsidRPr="00E42CC6">
      <w:rPr>
        <w:rFonts w:ascii="Calibri" w:hAnsi="Calibri" w:cs="Calibri"/>
        <w:bCs/>
        <w:i/>
        <w:iCs/>
        <w:sz w:val="16"/>
      </w:rPr>
      <w:t>• E-Mail: presse@remseck.de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0C5D6" w14:textId="77777777" w:rsidR="0011569B" w:rsidRDefault="0011569B">
      <w:r>
        <w:separator/>
      </w:r>
    </w:p>
  </w:footnote>
  <w:footnote w:type="continuationSeparator" w:id="0">
    <w:p w14:paraId="31E2CF4A" w14:textId="77777777" w:rsidR="0011569B" w:rsidRDefault="00115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A5696" w14:textId="77777777" w:rsidR="00AE589A" w:rsidRDefault="00AE589A">
    <w:pPr>
      <w:pStyle w:val="Kopfzeile"/>
      <w:jc w:val="center"/>
    </w:pPr>
    <w:r>
      <w:noBreakHyphen/>
      <w:t> </w:t>
    </w:r>
    <w:r>
      <w:fldChar w:fldCharType="begin"/>
    </w:r>
    <w:r>
      <w:instrText xml:space="preserve"> PAGE  \* MERGEFORMAT </w:instrText>
    </w:r>
    <w:r>
      <w:fldChar w:fldCharType="separate"/>
    </w:r>
    <w:r w:rsidR="003358F4">
      <w:rPr>
        <w:noProof/>
      </w:rPr>
      <w:t>1</w:t>
    </w:r>
    <w:r>
      <w:fldChar w:fldCharType="end"/>
    </w:r>
    <w:r>
      <w:t> </w:t>
    </w:r>
    <w:r>
      <w:noBreakHyphen/>
    </w:r>
  </w:p>
  <w:p w14:paraId="3B98A31E" w14:textId="77777777" w:rsidR="00AE589A" w:rsidRDefault="00AE589A">
    <w:pPr>
      <w:pStyle w:val="Kopfzeile"/>
      <w:jc w:val="center"/>
    </w:pPr>
  </w:p>
  <w:p w14:paraId="69B67B94" w14:textId="333D3F2C" w:rsidR="00AE589A" w:rsidRDefault="00AE589A" w:rsidP="00E81F15">
    <w:pPr>
      <w:pStyle w:val="Kopfzeile"/>
      <w:tabs>
        <w:tab w:val="clear" w:pos="4536"/>
        <w:tab w:val="clear" w:pos="9072"/>
        <w:tab w:val="right" w:pos="7088"/>
      </w:tabs>
    </w:pPr>
    <w:r>
      <w:rPr>
        <w:sz w:val="20"/>
      </w:rPr>
      <w:t>Stadt Remseck am Neckar - Presse</w:t>
    </w:r>
    <w:r w:rsidR="00E81F15">
      <w:rPr>
        <w:sz w:val="20"/>
      </w:rPr>
      <w:t>information</w:t>
    </w:r>
    <w:r>
      <w:rPr>
        <w:sz w:val="20"/>
      </w:rPr>
      <w:tab/>
    </w:r>
    <w:r>
      <w:rPr>
        <w:sz w:val="20"/>
      </w:rPr>
      <w:fldChar w:fldCharType="begin"/>
    </w:r>
    <w:r>
      <w:rPr>
        <w:sz w:val="20"/>
      </w:rPr>
      <w:instrText xml:space="preserve"> DATE  \* MERGEFORMAT </w:instrText>
    </w:r>
    <w:r>
      <w:rPr>
        <w:sz w:val="20"/>
      </w:rPr>
      <w:fldChar w:fldCharType="separate"/>
    </w:r>
    <w:r w:rsidR="007C7DAE">
      <w:rPr>
        <w:noProof/>
        <w:sz w:val="20"/>
      </w:rPr>
      <w:t>15.10.2026</w:t>
    </w:r>
    <w:r>
      <w:rPr>
        <w:sz w:val="20"/>
      </w:rPr>
      <w:fldChar w:fldCharType="end"/>
    </w:r>
  </w:p>
  <w:p w14:paraId="18AFDA20" w14:textId="77777777" w:rsidR="00AE589A" w:rsidRDefault="00AE589A">
    <w:pPr>
      <w:pStyle w:val="Kopfzeile"/>
      <w:pBdr>
        <w:bottom w:val="single" w:sz="6" w:space="1" w:color="auto"/>
      </w:pBdr>
      <w:tabs>
        <w:tab w:val="clear" w:pos="4536"/>
      </w:tabs>
      <w:rPr>
        <w:sz w:val="20"/>
      </w:rPr>
    </w:pPr>
  </w:p>
  <w:p w14:paraId="2D4FACAE" w14:textId="77777777" w:rsidR="00AE589A" w:rsidRDefault="00AE589A">
    <w:pPr>
      <w:pStyle w:val="Kopfzeile"/>
      <w:tabs>
        <w:tab w:val="clear" w:pos="4536"/>
      </w:tabs>
    </w:pPr>
  </w:p>
  <w:p w14:paraId="64A06BBF" w14:textId="77777777" w:rsidR="00AE589A" w:rsidRDefault="00AE589A">
    <w:pPr>
      <w:pStyle w:val="Kopfzeile"/>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03048" w14:textId="77777777" w:rsidR="00AE589A" w:rsidRDefault="00097CCD">
    <w:pPr>
      <w:pStyle w:val="Kopfzeile"/>
    </w:pPr>
    <w:r>
      <w:rPr>
        <w:noProof/>
      </w:rPr>
      <w:drawing>
        <wp:inline distT="0" distB="0" distL="0" distR="0" wp14:anchorId="38C7C602" wp14:editId="630401FB">
          <wp:extent cx="2238375" cy="933450"/>
          <wp:effectExtent l="0" t="0" r="0" b="0"/>
          <wp:docPr id="1" name="Bild 1" descr="R_Typo_H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_Typo_HK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933450"/>
                  </a:xfrm>
                  <a:prstGeom prst="rect">
                    <a:avLst/>
                  </a:prstGeom>
                  <a:noFill/>
                  <a:ln>
                    <a:noFill/>
                  </a:ln>
                </pic:spPr>
              </pic:pic>
            </a:graphicData>
          </a:graphic>
        </wp:inline>
      </w:drawing>
    </w:r>
  </w:p>
  <w:p w14:paraId="4BD8F713" w14:textId="77777777" w:rsidR="00AE589A" w:rsidRDefault="00AE589A">
    <w:pPr>
      <w:pStyle w:val="Kopfzeile"/>
    </w:pPr>
  </w:p>
  <w:p w14:paraId="5D8B613A" w14:textId="77777777" w:rsidR="00AE589A" w:rsidRPr="00E42CC6" w:rsidRDefault="00AE589A">
    <w:pPr>
      <w:pStyle w:val="Kopfzeile"/>
      <w:rPr>
        <w:rFonts w:ascii="Calibri" w:hAnsi="Calibri" w:cs="Calibri"/>
        <w:b/>
      </w:rPr>
    </w:pPr>
    <w:r w:rsidRPr="00E42CC6">
      <w:rPr>
        <w:rFonts w:ascii="Calibri" w:hAnsi="Calibri" w:cs="Calibri"/>
        <w:b/>
        <w:sz w:val="48"/>
      </w:rPr>
      <w:t xml:space="preserve">Presseinformation </w:t>
    </w:r>
  </w:p>
  <w:p w14:paraId="471DD94B" w14:textId="77777777" w:rsidR="00AE589A" w:rsidRDefault="00AE589A" w:rsidP="00773C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4783"/>
    <w:multiLevelType w:val="multilevel"/>
    <w:tmpl w:val="84DA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544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C3D"/>
    <w:rsid w:val="00002E1C"/>
    <w:rsid w:val="0009797B"/>
    <w:rsid w:val="00097CCD"/>
    <w:rsid w:val="000F3A4C"/>
    <w:rsid w:val="001019C6"/>
    <w:rsid w:val="0010625D"/>
    <w:rsid w:val="0011569B"/>
    <w:rsid w:val="001C2515"/>
    <w:rsid w:val="001C3D78"/>
    <w:rsid w:val="001F4483"/>
    <w:rsid w:val="001F4B99"/>
    <w:rsid w:val="001F61C1"/>
    <w:rsid w:val="00250021"/>
    <w:rsid w:val="00255EE7"/>
    <w:rsid w:val="00270284"/>
    <w:rsid w:val="002F4D79"/>
    <w:rsid w:val="002F54D4"/>
    <w:rsid w:val="003358F4"/>
    <w:rsid w:val="003D312A"/>
    <w:rsid w:val="003E0933"/>
    <w:rsid w:val="00535C28"/>
    <w:rsid w:val="00581630"/>
    <w:rsid w:val="005B4B00"/>
    <w:rsid w:val="0060423A"/>
    <w:rsid w:val="006046C4"/>
    <w:rsid w:val="00646612"/>
    <w:rsid w:val="006A715A"/>
    <w:rsid w:val="00727F45"/>
    <w:rsid w:val="00751ACF"/>
    <w:rsid w:val="00773C3D"/>
    <w:rsid w:val="007B1E05"/>
    <w:rsid w:val="007B1E0E"/>
    <w:rsid w:val="007C7DAE"/>
    <w:rsid w:val="007D19CF"/>
    <w:rsid w:val="007D7B72"/>
    <w:rsid w:val="007F6E97"/>
    <w:rsid w:val="00831E8D"/>
    <w:rsid w:val="00886EF5"/>
    <w:rsid w:val="008A0D23"/>
    <w:rsid w:val="008D52C2"/>
    <w:rsid w:val="008D7F55"/>
    <w:rsid w:val="00914E48"/>
    <w:rsid w:val="00974705"/>
    <w:rsid w:val="00974A58"/>
    <w:rsid w:val="009A3CFF"/>
    <w:rsid w:val="00A30781"/>
    <w:rsid w:val="00A8208B"/>
    <w:rsid w:val="00AD079A"/>
    <w:rsid w:val="00AD5466"/>
    <w:rsid w:val="00AE589A"/>
    <w:rsid w:val="00AF75B1"/>
    <w:rsid w:val="00B35301"/>
    <w:rsid w:val="00B50908"/>
    <w:rsid w:val="00B71411"/>
    <w:rsid w:val="00B817B2"/>
    <w:rsid w:val="00C53E92"/>
    <w:rsid w:val="00C55C85"/>
    <w:rsid w:val="00CD757E"/>
    <w:rsid w:val="00CF6023"/>
    <w:rsid w:val="00D9166C"/>
    <w:rsid w:val="00DA729E"/>
    <w:rsid w:val="00DC72E3"/>
    <w:rsid w:val="00DE235F"/>
    <w:rsid w:val="00E42CC6"/>
    <w:rsid w:val="00E81F15"/>
    <w:rsid w:val="00EA118A"/>
    <w:rsid w:val="00EA4766"/>
    <w:rsid w:val="00F8240F"/>
    <w:rsid w:val="00FA6109"/>
    <w:rsid w:val="00FC1A8B"/>
    <w:rsid w:val="00FF48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83826"/>
  <w15:chartTrackingRefBased/>
  <w15:docId w15:val="{35077B1E-7EB5-408A-908F-67426AA4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73C3D"/>
    <w:rPr>
      <w:rFonts w:ascii="Frutiger LT 45 Light" w:hAnsi="Frutiger LT 45 Light"/>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73C3D"/>
    <w:pPr>
      <w:tabs>
        <w:tab w:val="center" w:pos="4536"/>
        <w:tab w:val="right" w:pos="9072"/>
      </w:tabs>
    </w:pPr>
  </w:style>
  <w:style w:type="paragraph" w:styleId="Fuzeile">
    <w:name w:val="footer"/>
    <w:basedOn w:val="Standard"/>
    <w:rsid w:val="00773C3D"/>
    <w:pPr>
      <w:tabs>
        <w:tab w:val="center" w:pos="4536"/>
        <w:tab w:val="right" w:pos="9072"/>
      </w:tabs>
    </w:pPr>
  </w:style>
  <w:style w:type="paragraph" w:styleId="Sprechblasentext">
    <w:name w:val="Balloon Text"/>
    <w:basedOn w:val="Standard"/>
    <w:link w:val="SprechblasentextZchn"/>
    <w:rsid w:val="00E81F15"/>
    <w:rPr>
      <w:rFonts w:ascii="Tahoma" w:hAnsi="Tahoma" w:cs="Tahoma"/>
      <w:sz w:val="16"/>
      <w:szCs w:val="16"/>
    </w:rPr>
  </w:style>
  <w:style w:type="character" w:customStyle="1" w:styleId="SprechblasentextZchn">
    <w:name w:val="Sprechblasentext Zchn"/>
    <w:link w:val="Sprechblasentext"/>
    <w:rsid w:val="00E81F15"/>
    <w:rPr>
      <w:rFonts w:ascii="Tahoma" w:hAnsi="Tahoma" w:cs="Tahoma"/>
      <w:sz w:val="16"/>
      <w:szCs w:val="16"/>
    </w:rPr>
  </w:style>
  <w:style w:type="character" w:styleId="Platzhaltertext">
    <w:name w:val="Placeholder Text"/>
    <w:basedOn w:val="Absatz-Standardschriftart"/>
    <w:uiPriority w:val="99"/>
    <w:semiHidden/>
    <w:rsid w:val="00DA729E"/>
    <w:rPr>
      <w:color w:val="808080"/>
    </w:rPr>
  </w:style>
  <w:style w:type="paragraph" w:styleId="StandardWeb">
    <w:name w:val="Normal (Web)"/>
    <w:basedOn w:val="Standard"/>
    <w:rsid w:val="00974A58"/>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85749">
      <w:bodyDiv w:val="1"/>
      <w:marLeft w:val="0"/>
      <w:marRight w:val="0"/>
      <w:marTop w:val="0"/>
      <w:marBottom w:val="0"/>
      <w:divBdr>
        <w:top w:val="none" w:sz="0" w:space="0" w:color="auto"/>
        <w:left w:val="none" w:sz="0" w:space="0" w:color="auto"/>
        <w:bottom w:val="none" w:sz="0" w:space="0" w:color="auto"/>
        <w:right w:val="none" w:sz="0" w:space="0" w:color="auto"/>
      </w:divBdr>
    </w:div>
    <w:div w:id="112942860">
      <w:bodyDiv w:val="1"/>
      <w:marLeft w:val="0"/>
      <w:marRight w:val="0"/>
      <w:marTop w:val="0"/>
      <w:marBottom w:val="0"/>
      <w:divBdr>
        <w:top w:val="none" w:sz="0" w:space="0" w:color="auto"/>
        <w:left w:val="none" w:sz="0" w:space="0" w:color="auto"/>
        <w:bottom w:val="none" w:sz="0" w:space="0" w:color="auto"/>
        <w:right w:val="none" w:sz="0" w:space="0" w:color="auto"/>
      </w:divBdr>
    </w:div>
    <w:div w:id="508258869">
      <w:bodyDiv w:val="1"/>
      <w:marLeft w:val="0"/>
      <w:marRight w:val="0"/>
      <w:marTop w:val="0"/>
      <w:marBottom w:val="0"/>
      <w:divBdr>
        <w:top w:val="none" w:sz="0" w:space="0" w:color="auto"/>
        <w:left w:val="none" w:sz="0" w:space="0" w:color="auto"/>
        <w:bottom w:val="none" w:sz="0" w:space="0" w:color="auto"/>
        <w:right w:val="none" w:sz="0" w:space="0" w:color="auto"/>
      </w:divBdr>
    </w:div>
    <w:div w:id="682822103">
      <w:bodyDiv w:val="1"/>
      <w:marLeft w:val="0"/>
      <w:marRight w:val="0"/>
      <w:marTop w:val="0"/>
      <w:marBottom w:val="0"/>
      <w:divBdr>
        <w:top w:val="none" w:sz="0" w:space="0" w:color="auto"/>
        <w:left w:val="none" w:sz="0" w:space="0" w:color="auto"/>
        <w:bottom w:val="none" w:sz="0" w:space="0" w:color="auto"/>
        <w:right w:val="none" w:sz="0" w:space="0" w:color="auto"/>
      </w:divBdr>
    </w:div>
    <w:div w:id="700084403">
      <w:bodyDiv w:val="1"/>
      <w:marLeft w:val="0"/>
      <w:marRight w:val="0"/>
      <w:marTop w:val="0"/>
      <w:marBottom w:val="0"/>
      <w:divBdr>
        <w:top w:val="none" w:sz="0" w:space="0" w:color="auto"/>
        <w:left w:val="none" w:sz="0" w:space="0" w:color="auto"/>
        <w:bottom w:val="none" w:sz="0" w:space="0" w:color="auto"/>
        <w:right w:val="none" w:sz="0" w:space="0" w:color="auto"/>
      </w:divBdr>
    </w:div>
    <w:div w:id="1046023498">
      <w:bodyDiv w:val="1"/>
      <w:marLeft w:val="0"/>
      <w:marRight w:val="0"/>
      <w:marTop w:val="0"/>
      <w:marBottom w:val="0"/>
      <w:divBdr>
        <w:top w:val="none" w:sz="0" w:space="0" w:color="auto"/>
        <w:left w:val="none" w:sz="0" w:space="0" w:color="auto"/>
        <w:bottom w:val="none" w:sz="0" w:space="0" w:color="auto"/>
        <w:right w:val="none" w:sz="0" w:space="0" w:color="auto"/>
      </w:divBdr>
    </w:div>
    <w:div w:id="1357736889">
      <w:bodyDiv w:val="1"/>
      <w:marLeft w:val="0"/>
      <w:marRight w:val="0"/>
      <w:marTop w:val="0"/>
      <w:marBottom w:val="0"/>
      <w:divBdr>
        <w:top w:val="none" w:sz="0" w:space="0" w:color="auto"/>
        <w:left w:val="none" w:sz="0" w:space="0" w:color="auto"/>
        <w:bottom w:val="none" w:sz="0" w:space="0" w:color="auto"/>
        <w:right w:val="none" w:sz="0" w:space="0" w:color="auto"/>
      </w:divBdr>
    </w:div>
    <w:div w:id="1441338373">
      <w:bodyDiv w:val="1"/>
      <w:marLeft w:val="0"/>
      <w:marRight w:val="0"/>
      <w:marTop w:val="0"/>
      <w:marBottom w:val="0"/>
      <w:divBdr>
        <w:top w:val="none" w:sz="0" w:space="0" w:color="auto"/>
        <w:left w:val="none" w:sz="0" w:space="0" w:color="auto"/>
        <w:bottom w:val="none" w:sz="0" w:space="0" w:color="auto"/>
        <w:right w:val="none" w:sz="0" w:space="0" w:color="auto"/>
      </w:divBdr>
    </w:div>
    <w:div w:id="154239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2662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Bau des Feuerwehrhauses</vt:lpstr>
    </vt:vector>
  </TitlesOfParts>
  <Company>Stadt Remseck am Neckar</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 des Feuerwehrhauses</dc:title>
  <dc:subject/>
  <dc:creator>Christiane.Conzen</dc:creator>
  <cp:keywords/>
  <cp:lastModifiedBy>Schurr, Niklas</cp:lastModifiedBy>
  <cp:revision>2</cp:revision>
  <dcterms:created xsi:type="dcterms:W3CDTF">2026-10-15T15:59:00Z</dcterms:created>
  <dcterms:modified xsi:type="dcterms:W3CDTF">2026-10-15T15:59:00Z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ÜbernahmeUser">
    <vt:lpwstr>NIKLAS.SCHURR</vt:lpwstr>
  </property>
  <property fmtid="{D5CDD505-2E9C-101B-9397-08002B2CF9AE}" pid="3" name="OS_ÜbernahmeTime">
    <vt:lpwstr>10/12/2026 11:44:04 AM</vt:lpwstr>
  </property>
  <property fmtid="{D5CDD505-2E9C-101B-9397-08002B2CF9AE}" pid="4" name="OS_Übernahme">
    <vt:bool>true</vt:bool>
  </property>
  <property fmtid="{D5CDD505-2E9C-101B-9397-08002B2CF9AE}" pid="5" name="OS_AutoÜbernahme">
    <vt:bool>false</vt:bool>
  </property>
</Properties>
</file>