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B09" w:rsidRDefault="003913F1" w:rsidP="004333A4">
      <w:pPr>
        <w:framePr w:hSpace="142" w:wrap="around" w:vAnchor="text" w:hAnchor="page" w:x="8922" w:y="-126"/>
        <w:ind w:right="-284"/>
      </w:pPr>
      <w:r>
        <w:rPr>
          <w:noProof/>
        </w:rPr>
        <w:drawing>
          <wp:inline distT="0" distB="0" distL="0" distR="0">
            <wp:extent cx="1495425" cy="1047750"/>
            <wp:effectExtent l="0" t="0" r="0" b="0"/>
            <wp:docPr id="1" name="Bild 1" descr="01_Logo_Regionalverband_SB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_Logo_Regionalverband_SB_schwar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09" w:rsidRDefault="003913F1" w:rsidP="004333A4">
      <w:pPr>
        <w:ind w:right="-284"/>
      </w:pPr>
      <w:r>
        <w:rPr>
          <w:noProof/>
        </w:rPr>
        <w:drawing>
          <wp:inline distT="0" distB="0" distL="0" distR="0">
            <wp:extent cx="4219575" cy="523875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09" w:rsidRDefault="00342B09" w:rsidP="004333A4">
      <w:pPr>
        <w:ind w:right="-284"/>
        <w:rPr>
          <w:sz w:val="16"/>
        </w:rPr>
      </w:pPr>
    </w:p>
    <w:p w:rsidR="00342B09" w:rsidRDefault="00333EB9" w:rsidP="004333A4">
      <w:pPr>
        <w:ind w:right="-284"/>
        <w:rPr>
          <w:b/>
        </w:rPr>
      </w:pPr>
      <w:r>
        <w:rPr>
          <w:b/>
        </w:rPr>
        <w:t>Saarbrücken,</w:t>
      </w:r>
      <w:r w:rsidR="00AE7D71">
        <w:rPr>
          <w:b/>
        </w:rPr>
        <w:t xml:space="preserve"> 26</w:t>
      </w:r>
      <w:bookmarkStart w:id="0" w:name="_GoBack"/>
      <w:bookmarkEnd w:id="0"/>
      <w:r w:rsidR="00116771">
        <w:rPr>
          <w:b/>
        </w:rPr>
        <w:t xml:space="preserve">. </w:t>
      </w:r>
      <w:r w:rsidR="00D51F0E">
        <w:rPr>
          <w:b/>
        </w:rPr>
        <w:t>August</w:t>
      </w:r>
      <w:r w:rsidR="008A4023">
        <w:rPr>
          <w:b/>
        </w:rPr>
        <w:t xml:space="preserve"> </w:t>
      </w:r>
      <w:r w:rsidR="00D51F0E">
        <w:rPr>
          <w:b/>
        </w:rPr>
        <w:t>2026</w:t>
      </w:r>
    </w:p>
    <w:p w:rsidR="00342B09" w:rsidRDefault="00342B09" w:rsidP="00384FFE">
      <w:pPr>
        <w:framePr w:w="9974" w:h="755" w:hSpace="142" w:wrap="around" w:vAnchor="text" w:hAnchor="page" w:x="1434" w:y="333"/>
        <w:ind w:right="-284"/>
      </w:pPr>
      <w:r>
        <w:t>Pressereferat</w:t>
      </w:r>
      <w:r>
        <w:tab/>
        <w:t>Kontakt:</w:t>
      </w:r>
      <w:r>
        <w:tab/>
      </w:r>
      <w:r>
        <w:tab/>
        <w:t>Schlos</w:t>
      </w:r>
      <w:r w:rsidR="00EC7CA3">
        <w:t>splatz</w:t>
      </w:r>
      <w:r w:rsidR="00EC7CA3">
        <w:tab/>
      </w:r>
      <w:r w:rsidR="00EC7CA3">
        <w:tab/>
      </w:r>
      <w:r w:rsidR="00EC7CA3">
        <w:tab/>
        <w:t>Telefon (0681) 506-130</w:t>
      </w:r>
      <w:r w:rsidR="00AA3381">
        <w:t>2</w:t>
      </w:r>
    </w:p>
    <w:p w:rsidR="00342B09" w:rsidRDefault="00342B09" w:rsidP="00384FFE">
      <w:pPr>
        <w:framePr w:w="9974" w:h="755" w:hSpace="142" w:wrap="around" w:vAnchor="text" w:hAnchor="page" w:x="1434" w:y="333"/>
        <w:ind w:right="-284"/>
      </w:pPr>
      <w:r>
        <w:tab/>
      </w:r>
      <w:r>
        <w:tab/>
      </w:r>
      <w:r>
        <w:tab/>
      </w:r>
      <w:r w:rsidR="00AA3381">
        <w:t>Denny Sturm</w:t>
      </w:r>
      <w:r w:rsidR="004E53DD">
        <w:t xml:space="preserve"> </w:t>
      </w:r>
      <w:r>
        <w:tab/>
        <w:t>66119 Saarbrücken</w:t>
      </w:r>
      <w:r>
        <w:tab/>
      </w:r>
      <w:r>
        <w:tab/>
        <w:t>Telefax (0681) 506-1390</w:t>
      </w:r>
    </w:p>
    <w:p w:rsidR="00342B09" w:rsidRDefault="00342B09" w:rsidP="004333A4">
      <w:pPr>
        <w:ind w:right="-284"/>
      </w:pPr>
    </w:p>
    <w:p w:rsidR="008B6A13" w:rsidRPr="000F6A2D" w:rsidRDefault="003C6D04" w:rsidP="008B6A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Sozialamt berät ab </w:t>
      </w:r>
      <w:r w:rsidR="00BA3574">
        <w:rPr>
          <w:b/>
          <w:sz w:val="28"/>
          <w:szCs w:val="28"/>
        </w:rPr>
        <w:t>September an neuem Standort in Völklingen</w:t>
      </w:r>
    </w:p>
    <w:p w:rsidR="000F6A2D" w:rsidRPr="000F6A2D" w:rsidRDefault="000F6A2D" w:rsidP="008B6A13">
      <w:pPr>
        <w:rPr>
          <w:szCs w:val="24"/>
        </w:rPr>
      </w:pPr>
    </w:p>
    <w:p w:rsidR="008B6A13" w:rsidRPr="00E11D65" w:rsidRDefault="003C6D04" w:rsidP="008B6A13">
      <w:pPr>
        <w:rPr>
          <w:b/>
          <w:szCs w:val="24"/>
        </w:rPr>
      </w:pPr>
      <w:r>
        <w:rPr>
          <w:b/>
          <w:szCs w:val="24"/>
        </w:rPr>
        <w:t xml:space="preserve">Beratungen </w:t>
      </w:r>
      <w:r w:rsidR="007C14DF">
        <w:rPr>
          <w:b/>
          <w:szCs w:val="24"/>
        </w:rPr>
        <w:t xml:space="preserve">künftig </w:t>
      </w:r>
      <w:r w:rsidR="00BA3574">
        <w:rPr>
          <w:b/>
          <w:szCs w:val="24"/>
        </w:rPr>
        <w:t>immer mittwochs im Haus der Diakonie</w:t>
      </w:r>
    </w:p>
    <w:p w:rsidR="008B6A13" w:rsidRPr="00941CD1" w:rsidRDefault="008B6A13" w:rsidP="008B6A13">
      <w:pPr>
        <w:rPr>
          <w:szCs w:val="24"/>
        </w:rPr>
      </w:pPr>
    </w:p>
    <w:p w:rsidR="00260930" w:rsidRPr="00260930" w:rsidRDefault="00260930" w:rsidP="003C6D04">
      <w:pPr>
        <w:pStyle w:val="StandardWeb"/>
        <w:rPr>
          <w:rStyle w:val="Hervorhebung"/>
          <w:rFonts w:ascii="Arial" w:hAnsi="Arial" w:cs="Arial"/>
          <w:i w:val="0"/>
        </w:rPr>
      </w:pPr>
      <w:r w:rsidRPr="00260930">
        <w:rPr>
          <w:rStyle w:val="Hervorhebung"/>
          <w:rFonts w:ascii="Arial" w:hAnsi="Arial" w:cs="Arial"/>
          <w:i w:val="0"/>
        </w:rPr>
        <w:t xml:space="preserve">Das Sozialamt des Regionalverbandes Saarbrücken bietet ab dem </w:t>
      </w:r>
      <w:r w:rsidR="00BA3574">
        <w:rPr>
          <w:rStyle w:val="Hervorhebung"/>
          <w:rFonts w:ascii="Arial" w:hAnsi="Arial" w:cs="Arial"/>
          <w:i w:val="0"/>
        </w:rPr>
        <w:t>2. September</w:t>
      </w:r>
      <w:r w:rsidRPr="00260930">
        <w:rPr>
          <w:rStyle w:val="Hervorhebung"/>
          <w:rFonts w:ascii="Arial" w:hAnsi="Arial" w:cs="Arial"/>
          <w:i w:val="0"/>
        </w:rPr>
        <w:t xml:space="preserve"> </w:t>
      </w:r>
      <w:r w:rsidR="00BA3574">
        <w:rPr>
          <w:rStyle w:val="Hervorhebung"/>
          <w:rFonts w:ascii="Arial" w:hAnsi="Arial" w:cs="Arial"/>
          <w:i w:val="0"/>
        </w:rPr>
        <w:t>seine</w:t>
      </w:r>
      <w:r w:rsidRPr="00260930">
        <w:rPr>
          <w:rStyle w:val="Hervorhebung"/>
          <w:rFonts w:ascii="Arial" w:hAnsi="Arial" w:cs="Arial"/>
          <w:i w:val="0"/>
        </w:rPr>
        <w:t xml:space="preserve"> Vor-Ort-Beratung </w:t>
      </w:r>
      <w:r w:rsidR="00BA3574">
        <w:rPr>
          <w:rStyle w:val="Hervorhebung"/>
          <w:rFonts w:ascii="Arial" w:hAnsi="Arial" w:cs="Arial"/>
          <w:i w:val="0"/>
        </w:rPr>
        <w:t>in Völklingen an einem neuen Standort an.</w:t>
      </w:r>
      <w:r w:rsidR="007C14DF">
        <w:rPr>
          <w:rStyle w:val="Hervorhebung"/>
          <w:rFonts w:ascii="Arial" w:hAnsi="Arial" w:cs="Arial"/>
          <w:i w:val="0"/>
        </w:rPr>
        <w:t xml:space="preserve"> </w:t>
      </w:r>
      <w:r w:rsidR="00BA3574">
        <w:rPr>
          <w:rStyle w:val="Hervorhebung"/>
          <w:rFonts w:ascii="Arial" w:hAnsi="Arial" w:cs="Arial"/>
          <w:i w:val="0"/>
        </w:rPr>
        <w:t>Die Sprechstunde</w:t>
      </w:r>
      <w:r w:rsidR="0007369C">
        <w:rPr>
          <w:rStyle w:val="Hervorhebung"/>
          <w:rFonts w:ascii="Arial" w:hAnsi="Arial" w:cs="Arial"/>
          <w:i w:val="0"/>
        </w:rPr>
        <w:t>n</w:t>
      </w:r>
      <w:r w:rsidR="00BA3574">
        <w:rPr>
          <w:rStyle w:val="Hervorhebung"/>
          <w:rFonts w:ascii="Arial" w:hAnsi="Arial" w:cs="Arial"/>
          <w:i w:val="0"/>
        </w:rPr>
        <w:t xml:space="preserve"> finden</w:t>
      </w:r>
      <w:r w:rsidR="009019CB">
        <w:rPr>
          <w:rStyle w:val="Hervorhebung"/>
          <w:rFonts w:ascii="Arial" w:hAnsi="Arial" w:cs="Arial"/>
          <w:i w:val="0"/>
        </w:rPr>
        <w:t xml:space="preserve"> statt wie bisher im Rathaus</w:t>
      </w:r>
      <w:r w:rsidR="00BA3574">
        <w:rPr>
          <w:rStyle w:val="Hervorhebung"/>
          <w:rFonts w:ascii="Arial" w:hAnsi="Arial" w:cs="Arial"/>
          <w:i w:val="0"/>
        </w:rPr>
        <w:t xml:space="preserve"> künftig mittwochs </w:t>
      </w:r>
      <w:r w:rsidRPr="00260930">
        <w:rPr>
          <w:rStyle w:val="Hervorhebung"/>
          <w:rFonts w:ascii="Arial" w:hAnsi="Arial" w:cs="Arial"/>
          <w:i w:val="0"/>
        </w:rPr>
        <w:t>von 9 bis 12 Uhr</w:t>
      </w:r>
      <w:r w:rsidR="00BA3574">
        <w:rPr>
          <w:rStyle w:val="Hervorhebung"/>
          <w:rFonts w:ascii="Arial" w:hAnsi="Arial" w:cs="Arial"/>
          <w:i w:val="0"/>
        </w:rPr>
        <w:t xml:space="preserve"> sowie von 13 bis 16</w:t>
      </w:r>
      <w:r w:rsidR="00FE6869">
        <w:rPr>
          <w:rStyle w:val="Hervorhebung"/>
          <w:rFonts w:ascii="Arial" w:hAnsi="Arial" w:cs="Arial"/>
          <w:i w:val="0"/>
        </w:rPr>
        <w:t xml:space="preserve"> Uhr</w:t>
      </w:r>
      <w:r w:rsidR="00BA3574">
        <w:rPr>
          <w:rStyle w:val="Hervorhebung"/>
          <w:rFonts w:ascii="Arial" w:hAnsi="Arial" w:cs="Arial"/>
          <w:i w:val="0"/>
        </w:rPr>
        <w:t xml:space="preserve"> im Haus der Diakonie in der Gatterstraße 13 statt.</w:t>
      </w:r>
      <w:r w:rsidRPr="00260930">
        <w:rPr>
          <w:rStyle w:val="Hervorhebung"/>
          <w:rFonts w:ascii="Arial" w:hAnsi="Arial" w:cs="Arial"/>
          <w:i w:val="0"/>
        </w:rPr>
        <w:t xml:space="preserve"> </w:t>
      </w:r>
      <w:r w:rsidRPr="00E932E9">
        <w:rPr>
          <w:rStyle w:val="Hervorhebung"/>
          <w:rFonts w:ascii="Arial" w:hAnsi="Arial" w:cs="Arial"/>
          <w:i w:val="0"/>
        </w:rPr>
        <w:t xml:space="preserve">Eine </w:t>
      </w:r>
      <w:r w:rsidR="00F42A95" w:rsidRPr="00E932E9">
        <w:rPr>
          <w:rStyle w:val="Hervorhebung"/>
          <w:rFonts w:ascii="Arial" w:hAnsi="Arial" w:cs="Arial"/>
          <w:i w:val="0"/>
        </w:rPr>
        <w:t xml:space="preserve">vorherige Terminvereinbarung </w:t>
      </w:r>
      <w:r w:rsidR="00F42A95">
        <w:rPr>
          <w:rStyle w:val="Hervorhebung"/>
          <w:rFonts w:ascii="Arial" w:hAnsi="Arial" w:cs="Arial"/>
          <w:i w:val="0"/>
        </w:rPr>
        <w:t>wird empfohlen</w:t>
      </w:r>
      <w:r w:rsidRPr="003D48DB">
        <w:rPr>
          <w:rStyle w:val="Hervorhebung"/>
          <w:rFonts w:ascii="Arial" w:hAnsi="Arial" w:cs="Arial"/>
          <w:i w:val="0"/>
        </w:rPr>
        <w:t>. „</w:t>
      </w:r>
      <w:r w:rsidR="007C14DF" w:rsidRPr="003D48DB">
        <w:rPr>
          <w:rStyle w:val="Hervorhebung"/>
          <w:rFonts w:ascii="Arial" w:hAnsi="Arial" w:cs="Arial"/>
          <w:i w:val="0"/>
        </w:rPr>
        <w:t xml:space="preserve">Beratung muss dort stattfinden, wo die Menschen sie gut erreichen können. Mit dem neuen Standort </w:t>
      </w:r>
      <w:r w:rsidR="00DD3876" w:rsidRPr="003D48DB">
        <w:rPr>
          <w:rStyle w:val="Hervorhebung"/>
          <w:rFonts w:ascii="Arial" w:hAnsi="Arial" w:cs="Arial"/>
          <w:i w:val="0"/>
        </w:rPr>
        <w:t xml:space="preserve">in Völklingen </w:t>
      </w:r>
      <w:r w:rsidR="007C14DF" w:rsidRPr="003D48DB">
        <w:rPr>
          <w:rStyle w:val="Hervorhebung"/>
          <w:rFonts w:ascii="Arial" w:hAnsi="Arial" w:cs="Arial"/>
          <w:i w:val="0"/>
        </w:rPr>
        <w:t xml:space="preserve">schaffen wir dafür eine </w:t>
      </w:r>
      <w:r w:rsidR="0007369C" w:rsidRPr="003D48DB">
        <w:rPr>
          <w:rStyle w:val="Hervorhebung"/>
          <w:rFonts w:ascii="Arial" w:hAnsi="Arial" w:cs="Arial"/>
          <w:i w:val="0"/>
        </w:rPr>
        <w:t>ideale</w:t>
      </w:r>
      <w:r w:rsidR="007C14DF" w:rsidRPr="003D48DB">
        <w:rPr>
          <w:rStyle w:val="Hervorhebung"/>
          <w:rFonts w:ascii="Arial" w:hAnsi="Arial" w:cs="Arial"/>
          <w:i w:val="0"/>
        </w:rPr>
        <w:t xml:space="preserve"> Grundlage. Mein herzlicher Dank gilt der Diakonie für die gute Zusammenarbeit. Durch die räumliche Nähe können wir zudem unsere Angebote sinnvoll miteinander verbinden und so noch besser f</w:t>
      </w:r>
      <w:r w:rsidR="0007369C" w:rsidRPr="003D48DB">
        <w:rPr>
          <w:rStyle w:val="Hervorhebung"/>
          <w:rFonts w:ascii="Arial" w:hAnsi="Arial" w:cs="Arial"/>
          <w:i w:val="0"/>
        </w:rPr>
        <w:t>ür die Menschen vor Ort da sein</w:t>
      </w:r>
      <w:r w:rsidR="007C14DF" w:rsidRPr="003D48DB">
        <w:rPr>
          <w:rStyle w:val="Hervorhebung"/>
          <w:rFonts w:ascii="Arial" w:hAnsi="Arial" w:cs="Arial"/>
          <w:i w:val="0"/>
        </w:rPr>
        <w:t>“</w:t>
      </w:r>
      <w:r w:rsidRPr="003D48DB">
        <w:rPr>
          <w:rStyle w:val="Hervorhebung"/>
          <w:rFonts w:ascii="Arial" w:hAnsi="Arial" w:cs="Arial"/>
          <w:i w:val="0"/>
        </w:rPr>
        <w:t xml:space="preserve">, so Regionalverbandsdirektorin Dr. Carolin </w:t>
      </w:r>
      <w:proofErr w:type="spellStart"/>
      <w:r w:rsidRPr="003D48DB">
        <w:rPr>
          <w:rStyle w:val="Hervorhebung"/>
          <w:rFonts w:ascii="Arial" w:hAnsi="Arial" w:cs="Arial"/>
          <w:i w:val="0"/>
        </w:rPr>
        <w:t>Lehberger</w:t>
      </w:r>
      <w:proofErr w:type="spellEnd"/>
      <w:r w:rsidRPr="003D48DB">
        <w:rPr>
          <w:rStyle w:val="Hervorhebung"/>
          <w:rFonts w:ascii="Arial" w:hAnsi="Arial" w:cs="Arial"/>
          <w:i w:val="0"/>
        </w:rPr>
        <w:t>.</w:t>
      </w:r>
    </w:p>
    <w:p w:rsidR="00645AB7" w:rsidRDefault="00DD3876" w:rsidP="003C6D04">
      <w:pPr>
        <w:pStyle w:val="StandardWeb"/>
        <w:rPr>
          <w:rStyle w:val="Hervorhebung"/>
          <w:rFonts w:ascii="Arial" w:hAnsi="Arial" w:cs="Arial"/>
          <w:i w:val="0"/>
          <w:iCs w:val="0"/>
        </w:rPr>
      </w:pPr>
      <w:r>
        <w:rPr>
          <w:rStyle w:val="Hervorhebung"/>
          <w:rFonts w:ascii="Arial" w:hAnsi="Arial" w:cs="Arial"/>
          <w:i w:val="0"/>
          <w:iCs w:val="0"/>
        </w:rPr>
        <w:t>Das Sozialamt ist mit dem Angebot</w:t>
      </w:r>
      <w:r w:rsidR="005D0C1A" w:rsidRPr="005D0C1A">
        <w:rPr>
          <w:rStyle w:val="Hervorhebung"/>
          <w:rFonts w:ascii="Arial" w:hAnsi="Arial" w:cs="Arial"/>
          <w:i w:val="0"/>
          <w:iCs w:val="0"/>
        </w:rPr>
        <w:t xml:space="preserve"> </w:t>
      </w:r>
      <w:r>
        <w:rPr>
          <w:rStyle w:val="Hervorhebung"/>
          <w:rFonts w:ascii="Arial" w:hAnsi="Arial" w:cs="Arial"/>
          <w:i w:val="0"/>
          <w:iCs w:val="0"/>
        </w:rPr>
        <w:t>„</w:t>
      </w:r>
      <w:r w:rsidR="005D0C1A" w:rsidRPr="005D0C1A">
        <w:rPr>
          <w:rStyle w:val="Hervorhebung"/>
          <w:rFonts w:ascii="Arial" w:hAnsi="Arial" w:cs="Arial"/>
          <w:i w:val="0"/>
          <w:iCs w:val="0"/>
        </w:rPr>
        <w:t>Sozialamt vor Ort</w:t>
      </w:r>
      <w:r>
        <w:rPr>
          <w:rStyle w:val="Hervorhebung"/>
          <w:rFonts w:ascii="Arial" w:hAnsi="Arial" w:cs="Arial"/>
          <w:i w:val="0"/>
          <w:iCs w:val="0"/>
        </w:rPr>
        <w:t>“</w:t>
      </w:r>
      <w:r w:rsidR="005D0C1A" w:rsidRPr="005D0C1A">
        <w:rPr>
          <w:rStyle w:val="Hervorhebung"/>
          <w:rFonts w:ascii="Arial" w:hAnsi="Arial" w:cs="Arial"/>
          <w:i w:val="0"/>
          <w:iCs w:val="0"/>
        </w:rPr>
        <w:t xml:space="preserve"> </w:t>
      </w:r>
      <w:r>
        <w:rPr>
          <w:rStyle w:val="Hervorhebung"/>
          <w:rFonts w:ascii="Arial" w:hAnsi="Arial" w:cs="Arial"/>
          <w:i w:val="0"/>
          <w:iCs w:val="0"/>
        </w:rPr>
        <w:t xml:space="preserve">an zwölf Standorten </w:t>
      </w:r>
      <w:r w:rsidR="005D0C1A" w:rsidRPr="005D0C1A">
        <w:rPr>
          <w:rStyle w:val="Hervorhebung"/>
          <w:rFonts w:ascii="Arial" w:hAnsi="Arial" w:cs="Arial"/>
          <w:i w:val="0"/>
          <w:iCs w:val="0"/>
        </w:rPr>
        <w:t xml:space="preserve">in </w:t>
      </w:r>
      <w:r>
        <w:rPr>
          <w:rStyle w:val="Hervorhebung"/>
          <w:rFonts w:ascii="Arial" w:hAnsi="Arial" w:cs="Arial"/>
          <w:i w:val="0"/>
          <w:iCs w:val="0"/>
        </w:rPr>
        <w:t>den</w:t>
      </w:r>
      <w:r w:rsidR="005D0C1A" w:rsidRPr="005D0C1A">
        <w:rPr>
          <w:rStyle w:val="Hervorhebung"/>
          <w:rFonts w:ascii="Arial" w:hAnsi="Arial" w:cs="Arial"/>
          <w:i w:val="0"/>
          <w:iCs w:val="0"/>
        </w:rPr>
        <w:t xml:space="preserve"> Städten und Gemeinden</w:t>
      </w:r>
      <w:r w:rsidR="00643E72">
        <w:rPr>
          <w:rStyle w:val="Hervorhebung"/>
          <w:rFonts w:ascii="Arial" w:hAnsi="Arial" w:cs="Arial"/>
          <w:i w:val="0"/>
          <w:iCs w:val="0"/>
        </w:rPr>
        <w:t xml:space="preserve"> des Regionalverbandes</w:t>
      </w:r>
      <w:r w:rsidR="005D0C1A" w:rsidRPr="005D0C1A">
        <w:rPr>
          <w:rStyle w:val="Hervorhebung"/>
          <w:rFonts w:ascii="Arial" w:hAnsi="Arial" w:cs="Arial"/>
          <w:i w:val="0"/>
          <w:iCs w:val="0"/>
        </w:rPr>
        <w:t xml:space="preserve"> präsent.</w:t>
      </w:r>
      <w:r w:rsidR="00260930">
        <w:rPr>
          <w:rStyle w:val="Hervorhebung"/>
          <w:rFonts w:ascii="Arial" w:hAnsi="Arial" w:cs="Arial"/>
          <w:i w:val="0"/>
          <w:iCs w:val="0"/>
        </w:rPr>
        <w:t xml:space="preserve"> </w:t>
      </w:r>
      <w:r>
        <w:rPr>
          <w:rStyle w:val="Hervorhebung"/>
          <w:rFonts w:ascii="Arial" w:hAnsi="Arial" w:cs="Arial"/>
          <w:i w:val="0"/>
          <w:iCs w:val="0"/>
        </w:rPr>
        <w:t>Im vergangenen Jahr fanden dort insgesamt</w:t>
      </w:r>
      <w:r w:rsidR="00F25908">
        <w:rPr>
          <w:rStyle w:val="Hervorhebung"/>
          <w:rFonts w:ascii="Arial" w:hAnsi="Arial" w:cs="Arial"/>
          <w:i w:val="0"/>
          <w:iCs w:val="0"/>
        </w:rPr>
        <w:t xml:space="preserve"> über 1.650</w:t>
      </w:r>
      <w:r>
        <w:rPr>
          <w:rStyle w:val="Hervorhebung"/>
          <w:rFonts w:ascii="Arial" w:hAnsi="Arial" w:cs="Arial"/>
          <w:i w:val="0"/>
          <w:iCs w:val="0"/>
        </w:rPr>
        <w:t xml:space="preserve"> Vorsprachen</w:t>
      </w:r>
      <w:r w:rsidR="00F25908">
        <w:rPr>
          <w:rStyle w:val="Hervorhebung"/>
          <w:rFonts w:ascii="Arial" w:hAnsi="Arial" w:cs="Arial"/>
          <w:i w:val="0"/>
          <w:iCs w:val="0"/>
        </w:rPr>
        <w:t xml:space="preserve"> – davon rund 730 allein in Völklingen – </w:t>
      </w:r>
      <w:r>
        <w:rPr>
          <w:rStyle w:val="Hervorhebung"/>
          <w:rFonts w:ascii="Arial" w:hAnsi="Arial" w:cs="Arial"/>
          <w:i w:val="0"/>
          <w:iCs w:val="0"/>
        </w:rPr>
        <w:t xml:space="preserve"> statt.</w:t>
      </w:r>
      <w:r w:rsidR="00F25908">
        <w:rPr>
          <w:rStyle w:val="Hervorhebung"/>
          <w:rFonts w:ascii="Arial" w:hAnsi="Arial" w:cs="Arial"/>
          <w:i w:val="0"/>
          <w:iCs w:val="0"/>
        </w:rPr>
        <w:t xml:space="preserve"> In den ersten sieben Monaten dieses Jahres waren es in Völklingen </w:t>
      </w:r>
      <w:r w:rsidR="00FE6869">
        <w:rPr>
          <w:rStyle w:val="Hervorhebung"/>
          <w:rFonts w:ascii="Arial" w:hAnsi="Arial" w:cs="Arial"/>
          <w:i w:val="0"/>
          <w:iCs w:val="0"/>
        </w:rPr>
        <w:t xml:space="preserve">am bisherigen Standort im Rathaus </w:t>
      </w:r>
      <w:r w:rsidR="00F25908">
        <w:rPr>
          <w:rStyle w:val="Hervorhebung"/>
          <w:rFonts w:ascii="Arial" w:hAnsi="Arial" w:cs="Arial"/>
          <w:i w:val="0"/>
          <w:iCs w:val="0"/>
        </w:rPr>
        <w:t>bereits über 460 Vorsprachen.</w:t>
      </w:r>
      <w:r>
        <w:rPr>
          <w:rStyle w:val="Hervorhebung"/>
          <w:rFonts w:ascii="Arial" w:hAnsi="Arial" w:cs="Arial"/>
          <w:i w:val="0"/>
          <w:iCs w:val="0"/>
        </w:rPr>
        <w:t xml:space="preserve"> </w:t>
      </w:r>
      <w:r w:rsidR="00645AB7">
        <w:rPr>
          <w:rStyle w:val="Hervorhebung"/>
          <w:rFonts w:ascii="Arial" w:hAnsi="Arial" w:cs="Arial"/>
          <w:i w:val="0"/>
          <w:iCs w:val="0"/>
        </w:rPr>
        <w:t>In den Sprechstunden</w:t>
      </w:r>
      <w:r w:rsidR="00645AB7" w:rsidRPr="00645AB7">
        <w:rPr>
          <w:rStyle w:val="Hervorhebung"/>
          <w:rFonts w:ascii="Arial" w:hAnsi="Arial" w:cs="Arial"/>
          <w:i w:val="0"/>
          <w:iCs w:val="0"/>
        </w:rPr>
        <w:t xml:space="preserve"> </w:t>
      </w:r>
      <w:r w:rsidR="00645AB7">
        <w:rPr>
          <w:rStyle w:val="Hervorhebung"/>
          <w:rFonts w:ascii="Arial" w:hAnsi="Arial" w:cs="Arial"/>
          <w:i w:val="0"/>
          <w:iCs w:val="0"/>
        </w:rPr>
        <w:t>werden die Bürgerinnen und Bürger</w:t>
      </w:r>
      <w:r w:rsidR="00645AB7" w:rsidRPr="00645AB7">
        <w:rPr>
          <w:rStyle w:val="Hervorhebung"/>
          <w:rFonts w:ascii="Arial" w:hAnsi="Arial" w:cs="Arial"/>
          <w:i w:val="0"/>
          <w:iCs w:val="0"/>
        </w:rPr>
        <w:t xml:space="preserve"> in sozialen Fragen und Anliegen </w:t>
      </w:r>
      <w:r w:rsidR="00645AB7">
        <w:rPr>
          <w:rStyle w:val="Hervorhebung"/>
          <w:rFonts w:ascii="Arial" w:hAnsi="Arial" w:cs="Arial"/>
          <w:i w:val="0"/>
          <w:iCs w:val="0"/>
        </w:rPr>
        <w:t>beraten. Zudem können</w:t>
      </w:r>
      <w:r w:rsidR="00D558EF">
        <w:rPr>
          <w:rStyle w:val="Hervorhebung"/>
          <w:rFonts w:ascii="Arial" w:hAnsi="Arial" w:cs="Arial"/>
          <w:i w:val="0"/>
          <w:iCs w:val="0"/>
        </w:rPr>
        <w:t xml:space="preserve"> Anträge</w:t>
      </w:r>
      <w:r w:rsidR="00645AB7" w:rsidRPr="00645AB7">
        <w:rPr>
          <w:rStyle w:val="Hervorhebung"/>
          <w:rFonts w:ascii="Arial" w:hAnsi="Arial" w:cs="Arial"/>
          <w:i w:val="0"/>
          <w:iCs w:val="0"/>
        </w:rPr>
        <w:t xml:space="preserve"> </w:t>
      </w:r>
      <w:r w:rsidR="00645AB7">
        <w:rPr>
          <w:rStyle w:val="Hervorhebung"/>
          <w:rFonts w:ascii="Arial" w:hAnsi="Arial" w:cs="Arial"/>
          <w:i w:val="0"/>
          <w:iCs w:val="0"/>
        </w:rPr>
        <w:t>und Unterlagen eingereicht werden</w:t>
      </w:r>
      <w:r w:rsidR="00645AB7" w:rsidRPr="00645AB7">
        <w:rPr>
          <w:rStyle w:val="Hervorhebung"/>
          <w:rFonts w:ascii="Arial" w:hAnsi="Arial" w:cs="Arial"/>
          <w:i w:val="0"/>
          <w:iCs w:val="0"/>
        </w:rPr>
        <w:t>. Auch telefonisch ist eine Kontakta</w:t>
      </w:r>
      <w:r w:rsidR="00645AB7">
        <w:rPr>
          <w:rStyle w:val="Hervorhebung"/>
          <w:rFonts w:ascii="Arial" w:hAnsi="Arial" w:cs="Arial"/>
          <w:i w:val="0"/>
          <w:iCs w:val="0"/>
        </w:rPr>
        <w:t>ufnahme während der Sprechstunde</w:t>
      </w:r>
      <w:r w:rsidR="00645AB7" w:rsidRPr="00645AB7">
        <w:rPr>
          <w:rStyle w:val="Hervorhebung"/>
          <w:rFonts w:ascii="Arial" w:hAnsi="Arial" w:cs="Arial"/>
          <w:i w:val="0"/>
          <w:iCs w:val="0"/>
        </w:rPr>
        <w:t xml:space="preserve"> möglich.</w:t>
      </w:r>
      <w:r>
        <w:rPr>
          <w:rStyle w:val="Hervorhebung"/>
          <w:rFonts w:ascii="Arial" w:hAnsi="Arial" w:cs="Arial"/>
          <w:i w:val="0"/>
          <w:iCs w:val="0"/>
        </w:rPr>
        <w:t xml:space="preserve"> </w:t>
      </w:r>
    </w:p>
    <w:p w:rsidR="00770D08" w:rsidRPr="00260930" w:rsidRDefault="00770D08" w:rsidP="003C6D04">
      <w:pPr>
        <w:pStyle w:val="StandardWeb"/>
        <w:rPr>
          <w:rStyle w:val="Hervorhebung"/>
          <w:rFonts w:ascii="Arial" w:hAnsi="Arial" w:cs="Arial"/>
          <w:i w:val="0"/>
        </w:rPr>
      </w:pPr>
      <w:r w:rsidRPr="00770D08">
        <w:rPr>
          <w:rStyle w:val="Hervorhebung"/>
          <w:rFonts w:ascii="Arial" w:hAnsi="Arial" w:cs="Arial"/>
          <w:i w:val="0"/>
        </w:rPr>
        <w:t xml:space="preserve">Eine Übersicht aller 12 Beratungsangebote des Sozialamtes vor Ort </w:t>
      </w:r>
      <w:r>
        <w:rPr>
          <w:rStyle w:val="Hervorhebung"/>
          <w:rFonts w:ascii="Arial" w:hAnsi="Arial" w:cs="Arial"/>
          <w:i w:val="0"/>
        </w:rPr>
        <w:t xml:space="preserve">mit </w:t>
      </w:r>
      <w:r w:rsidRPr="00770D08">
        <w:rPr>
          <w:rStyle w:val="Hervorhebung"/>
          <w:rFonts w:ascii="Arial" w:hAnsi="Arial" w:cs="Arial"/>
          <w:i w:val="0"/>
        </w:rPr>
        <w:t>weiterführenden Informationen</w:t>
      </w:r>
      <w:r>
        <w:rPr>
          <w:rStyle w:val="Hervorhebung"/>
          <w:rFonts w:ascii="Arial" w:hAnsi="Arial" w:cs="Arial"/>
          <w:i w:val="0"/>
        </w:rPr>
        <w:t xml:space="preserve"> steht online</w:t>
      </w:r>
      <w:r w:rsidRPr="00770D08">
        <w:rPr>
          <w:rStyle w:val="Hervorhebung"/>
          <w:rFonts w:ascii="Arial" w:hAnsi="Arial" w:cs="Arial"/>
          <w:i w:val="0"/>
        </w:rPr>
        <w:t xml:space="preserve"> unter </w:t>
      </w:r>
      <w:hyperlink r:id="rId7" w:history="1">
        <w:r w:rsidRPr="00BE6AA8">
          <w:rPr>
            <w:rStyle w:val="Hyperlink"/>
            <w:rFonts w:ascii="Arial" w:hAnsi="Arial" w:cs="Arial"/>
          </w:rPr>
          <w:t>www.regionalverband.de/sozialamt-vor-ort</w:t>
        </w:r>
      </w:hyperlink>
      <w:r>
        <w:rPr>
          <w:rStyle w:val="Hervorhebung"/>
          <w:rFonts w:ascii="Arial" w:hAnsi="Arial" w:cs="Arial"/>
          <w:i w:val="0"/>
        </w:rPr>
        <w:t xml:space="preserve">. </w:t>
      </w:r>
    </w:p>
    <w:p w:rsidR="008B6A13" w:rsidRDefault="008B6A13" w:rsidP="008B6A13">
      <w:pPr>
        <w:pStyle w:val="StandardWeb"/>
        <w:rPr>
          <w:rStyle w:val="Hervorhebung"/>
          <w:rFonts w:ascii="Arial" w:hAnsi="Arial" w:cs="Arial"/>
          <w:sz w:val="20"/>
          <w:szCs w:val="20"/>
        </w:rPr>
      </w:pPr>
    </w:p>
    <w:sectPr w:rsidR="008B6A13" w:rsidSect="008B1CBC">
      <w:pgSz w:w="11906" w:h="16838"/>
      <w:pgMar w:top="1417" w:right="991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650F"/>
    <w:multiLevelType w:val="hybridMultilevel"/>
    <w:tmpl w:val="6EE823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45694"/>
    <w:multiLevelType w:val="hybridMultilevel"/>
    <w:tmpl w:val="517C83A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D46D4"/>
    <w:multiLevelType w:val="singleLevel"/>
    <w:tmpl w:val="6F8255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2A1E077F"/>
    <w:multiLevelType w:val="hybridMultilevel"/>
    <w:tmpl w:val="8CEC9FC6"/>
    <w:lvl w:ilvl="0" w:tplc="8E2483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36A7B5C"/>
    <w:multiLevelType w:val="hybridMultilevel"/>
    <w:tmpl w:val="A75040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2096E"/>
    <w:multiLevelType w:val="hybridMultilevel"/>
    <w:tmpl w:val="CE9CE146"/>
    <w:lvl w:ilvl="0" w:tplc="09E039E8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3110CB4"/>
    <w:multiLevelType w:val="hybridMultilevel"/>
    <w:tmpl w:val="0090D0A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04700"/>
    <w:multiLevelType w:val="hybridMultilevel"/>
    <w:tmpl w:val="0FAA4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7494C"/>
    <w:multiLevelType w:val="hybridMultilevel"/>
    <w:tmpl w:val="518615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F10D0"/>
    <w:multiLevelType w:val="hybridMultilevel"/>
    <w:tmpl w:val="5066CC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BC567A"/>
    <w:multiLevelType w:val="singleLevel"/>
    <w:tmpl w:val="B7ACEC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10"/>
  </w:num>
  <w:num w:numId="9">
    <w:abstractNumId w:val="9"/>
  </w:num>
  <w:num w:numId="10">
    <w:abstractNumId w:val="7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68A"/>
    <w:rsid w:val="00007D2B"/>
    <w:rsid w:val="00022494"/>
    <w:rsid w:val="00023F1C"/>
    <w:rsid w:val="00025CED"/>
    <w:rsid w:val="0004774C"/>
    <w:rsid w:val="000640AD"/>
    <w:rsid w:val="0007369C"/>
    <w:rsid w:val="000807D2"/>
    <w:rsid w:val="00086B6D"/>
    <w:rsid w:val="000928BB"/>
    <w:rsid w:val="000A794E"/>
    <w:rsid w:val="000B4258"/>
    <w:rsid w:val="000B792D"/>
    <w:rsid w:val="000D5E51"/>
    <w:rsid w:val="000D6B12"/>
    <w:rsid w:val="000E373D"/>
    <w:rsid w:val="000F6A2D"/>
    <w:rsid w:val="001050E4"/>
    <w:rsid w:val="00112183"/>
    <w:rsid w:val="001160AB"/>
    <w:rsid w:val="00116771"/>
    <w:rsid w:val="001213A3"/>
    <w:rsid w:val="00131F66"/>
    <w:rsid w:val="001329D6"/>
    <w:rsid w:val="00135FE4"/>
    <w:rsid w:val="001456F8"/>
    <w:rsid w:val="00152D69"/>
    <w:rsid w:val="00167346"/>
    <w:rsid w:val="00180505"/>
    <w:rsid w:val="001826A0"/>
    <w:rsid w:val="001A1B3F"/>
    <w:rsid w:val="001B7D70"/>
    <w:rsid w:val="001C1A38"/>
    <w:rsid w:val="001C7068"/>
    <w:rsid w:val="001F4557"/>
    <w:rsid w:val="001F48BB"/>
    <w:rsid w:val="00203BC7"/>
    <w:rsid w:val="002062DC"/>
    <w:rsid w:val="0021105F"/>
    <w:rsid w:val="00234147"/>
    <w:rsid w:val="0023474B"/>
    <w:rsid w:val="00237FB3"/>
    <w:rsid w:val="002509FA"/>
    <w:rsid w:val="00256677"/>
    <w:rsid w:val="00260930"/>
    <w:rsid w:val="00266C17"/>
    <w:rsid w:val="00284EEC"/>
    <w:rsid w:val="00287101"/>
    <w:rsid w:val="00290E1E"/>
    <w:rsid w:val="00291254"/>
    <w:rsid w:val="002A3A0B"/>
    <w:rsid w:val="002A6FDA"/>
    <w:rsid w:val="002B3978"/>
    <w:rsid w:val="002C45D5"/>
    <w:rsid w:val="002D63EF"/>
    <w:rsid w:val="002E0289"/>
    <w:rsid w:val="002E6E89"/>
    <w:rsid w:val="002F30CB"/>
    <w:rsid w:val="0031385E"/>
    <w:rsid w:val="003329C6"/>
    <w:rsid w:val="00333EB9"/>
    <w:rsid w:val="00335880"/>
    <w:rsid w:val="00337170"/>
    <w:rsid w:val="00342408"/>
    <w:rsid w:val="00342B09"/>
    <w:rsid w:val="0035182A"/>
    <w:rsid w:val="003576B7"/>
    <w:rsid w:val="0036017C"/>
    <w:rsid w:val="00363EF6"/>
    <w:rsid w:val="00373DBF"/>
    <w:rsid w:val="003750C3"/>
    <w:rsid w:val="00384FFE"/>
    <w:rsid w:val="00390622"/>
    <w:rsid w:val="003913F1"/>
    <w:rsid w:val="003A2AEE"/>
    <w:rsid w:val="003A5FFB"/>
    <w:rsid w:val="003B0517"/>
    <w:rsid w:val="003B5961"/>
    <w:rsid w:val="003B7768"/>
    <w:rsid w:val="003C104C"/>
    <w:rsid w:val="003C6D04"/>
    <w:rsid w:val="003D3446"/>
    <w:rsid w:val="003D3B37"/>
    <w:rsid w:val="003D48DB"/>
    <w:rsid w:val="003D7FE4"/>
    <w:rsid w:val="003E0F68"/>
    <w:rsid w:val="003F04F3"/>
    <w:rsid w:val="00400C46"/>
    <w:rsid w:val="00402DF7"/>
    <w:rsid w:val="00403316"/>
    <w:rsid w:val="00406948"/>
    <w:rsid w:val="004115BD"/>
    <w:rsid w:val="00413EDB"/>
    <w:rsid w:val="00414E0C"/>
    <w:rsid w:val="00427030"/>
    <w:rsid w:val="00430A90"/>
    <w:rsid w:val="004333A4"/>
    <w:rsid w:val="00440956"/>
    <w:rsid w:val="00443C59"/>
    <w:rsid w:val="004536C4"/>
    <w:rsid w:val="004604BD"/>
    <w:rsid w:val="004801BD"/>
    <w:rsid w:val="0048360B"/>
    <w:rsid w:val="004A2F66"/>
    <w:rsid w:val="004A4593"/>
    <w:rsid w:val="004C5AF9"/>
    <w:rsid w:val="004D4FF7"/>
    <w:rsid w:val="004E207F"/>
    <w:rsid w:val="004E53DD"/>
    <w:rsid w:val="004F1C45"/>
    <w:rsid w:val="0050535B"/>
    <w:rsid w:val="005064E7"/>
    <w:rsid w:val="00507B5C"/>
    <w:rsid w:val="00511EA2"/>
    <w:rsid w:val="00522218"/>
    <w:rsid w:val="00525FD1"/>
    <w:rsid w:val="005273D3"/>
    <w:rsid w:val="00543DC6"/>
    <w:rsid w:val="00552E20"/>
    <w:rsid w:val="005558C2"/>
    <w:rsid w:val="0056044E"/>
    <w:rsid w:val="00562384"/>
    <w:rsid w:val="00563502"/>
    <w:rsid w:val="00595C31"/>
    <w:rsid w:val="00596C05"/>
    <w:rsid w:val="005A13C3"/>
    <w:rsid w:val="005A7A3B"/>
    <w:rsid w:val="005B3FDD"/>
    <w:rsid w:val="005B54D8"/>
    <w:rsid w:val="005B6478"/>
    <w:rsid w:val="005B6613"/>
    <w:rsid w:val="005C02D6"/>
    <w:rsid w:val="005C0A70"/>
    <w:rsid w:val="005C1969"/>
    <w:rsid w:val="005D0C1A"/>
    <w:rsid w:val="005D4691"/>
    <w:rsid w:val="005D65B0"/>
    <w:rsid w:val="005E067B"/>
    <w:rsid w:val="005F0C8E"/>
    <w:rsid w:val="005F1381"/>
    <w:rsid w:val="005F51B0"/>
    <w:rsid w:val="006009CE"/>
    <w:rsid w:val="0061158B"/>
    <w:rsid w:val="00625F93"/>
    <w:rsid w:val="0063687F"/>
    <w:rsid w:val="0064085D"/>
    <w:rsid w:val="00643E72"/>
    <w:rsid w:val="00645AB7"/>
    <w:rsid w:val="00650BA7"/>
    <w:rsid w:val="0065215F"/>
    <w:rsid w:val="00664803"/>
    <w:rsid w:val="006730BE"/>
    <w:rsid w:val="00681937"/>
    <w:rsid w:val="006965DF"/>
    <w:rsid w:val="006A0589"/>
    <w:rsid w:val="006B6CE9"/>
    <w:rsid w:val="006D32F1"/>
    <w:rsid w:val="006E36CB"/>
    <w:rsid w:val="006F06BE"/>
    <w:rsid w:val="006F26BA"/>
    <w:rsid w:val="006F60F5"/>
    <w:rsid w:val="0070004D"/>
    <w:rsid w:val="00722518"/>
    <w:rsid w:val="00726719"/>
    <w:rsid w:val="007272D0"/>
    <w:rsid w:val="007276B2"/>
    <w:rsid w:val="0073459E"/>
    <w:rsid w:val="0074273A"/>
    <w:rsid w:val="00744EAD"/>
    <w:rsid w:val="00745F6C"/>
    <w:rsid w:val="0075085E"/>
    <w:rsid w:val="00762DAF"/>
    <w:rsid w:val="00767CD4"/>
    <w:rsid w:val="00770D08"/>
    <w:rsid w:val="007711EA"/>
    <w:rsid w:val="00781EF6"/>
    <w:rsid w:val="00782633"/>
    <w:rsid w:val="0078448D"/>
    <w:rsid w:val="00790DBA"/>
    <w:rsid w:val="0079126B"/>
    <w:rsid w:val="007A40BE"/>
    <w:rsid w:val="007B4A0F"/>
    <w:rsid w:val="007C14DF"/>
    <w:rsid w:val="007D29DA"/>
    <w:rsid w:val="007D4831"/>
    <w:rsid w:val="007D5C76"/>
    <w:rsid w:val="007D6F20"/>
    <w:rsid w:val="007E688D"/>
    <w:rsid w:val="007E742E"/>
    <w:rsid w:val="007F5FB9"/>
    <w:rsid w:val="00840609"/>
    <w:rsid w:val="00847449"/>
    <w:rsid w:val="00854806"/>
    <w:rsid w:val="008641A1"/>
    <w:rsid w:val="00877214"/>
    <w:rsid w:val="00883A75"/>
    <w:rsid w:val="00893A3F"/>
    <w:rsid w:val="00896959"/>
    <w:rsid w:val="008A4023"/>
    <w:rsid w:val="008B1CBC"/>
    <w:rsid w:val="008B6A13"/>
    <w:rsid w:val="008C278F"/>
    <w:rsid w:val="008E7DFF"/>
    <w:rsid w:val="008F06B9"/>
    <w:rsid w:val="0090024C"/>
    <w:rsid w:val="009019CB"/>
    <w:rsid w:val="0093486C"/>
    <w:rsid w:val="00941CD1"/>
    <w:rsid w:val="009473BD"/>
    <w:rsid w:val="00952DC3"/>
    <w:rsid w:val="009626C9"/>
    <w:rsid w:val="009705B5"/>
    <w:rsid w:val="009705F1"/>
    <w:rsid w:val="0097495D"/>
    <w:rsid w:val="00996CE7"/>
    <w:rsid w:val="009A0D10"/>
    <w:rsid w:val="009A196B"/>
    <w:rsid w:val="009A1BDE"/>
    <w:rsid w:val="009D2EC9"/>
    <w:rsid w:val="009D48CE"/>
    <w:rsid w:val="009D583A"/>
    <w:rsid w:val="009E6E3D"/>
    <w:rsid w:val="009F1444"/>
    <w:rsid w:val="009F378A"/>
    <w:rsid w:val="009F74B9"/>
    <w:rsid w:val="00A03C9A"/>
    <w:rsid w:val="00A040BA"/>
    <w:rsid w:val="00A12EAF"/>
    <w:rsid w:val="00A20717"/>
    <w:rsid w:val="00A3173D"/>
    <w:rsid w:val="00A3657E"/>
    <w:rsid w:val="00A42015"/>
    <w:rsid w:val="00A519EC"/>
    <w:rsid w:val="00A51B2A"/>
    <w:rsid w:val="00A52F87"/>
    <w:rsid w:val="00A645AB"/>
    <w:rsid w:val="00A7132C"/>
    <w:rsid w:val="00A85B98"/>
    <w:rsid w:val="00AA3381"/>
    <w:rsid w:val="00AA3C90"/>
    <w:rsid w:val="00AB1451"/>
    <w:rsid w:val="00AB47A1"/>
    <w:rsid w:val="00AB4FE3"/>
    <w:rsid w:val="00AC0521"/>
    <w:rsid w:val="00AD1A2C"/>
    <w:rsid w:val="00AD1AF6"/>
    <w:rsid w:val="00AD44EF"/>
    <w:rsid w:val="00AD4FEC"/>
    <w:rsid w:val="00AE36B8"/>
    <w:rsid w:val="00AE39A1"/>
    <w:rsid w:val="00AE619E"/>
    <w:rsid w:val="00AE6D2F"/>
    <w:rsid w:val="00AE6E07"/>
    <w:rsid w:val="00AE7D71"/>
    <w:rsid w:val="00AF49A8"/>
    <w:rsid w:val="00AF5619"/>
    <w:rsid w:val="00B02064"/>
    <w:rsid w:val="00B024D3"/>
    <w:rsid w:val="00B076E1"/>
    <w:rsid w:val="00B10F3C"/>
    <w:rsid w:val="00B12E22"/>
    <w:rsid w:val="00B158CD"/>
    <w:rsid w:val="00B174DB"/>
    <w:rsid w:val="00B17A70"/>
    <w:rsid w:val="00B27B98"/>
    <w:rsid w:val="00B34792"/>
    <w:rsid w:val="00B42972"/>
    <w:rsid w:val="00B43C9C"/>
    <w:rsid w:val="00B44027"/>
    <w:rsid w:val="00B53761"/>
    <w:rsid w:val="00B624F3"/>
    <w:rsid w:val="00B65640"/>
    <w:rsid w:val="00B65CF6"/>
    <w:rsid w:val="00B67F84"/>
    <w:rsid w:val="00B82A7D"/>
    <w:rsid w:val="00B8395E"/>
    <w:rsid w:val="00B87652"/>
    <w:rsid w:val="00B90C93"/>
    <w:rsid w:val="00B92C18"/>
    <w:rsid w:val="00B934C3"/>
    <w:rsid w:val="00B93E29"/>
    <w:rsid w:val="00BA3574"/>
    <w:rsid w:val="00BA7009"/>
    <w:rsid w:val="00BA78C4"/>
    <w:rsid w:val="00BC00B3"/>
    <w:rsid w:val="00BC068A"/>
    <w:rsid w:val="00BC7505"/>
    <w:rsid w:val="00BE3483"/>
    <w:rsid w:val="00BE791E"/>
    <w:rsid w:val="00C041EE"/>
    <w:rsid w:val="00C10911"/>
    <w:rsid w:val="00C146C6"/>
    <w:rsid w:val="00C26EBF"/>
    <w:rsid w:val="00C507C1"/>
    <w:rsid w:val="00C60B32"/>
    <w:rsid w:val="00C62111"/>
    <w:rsid w:val="00C71E0E"/>
    <w:rsid w:val="00C71FDC"/>
    <w:rsid w:val="00C760CB"/>
    <w:rsid w:val="00C82C7A"/>
    <w:rsid w:val="00C845FD"/>
    <w:rsid w:val="00CB6B83"/>
    <w:rsid w:val="00CC1AD4"/>
    <w:rsid w:val="00CD0D52"/>
    <w:rsid w:val="00CD6E79"/>
    <w:rsid w:val="00CF1907"/>
    <w:rsid w:val="00CF1F23"/>
    <w:rsid w:val="00D00241"/>
    <w:rsid w:val="00D03E87"/>
    <w:rsid w:val="00D067E5"/>
    <w:rsid w:val="00D14FDE"/>
    <w:rsid w:val="00D230FF"/>
    <w:rsid w:val="00D236B3"/>
    <w:rsid w:val="00D26ACD"/>
    <w:rsid w:val="00D40FFD"/>
    <w:rsid w:val="00D51F0E"/>
    <w:rsid w:val="00D521AE"/>
    <w:rsid w:val="00D558EF"/>
    <w:rsid w:val="00D62A02"/>
    <w:rsid w:val="00D63F21"/>
    <w:rsid w:val="00D64DBA"/>
    <w:rsid w:val="00D77D87"/>
    <w:rsid w:val="00D868FB"/>
    <w:rsid w:val="00D90F3F"/>
    <w:rsid w:val="00D950EA"/>
    <w:rsid w:val="00DB138B"/>
    <w:rsid w:val="00DB222D"/>
    <w:rsid w:val="00DC01E8"/>
    <w:rsid w:val="00DC410E"/>
    <w:rsid w:val="00DC5ED2"/>
    <w:rsid w:val="00DD3876"/>
    <w:rsid w:val="00E02868"/>
    <w:rsid w:val="00E11D65"/>
    <w:rsid w:val="00E26B3D"/>
    <w:rsid w:val="00E321D9"/>
    <w:rsid w:val="00E35A96"/>
    <w:rsid w:val="00E4232C"/>
    <w:rsid w:val="00E4639B"/>
    <w:rsid w:val="00E54948"/>
    <w:rsid w:val="00E76B67"/>
    <w:rsid w:val="00E77F9A"/>
    <w:rsid w:val="00E82C1C"/>
    <w:rsid w:val="00E91CD1"/>
    <w:rsid w:val="00E932E9"/>
    <w:rsid w:val="00E950F4"/>
    <w:rsid w:val="00E962D0"/>
    <w:rsid w:val="00E97B89"/>
    <w:rsid w:val="00EA185A"/>
    <w:rsid w:val="00EB76DE"/>
    <w:rsid w:val="00EC66C3"/>
    <w:rsid w:val="00EC7382"/>
    <w:rsid w:val="00EC7CA3"/>
    <w:rsid w:val="00ED3074"/>
    <w:rsid w:val="00ED4317"/>
    <w:rsid w:val="00F00493"/>
    <w:rsid w:val="00F13495"/>
    <w:rsid w:val="00F21B57"/>
    <w:rsid w:val="00F25908"/>
    <w:rsid w:val="00F30003"/>
    <w:rsid w:val="00F3071A"/>
    <w:rsid w:val="00F42A95"/>
    <w:rsid w:val="00F473E7"/>
    <w:rsid w:val="00F57B0C"/>
    <w:rsid w:val="00F62345"/>
    <w:rsid w:val="00F64414"/>
    <w:rsid w:val="00F81EE2"/>
    <w:rsid w:val="00F82C2A"/>
    <w:rsid w:val="00F82F6B"/>
    <w:rsid w:val="00F83B46"/>
    <w:rsid w:val="00FB10E1"/>
    <w:rsid w:val="00FC0D52"/>
    <w:rsid w:val="00FD6F3D"/>
    <w:rsid w:val="00FD73EC"/>
    <w:rsid w:val="00FD7C82"/>
    <w:rsid w:val="00FE1768"/>
    <w:rsid w:val="00FE653F"/>
    <w:rsid w:val="00FE6869"/>
    <w:rsid w:val="00FF336B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8DC4C"/>
  <w15:chartTrackingRefBased/>
  <w15:docId w15:val="{703605C5-7793-47AF-96F4-3F6A716F9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9705F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A7A3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0F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after="120"/>
      <w:jc w:val="both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keepNext/>
      <w:spacing w:after="120"/>
      <w:jc w:val="both"/>
      <w:outlineLvl w:val="4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pPr>
      <w:spacing w:after="120"/>
      <w:jc w:val="both"/>
    </w:pPr>
  </w:style>
  <w:style w:type="paragraph" w:styleId="Textkrper3">
    <w:name w:val="Body Text 3"/>
    <w:basedOn w:val="Standard"/>
    <w:pPr>
      <w:spacing w:before="120" w:after="120"/>
      <w:ind w:right="-567"/>
      <w:jc w:val="both"/>
    </w:pPr>
  </w:style>
  <w:style w:type="paragraph" w:styleId="Sprechblasentext">
    <w:name w:val="Balloon Text"/>
    <w:basedOn w:val="Standard"/>
    <w:semiHidden/>
    <w:rsid w:val="006E36CB"/>
    <w:rPr>
      <w:rFonts w:ascii="Tahoma" w:hAnsi="Tahoma" w:cs="Tahoma"/>
      <w:sz w:val="16"/>
      <w:szCs w:val="16"/>
    </w:rPr>
  </w:style>
  <w:style w:type="character" w:customStyle="1" w:styleId="magazinetext1">
    <w:name w:val="magazinetext1"/>
    <w:rsid w:val="00B93E29"/>
    <w:rPr>
      <w:rFonts w:ascii="Arial" w:hAnsi="Arial" w:cs="Arial" w:hint="default"/>
      <w:color w:val="000000"/>
      <w:sz w:val="17"/>
      <w:szCs w:val="17"/>
    </w:rPr>
  </w:style>
  <w:style w:type="paragraph" w:styleId="Textkrper-Zeileneinzug">
    <w:name w:val="Body Text Indent"/>
    <w:basedOn w:val="Standard"/>
    <w:rsid w:val="00996CE7"/>
    <w:pPr>
      <w:spacing w:after="120"/>
      <w:ind w:left="283"/>
    </w:pPr>
  </w:style>
  <w:style w:type="paragraph" w:styleId="Textkrper">
    <w:name w:val="Body Text"/>
    <w:basedOn w:val="Standard"/>
    <w:rsid w:val="005A7A3B"/>
    <w:pPr>
      <w:spacing w:after="120"/>
    </w:pPr>
  </w:style>
  <w:style w:type="paragraph" w:styleId="Beschriftung">
    <w:name w:val="caption"/>
    <w:basedOn w:val="Standard"/>
    <w:next w:val="Standard"/>
    <w:qFormat/>
    <w:rsid w:val="005A7A3B"/>
    <w:pPr>
      <w:autoSpaceDE w:val="0"/>
      <w:autoSpaceDN w:val="0"/>
      <w:adjustRightInd w:val="0"/>
      <w:spacing w:after="120"/>
    </w:pPr>
    <w:rPr>
      <w:rFonts w:cs="Arial"/>
      <w:b/>
      <w:bCs/>
      <w:sz w:val="28"/>
      <w:szCs w:val="17"/>
    </w:rPr>
  </w:style>
  <w:style w:type="character" w:styleId="Hyperlink">
    <w:name w:val="Hyperlink"/>
    <w:rsid w:val="00B82A7D"/>
    <w:rPr>
      <w:color w:val="0000FF"/>
      <w:u w:val="single"/>
    </w:rPr>
  </w:style>
  <w:style w:type="paragraph" w:styleId="Textkrper-Einzug2">
    <w:name w:val="Body Text Indent 2"/>
    <w:basedOn w:val="Standard"/>
    <w:rsid w:val="009705F1"/>
    <w:pPr>
      <w:spacing w:after="120" w:line="480" w:lineRule="auto"/>
      <w:ind w:left="283"/>
    </w:pPr>
  </w:style>
  <w:style w:type="paragraph" w:styleId="KeinLeerraum">
    <w:name w:val="No Spacing"/>
    <w:qFormat/>
    <w:rsid w:val="00FD73EC"/>
    <w:rPr>
      <w:rFonts w:ascii="Calibri" w:eastAsia="Calibri" w:hAnsi="Calibri"/>
      <w:sz w:val="22"/>
      <w:szCs w:val="22"/>
      <w:lang w:eastAsia="en-US"/>
    </w:rPr>
  </w:style>
  <w:style w:type="character" w:styleId="Fett">
    <w:name w:val="Strong"/>
    <w:qFormat/>
    <w:rsid w:val="00400C46"/>
    <w:rPr>
      <w:b/>
      <w:bCs/>
    </w:rPr>
  </w:style>
  <w:style w:type="character" w:customStyle="1" w:styleId="text">
    <w:name w:val="text"/>
    <w:basedOn w:val="Absatz-Standardschriftart"/>
    <w:rsid w:val="002C45D5"/>
  </w:style>
  <w:style w:type="paragraph" w:styleId="StandardWeb">
    <w:name w:val="Normal (Web)"/>
    <w:basedOn w:val="Standard"/>
    <w:uiPriority w:val="99"/>
    <w:rsid w:val="00C71E0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Listenabsatz1">
    <w:name w:val="Listenabsatz1"/>
    <w:basedOn w:val="Standard"/>
    <w:rsid w:val="00726719"/>
    <w:pPr>
      <w:spacing w:after="200" w:line="276" w:lineRule="auto"/>
      <w:ind w:left="720"/>
      <w:contextualSpacing/>
    </w:pPr>
    <w:rPr>
      <w:rFonts w:cs="Arial"/>
      <w:szCs w:val="24"/>
      <w:lang w:eastAsia="en-US"/>
    </w:rPr>
  </w:style>
  <w:style w:type="character" w:customStyle="1" w:styleId="magazinetext">
    <w:name w:val="magazinetext"/>
    <w:basedOn w:val="Absatz-Standardschriftart"/>
    <w:rsid w:val="0061158B"/>
  </w:style>
  <w:style w:type="character" w:customStyle="1" w:styleId="apple-converted-space">
    <w:name w:val="apple-converted-space"/>
    <w:basedOn w:val="Absatz-Standardschriftart"/>
    <w:rsid w:val="002F30CB"/>
  </w:style>
  <w:style w:type="paragraph" w:customStyle="1" w:styleId="BrsenvereinSubhead">
    <w:name w:val="Börsenverein_Subhead"/>
    <w:basedOn w:val="Standard"/>
    <w:next w:val="Standard"/>
    <w:rsid w:val="003B0517"/>
    <w:pPr>
      <w:spacing w:after="240" w:line="240" w:lineRule="exact"/>
    </w:pPr>
    <w:rPr>
      <w:sz w:val="20"/>
    </w:rPr>
  </w:style>
  <w:style w:type="character" w:styleId="BesuchterLink">
    <w:name w:val="FollowedHyperlink"/>
    <w:rsid w:val="00525FD1"/>
    <w:rPr>
      <w:color w:val="954F72"/>
      <w:u w:val="single"/>
    </w:rPr>
  </w:style>
  <w:style w:type="character" w:styleId="Hervorhebung">
    <w:name w:val="Emphasis"/>
    <w:uiPriority w:val="20"/>
    <w:qFormat/>
    <w:rsid w:val="008B6A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88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8225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304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6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9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5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88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2442">
                      <w:marLeft w:val="0"/>
                      <w:marRight w:val="2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838140">
                      <w:marLeft w:val="0"/>
                      <w:marRight w:val="2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818138">
                      <w:marLeft w:val="0"/>
                      <w:marRight w:val="2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0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5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19335">
                      <w:marLeft w:val="0"/>
                      <w:marRight w:val="28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9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1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5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4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0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7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069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gionalverband.de/sozialamt-vor-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Pressemitteilun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1</Pages>
  <Words>251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Stadtverband Saarbrücken</Company>
  <LinksUpToDate>false</LinksUpToDate>
  <CharactersWithSpaces>1877</CharactersWithSpaces>
  <SharedDoc>false</SharedDoc>
  <HLinks>
    <vt:vector size="6" baseType="variant">
      <vt:variant>
        <vt:i4>6815825</vt:i4>
      </vt:variant>
      <vt:variant>
        <vt:i4>0</vt:i4>
      </vt:variant>
      <vt:variant>
        <vt:i4>0</vt:i4>
      </vt:variant>
      <vt:variant>
        <vt:i4>5</vt:i4>
      </vt:variant>
      <vt:variant>
        <vt:lpwstr>mailto:touristinfo@rvsbr.de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Daniel Schappert</dc:creator>
  <cp:keywords/>
  <dc:description/>
  <cp:lastModifiedBy>Denny Sturm</cp:lastModifiedBy>
  <cp:revision>7</cp:revision>
  <cp:lastPrinted>2026-08-20T05:31:00Z</cp:lastPrinted>
  <dcterms:created xsi:type="dcterms:W3CDTF">2026-08-19T11:30:00Z</dcterms:created>
  <dcterms:modified xsi:type="dcterms:W3CDTF">2026-08-26T13:24:00Z</dcterms:modified>
</cp:coreProperties>
</file>