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C549" w14:textId="25FCC648" w:rsidR="00D7442D" w:rsidRDefault="00D7442D" w:rsidP="00D7442D">
      <w:r w:rsidRPr="00684E83">
        <w:rPr>
          <w:rFonts w:ascii="Arial" w:hAnsi="Arial" w:cs="Arial"/>
          <w:b/>
        </w:rPr>
        <w:t xml:space="preserve">Landratsamt Emmendingen </w:t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="00241629">
        <w:rPr>
          <w:rFonts w:ascii="Arial" w:hAnsi="Arial" w:cs="Arial"/>
          <w:b/>
        </w:rPr>
        <w:t>2</w:t>
      </w:r>
      <w:r w:rsidR="00932DE5">
        <w:rPr>
          <w:rFonts w:ascii="Arial" w:hAnsi="Arial" w:cs="Arial"/>
          <w:b/>
        </w:rPr>
        <w:t>2</w:t>
      </w:r>
      <w:r w:rsidRPr="00684E83">
        <w:rPr>
          <w:rFonts w:ascii="Arial" w:hAnsi="Arial" w:cs="Arial"/>
          <w:b/>
        </w:rPr>
        <w:t xml:space="preserve">. </w:t>
      </w:r>
      <w:r w:rsidR="00CE2850">
        <w:rPr>
          <w:rFonts w:ascii="Arial" w:hAnsi="Arial" w:cs="Arial"/>
          <w:b/>
        </w:rPr>
        <w:t>Oktober</w:t>
      </w:r>
      <w:r>
        <w:rPr>
          <w:rFonts w:ascii="Arial" w:hAnsi="Arial" w:cs="Arial"/>
          <w:b/>
        </w:rPr>
        <w:t xml:space="preserve"> </w:t>
      </w:r>
      <w:r w:rsidRPr="00684E83">
        <w:rPr>
          <w:rFonts w:ascii="Arial" w:hAnsi="Arial" w:cs="Arial"/>
          <w:b/>
        </w:rPr>
        <w:t>202</w:t>
      </w:r>
      <w:r w:rsidR="00A7625A">
        <w:rPr>
          <w:rFonts w:ascii="Arial" w:hAnsi="Arial" w:cs="Arial"/>
          <w:b/>
        </w:rPr>
        <w:t>6</w:t>
      </w:r>
    </w:p>
    <w:p w14:paraId="6615CA29" w14:textId="60DEF353" w:rsidR="008F3D0E" w:rsidRDefault="008F3D0E" w:rsidP="008937AB">
      <w:pPr>
        <w:spacing w:line="360" w:lineRule="auto"/>
        <w:jc w:val="both"/>
        <w:rPr>
          <w:rFonts w:ascii="Arial" w:hAnsi="Arial" w:cs="Arial"/>
          <w:szCs w:val="24"/>
        </w:rPr>
      </w:pPr>
    </w:p>
    <w:p w14:paraId="0CA7675B" w14:textId="1E0A3D17" w:rsidR="00937738" w:rsidRP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  <w:r w:rsidRPr="00937738">
        <w:rPr>
          <w:rFonts w:ascii="Arial" w:hAnsi="Arial" w:cs="Arial"/>
          <w:b/>
          <w:bCs/>
          <w:szCs w:val="24"/>
        </w:rPr>
        <w:t>Müssen alle Unternehmen jetzt Denglisch sprechen?</w:t>
      </w:r>
      <w:r>
        <w:rPr>
          <w:rFonts w:ascii="Arial" w:hAnsi="Arial" w:cs="Arial"/>
          <w:szCs w:val="24"/>
        </w:rPr>
        <w:t xml:space="preserve"> </w:t>
      </w:r>
      <w:r w:rsidRPr="00937738">
        <w:rPr>
          <w:rFonts w:ascii="Arial" w:hAnsi="Arial" w:cs="Arial"/>
          <w:b/>
          <w:bCs/>
          <w:szCs w:val="24"/>
        </w:rPr>
        <w:t>Interkulturelle Kommunikation mit einem Augenzwinkern</w:t>
      </w:r>
      <w:r>
        <w:rPr>
          <w:rFonts w:ascii="Arial" w:hAnsi="Arial" w:cs="Arial"/>
          <w:b/>
          <w:bCs/>
          <w:szCs w:val="24"/>
        </w:rPr>
        <w:t>. Workshop am 11. November in Herbolzheim.</w:t>
      </w:r>
    </w:p>
    <w:p w14:paraId="5DD713E0" w14:textId="389B59E8" w:rsid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  <w:r w:rsidRPr="00937738">
        <w:rPr>
          <w:rFonts w:ascii="Arial" w:hAnsi="Arial" w:cs="Arial"/>
          <w:szCs w:val="24"/>
        </w:rPr>
        <w:t xml:space="preserve">„Can </w:t>
      </w:r>
      <w:proofErr w:type="spellStart"/>
      <w:r w:rsidRPr="00937738">
        <w:rPr>
          <w:rFonts w:ascii="Arial" w:hAnsi="Arial" w:cs="Arial"/>
          <w:szCs w:val="24"/>
        </w:rPr>
        <w:t>you</w:t>
      </w:r>
      <w:proofErr w:type="spellEnd"/>
      <w:r w:rsidRPr="00937738">
        <w:rPr>
          <w:rFonts w:ascii="Arial" w:hAnsi="Arial" w:cs="Arial"/>
          <w:szCs w:val="24"/>
        </w:rPr>
        <w:t xml:space="preserve"> </w:t>
      </w:r>
      <w:proofErr w:type="spellStart"/>
      <w:r w:rsidRPr="00937738">
        <w:rPr>
          <w:rFonts w:ascii="Arial" w:hAnsi="Arial" w:cs="Arial"/>
          <w:szCs w:val="24"/>
        </w:rPr>
        <w:t>please</w:t>
      </w:r>
      <w:proofErr w:type="spellEnd"/>
      <w:r w:rsidRPr="00937738">
        <w:rPr>
          <w:rFonts w:ascii="Arial" w:hAnsi="Arial" w:cs="Arial"/>
          <w:szCs w:val="24"/>
        </w:rPr>
        <w:t xml:space="preserve"> den Report bis morgen finishen?“ – Kommunikation im Arbeitsalltag kann manchmal kreativ werden, besonders wenn Menschen mit unterschiedlichen Sprachen, Kulturen und Kommunikationsstilen zusammenarbeiten.</w:t>
      </w:r>
      <w:r>
        <w:rPr>
          <w:rFonts w:ascii="Arial" w:hAnsi="Arial" w:cs="Arial"/>
          <w:szCs w:val="24"/>
        </w:rPr>
        <w:t xml:space="preserve"> </w:t>
      </w:r>
      <w:r w:rsidRPr="00937738">
        <w:rPr>
          <w:rFonts w:ascii="Arial" w:hAnsi="Arial" w:cs="Arial"/>
          <w:szCs w:val="24"/>
        </w:rPr>
        <w:t>Doch wie gelingt gute Verständigung, ohne dass am Ende alle nur noch Bahnhof verstehen? I</w:t>
      </w:r>
      <w:r>
        <w:rPr>
          <w:rFonts w:ascii="Arial" w:hAnsi="Arial" w:cs="Arial"/>
          <w:szCs w:val="24"/>
        </w:rPr>
        <w:t>m</w:t>
      </w:r>
      <w:r w:rsidRPr="00937738">
        <w:rPr>
          <w:rFonts w:ascii="Arial" w:hAnsi="Arial" w:cs="Arial"/>
          <w:szCs w:val="24"/>
        </w:rPr>
        <w:t xml:space="preserve"> praxisnahen Workshop </w:t>
      </w:r>
      <w:r>
        <w:rPr>
          <w:rFonts w:ascii="Arial" w:hAnsi="Arial" w:cs="Arial"/>
          <w:szCs w:val="24"/>
        </w:rPr>
        <w:t xml:space="preserve">am 11.11.2026 von 9-12 Uhr </w:t>
      </w:r>
      <w:r w:rsidRPr="00937738">
        <w:rPr>
          <w:rFonts w:ascii="Arial" w:hAnsi="Arial" w:cs="Arial"/>
          <w:szCs w:val="24"/>
        </w:rPr>
        <w:t>im Torhaus</w:t>
      </w:r>
      <w:r>
        <w:rPr>
          <w:rFonts w:ascii="Arial" w:hAnsi="Arial" w:cs="Arial"/>
          <w:szCs w:val="24"/>
        </w:rPr>
        <w:t xml:space="preserve"> (</w:t>
      </w:r>
      <w:r w:rsidRPr="00937738">
        <w:rPr>
          <w:rFonts w:ascii="Arial" w:hAnsi="Arial" w:cs="Arial"/>
          <w:szCs w:val="24"/>
        </w:rPr>
        <w:t>Hauptstraße 60 in 79336 Herbolzheim</w:t>
      </w:r>
      <w:r>
        <w:rPr>
          <w:rFonts w:ascii="Arial" w:hAnsi="Arial" w:cs="Arial"/>
          <w:szCs w:val="24"/>
        </w:rPr>
        <w:t xml:space="preserve">) </w:t>
      </w:r>
      <w:r w:rsidRPr="00937738">
        <w:rPr>
          <w:rFonts w:ascii="Arial" w:hAnsi="Arial" w:cs="Arial"/>
          <w:szCs w:val="24"/>
        </w:rPr>
        <w:t>geht es darum, Sprachbarrieren zu überwinden, kulturelle Missverständnisse zu vermeiden und die Zusammenarbeit im Team zu stärken.</w:t>
      </w:r>
      <w:r>
        <w:rPr>
          <w:rFonts w:ascii="Arial" w:hAnsi="Arial" w:cs="Arial"/>
          <w:szCs w:val="24"/>
        </w:rPr>
        <w:t xml:space="preserve"> </w:t>
      </w:r>
    </w:p>
    <w:p w14:paraId="69249E73" w14:textId="3F05754A" w:rsidR="00937738" w:rsidRP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  <w:r w:rsidRPr="00937738">
        <w:rPr>
          <w:rFonts w:ascii="Arial" w:hAnsi="Arial" w:cs="Arial"/>
          <w:szCs w:val="24"/>
        </w:rPr>
        <w:t xml:space="preserve">Unternehmer*innen erhalten von Wendy Zähringer-Hardy vom </w:t>
      </w:r>
      <w:proofErr w:type="spellStart"/>
      <w:r w:rsidRPr="00937738">
        <w:rPr>
          <w:rFonts w:ascii="Arial" w:hAnsi="Arial" w:cs="Arial"/>
          <w:szCs w:val="24"/>
        </w:rPr>
        <w:t>Wordcafe</w:t>
      </w:r>
      <w:proofErr w:type="spellEnd"/>
      <w:r w:rsidRPr="00937738">
        <w:rPr>
          <w:rFonts w:ascii="Arial" w:hAnsi="Arial" w:cs="Arial"/>
          <w:szCs w:val="24"/>
        </w:rPr>
        <w:t xml:space="preserve"> praktische Tipps, hilfreiche Impulse und jede Menge Gelegenheit zum Ausprobieren und Austauschen. Denn gute Integration funktioniert am besten, wenn alle mitreden können – auch mit Händen, Füßen und gelegentlich etwas Denglisch.</w:t>
      </w:r>
      <w:r>
        <w:rPr>
          <w:rFonts w:ascii="Arial" w:hAnsi="Arial" w:cs="Arial"/>
          <w:szCs w:val="24"/>
        </w:rPr>
        <w:t xml:space="preserve"> Organisiert wird der Workshop von </w:t>
      </w:r>
      <w:r>
        <w:rPr>
          <w:rFonts w:ascii="Arial" w:hAnsi="Arial" w:cs="Arial"/>
          <w:szCs w:val="24"/>
        </w:rPr>
        <w:t>der Wirtschaftsförderungsgesellschaft des Landkreises Emmendingen mbH</w:t>
      </w:r>
      <w:r>
        <w:rPr>
          <w:rFonts w:ascii="Arial" w:hAnsi="Arial" w:cs="Arial"/>
          <w:szCs w:val="24"/>
        </w:rPr>
        <w:t>.</w:t>
      </w:r>
      <w:r w:rsidRPr="00937738">
        <w:rPr>
          <w:rFonts w:ascii="Arial" w:hAnsi="Arial" w:cs="Arial"/>
          <w:szCs w:val="24"/>
        </w:rPr>
        <w:t> </w:t>
      </w:r>
    </w:p>
    <w:p w14:paraId="3CDF8EF3" w14:textId="77777777" w:rsid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  <w:r w:rsidRPr="00937738">
        <w:rPr>
          <w:rFonts w:ascii="Arial" w:hAnsi="Arial" w:cs="Arial"/>
          <w:szCs w:val="24"/>
        </w:rPr>
        <w:t xml:space="preserve">Melden Sie sich gleich unter folgendem Link an: </w:t>
      </w:r>
      <w:hyperlink r:id="rId4" w:history="1">
        <w:r w:rsidRPr="00937738">
          <w:t>https://eveeno.com/727271198</w:t>
        </w:r>
      </w:hyperlink>
    </w:p>
    <w:p w14:paraId="4F246C5E" w14:textId="77777777" w:rsidR="00937738" w:rsidRP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</w:p>
    <w:p w14:paraId="677BCCB4" w14:textId="77777777" w:rsidR="00937738" w:rsidRPr="00937738" w:rsidRDefault="00937738" w:rsidP="00937738">
      <w:pPr>
        <w:spacing w:line="360" w:lineRule="auto"/>
        <w:jc w:val="both"/>
        <w:rPr>
          <w:rFonts w:ascii="Arial" w:hAnsi="Arial" w:cs="Arial"/>
          <w:szCs w:val="24"/>
        </w:rPr>
      </w:pPr>
    </w:p>
    <w:p w14:paraId="4302069D" w14:textId="77777777" w:rsidR="00937738" w:rsidRPr="00937738" w:rsidRDefault="00937738" w:rsidP="008937AB">
      <w:pPr>
        <w:spacing w:line="360" w:lineRule="auto"/>
        <w:jc w:val="both"/>
        <w:rPr>
          <w:rFonts w:ascii="Arial" w:hAnsi="Arial" w:cs="Arial"/>
          <w:szCs w:val="24"/>
        </w:rPr>
      </w:pPr>
    </w:p>
    <w:p w14:paraId="6CF980CD" w14:textId="77777777" w:rsidR="00D7442D" w:rsidRDefault="00D7442D" w:rsidP="00D7442D">
      <w:pPr>
        <w:spacing w:line="360" w:lineRule="auto"/>
        <w:jc w:val="both"/>
        <w:rPr>
          <w:rFonts w:ascii="Arial" w:hAnsi="Arial" w:cs="Arial"/>
          <w:szCs w:val="24"/>
        </w:rPr>
      </w:pPr>
    </w:p>
    <w:p w14:paraId="3ACF269E" w14:textId="77777777" w:rsidR="00D7442D" w:rsidRPr="00937738" w:rsidRDefault="00D7442D" w:rsidP="00D7442D">
      <w:pPr>
        <w:rPr>
          <w:rFonts w:ascii="Arial" w:hAnsi="Arial" w:cs="Arial"/>
          <w:szCs w:val="24"/>
        </w:rPr>
      </w:pPr>
    </w:p>
    <w:p w14:paraId="380955D6" w14:textId="77777777" w:rsidR="00903046" w:rsidRPr="00D7442D" w:rsidRDefault="00903046" w:rsidP="00D7442D"/>
    <w:sectPr w:rsidR="00903046" w:rsidRPr="00D744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2D"/>
    <w:rsid w:val="00022589"/>
    <w:rsid w:val="00241629"/>
    <w:rsid w:val="00563196"/>
    <w:rsid w:val="00740617"/>
    <w:rsid w:val="008937AB"/>
    <w:rsid w:val="008F3D0E"/>
    <w:rsid w:val="00903046"/>
    <w:rsid w:val="00932DE5"/>
    <w:rsid w:val="00937738"/>
    <w:rsid w:val="00A7625A"/>
    <w:rsid w:val="00AB0698"/>
    <w:rsid w:val="00AF246C"/>
    <w:rsid w:val="00B00B70"/>
    <w:rsid w:val="00CB6E7C"/>
    <w:rsid w:val="00CE2850"/>
    <w:rsid w:val="00D7442D"/>
    <w:rsid w:val="00DB0685"/>
    <w:rsid w:val="00E355A9"/>
    <w:rsid w:val="00E4428A"/>
    <w:rsid w:val="00E5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0F69"/>
  <w15:chartTrackingRefBased/>
  <w15:docId w15:val="{BA0B4A5D-5AF1-4CA2-BC21-B8CFC1E3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442D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32DE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2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veeno.com/727271198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Joers Assiyeah</cp:lastModifiedBy>
  <cp:revision>3</cp:revision>
  <dcterms:created xsi:type="dcterms:W3CDTF">2026-10-22T09:48:00Z</dcterms:created>
  <dcterms:modified xsi:type="dcterms:W3CDTF">2026-10-22T09:57:00Z</dcterms:modified>
</cp:coreProperties>
</file>