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17CC2" w14:textId="5147C068" w:rsidR="00FC07F6" w:rsidRPr="0095724A" w:rsidRDefault="00B264BE" w:rsidP="00FC07F6">
      <w:pPr>
        <w:jc w:val="right"/>
        <w:rPr>
          <w:bCs/>
        </w:rPr>
      </w:pPr>
      <w:r>
        <w:rPr>
          <w:bCs/>
        </w:rPr>
        <w:t xml:space="preserve">Würzburg, </w:t>
      </w:r>
      <w:r w:rsidR="0095724A">
        <w:rPr>
          <w:bCs/>
        </w:rPr>
        <w:t>18</w:t>
      </w:r>
      <w:r w:rsidR="00FB4C9C">
        <w:rPr>
          <w:bCs/>
        </w:rPr>
        <w:t xml:space="preserve">. </w:t>
      </w:r>
      <w:r w:rsidR="0095724A">
        <w:rPr>
          <w:bCs/>
        </w:rPr>
        <w:t>September</w:t>
      </w:r>
      <w:r w:rsidR="00FB4C9C">
        <w:rPr>
          <w:bCs/>
        </w:rPr>
        <w:t xml:space="preserve"> 20</w:t>
      </w:r>
      <w:r w:rsidR="0095724A">
        <w:rPr>
          <w:bCs/>
        </w:rPr>
        <w:t>26</w:t>
      </w:r>
    </w:p>
    <w:p w14:paraId="2C126A70" w14:textId="77777777" w:rsidR="00FB4C9C" w:rsidRDefault="00FB4C9C" w:rsidP="00FB4C9C"/>
    <w:p w14:paraId="598A10F8" w14:textId="1AA7C0BF" w:rsidR="00FB4C9C" w:rsidRDefault="004C3866" w:rsidP="00FB4C9C">
      <w:pPr>
        <w:rPr>
          <w:rStyle w:val="Fett"/>
          <w:sz w:val="32"/>
          <w:szCs w:val="32"/>
        </w:rPr>
      </w:pPr>
      <w:r w:rsidRPr="0095724A">
        <w:rPr>
          <w:rStyle w:val="Fett"/>
          <w:sz w:val="32"/>
          <w:szCs w:val="32"/>
        </w:rPr>
        <w:t>Gefechtsausbildung</w:t>
      </w:r>
      <w:r w:rsidRPr="0095724A">
        <w:rPr>
          <w:rStyle w:val="Fett"/>
          <w:sz w:val="32"/>
          <w:szCs w:val="32"/>
        </w:rPr>
        <w:t xml:space="preserve"> </w:t>
      </w:r>
      <w:r>
        <w:rPr>
          <w:rStyle w:val="Fett"/>
          <w:sz w:val="32"/>
          <w:szCs w:val="32"/>
        </w:rPr>
        <w:t xml:space="preserve">und </w:t>
      </w:r>
      <w:r w:rsidR="0095724A" w:rsidRPr="0095724A">
        <w:rPr>
          <w:rStyle w:val="Fett"/>
          <w:sz w:val="32"/>
          <w:szCs w:val="32"/>
        </w:rPr>
        <w:t xml:space="preserve">Orientierungsmarsch: Bundeswehr übt </w:t>
      </w:r>
      <w:r>
        <w:rPr>
          <w:rStyle w:val="Fett"/>
          <w:sz w:val="32"/>
          <w:szCs w:val="32"/>
        </w:rPr>
        <w:t xml:space="preserve">rund um Veitshöchheim und </w:t>
      </w:r>
      <w:r w:rsidR="0095724A" w:rsidRPr="0095724A">
        <w:rPr>
          <w:rStyle w:val="Fett"/>
          <w:sz w:val="32"/>
          <w:szCs w:val="32"/>
        </w:rPr>
        <w:t xml:space="preserve">im </w:t>
      </w:r>
      <w:proofErr w:type="spellStart"/>
      <w:r>
        <w:rPr>
          <w:rStyle w:val="Fett"/>
          <w:sz w:val="32"/>
          <w:szCs w:val="32"/>
        </w:rPr>
        <w:t>Gramschatzer</w:t>
      </w:r>
      <w:proofErr w:type="spellEnd"/>
      <w:r>
        <w:rPr>
          <w:rStyle w:val="Fett"/>
          <w:sz w:val="32"/>
          <w:szCs w:val="32"/>
        </w:rPr>
        <w:t xml:space="preserve"> Wald</w:t>
      </w:r>
    </w:p>
    <w:p w14:paraId="20B9E279" w14:textId="77777777" w:rsidR="00D664CC" w:rsidRDefault="00D664CC" w:rsidP="00FB4C9C">
      <w:pPr>
        <w:rPr>
          <w:rStyle w:val="Fett"/>
          <w:b w:val="0"/>
          <w:bCs w:val="0"/>
        </w:rPr>
      </w:pPr>
    </w:p>
    <w:p w14:paraId="2545634B" w14:textId="1CEADB09" w:rsidR="0095724A" w:rsidRPr="0095724A" w:rsidRDefault="0095724A" w:rsidP="0095724A">
      <w:pPr>
        <w:rPr>
          <w:rStyle w:val="Fett"/>
          <w:b w:val="0"/>
        </w:rPr>
      </w:pPr>
      <w:r w:rsidRPr="0095724A">
        <w:rPr>
          <w:rStyle w:val="Fett"/>
          <w:b w:val="0"/>
        </w:rPr>
        <w:t xml:space="preserve">Von Dienstag, 22. September, bis Freitag, 25. September 2026, führt die Bundeswehr eine Gefechtsausbildung mit 150 Soldaten und vier Radfahrzeugen durch. Geübt wird </w:t>
      </w:r>
      <w:r w:rsidR="004C3866">
        <w:rPr>
          <w:rStyle w:val="Fett"/>
          <w:b w:val="0"/>
        </w:rPr>
        <w:t xml:space="preserve">in der Kaserne in Veitshöchheim, im angrenzenden freien Gelände, </w:t>
      </w:r>
      <w:r w:rsidRPr="0095724A">
        <w:rPr>
          <w:rStyle w:val="Fett"/>
          <w:b w:val="0"/>
        </w:rPr>
        <w:t>auf dem Standortübungsplatz</w:t>
      </w:r>
      <w:r w:rsidR="00962300">
        <w:rPr>
          <w:rStyle w:val="Fett"/>
          <w:b w:val="0"/>
        </w:rPr>
        <w:t xml:space="preserve"> </w:t>
      </w:r>
      <w:r w:rsidR="004C3866">
        <w:rPr>
          <w:rStyle w:val="Fett"/>
          <w:b w:val="0"/>
        </w:rPr>
        <w:t xml:space="preserve">zwischen Veitshöchheim und Würzburg sowie </w:t>
      </w:r>
      <w:r w:rsidRPr="0095724A">
        <w:rPr>
          <w:rStyle w:val="Fett"/>
          <w:b w:val="0"/>
        </w:rPr>
        <w:t>im südwestlichen Teil des Schenkentannenholzes.</w:t>
      </w:r>
    </w:p>
    <w:p w14:paraId="71FF064A" w14:textId="77777777" w:rsidR="0095724A" w:rsidRPr="0095724A" w:rsidRDefault="0095724A" w:rsidP="0095724A">
      <w:pPr>
        <w:rPr>
          <w:rStyle w:val="Fett"/>
          <w:b w:val="0"/>
        </w:rPr>
      </w:pPr>
    </w:p>
    <w:p w14:paraId="5FA1411D" w14:textId="77777777" w:rsidR="0095724A" w:rsidRPr="0095724A" w:rsidRDefault="0095724A" w:rsidP="0095724A">
      <w:pPr>
        <w:rPr>
          <w:rStyle w:val="Fett"/>
          <w:b w:val="0"/>
        </w:rPr>
      </w:pPr>
      <w:r w:rsidRPr="0095724A">
        <w:rPr>
          <w:rStyle w:val="Fett"/>
          <w:b w:val="0"/>
        </w:rPr>
        <w:t>Zu den Ausbildungsschwerpunkten gehören unter anderem das Beziehen von Räumen, der Feuerkampf aus Alarmstellungen und das Leben im Felde. Vorgesehen sind außerdem Erdarbeiten und Nachtmärsche sowie der Einsatz von Leuchtkörpern, Manövermunition, Nebelmitteln und Tarnmaterial.</w:t>
      </w:r>
    </w:p>
    <w:p w14:paraId="43BA1421" w14:textId="77777777" w:rsidR="00962300" w:rsidRPr="0095724A" w:rsidRDefault="00962300" w:rsidP="0095724A">
      <w:pPr>
        <w:rPr>
          <w:rStyle w:val="Fett"/>
          <w:b w:val="0"/>
        </w:rPr>
      </w:pPr>
    </w:p>
    <w:p w14:paraId="0CA36519" w14:textId="2AFF97FF" w:rsidR="0095724A" w:rsidRPr="0095724A" w:rsidRDefault="0095724A" w:rsidP="0095724A">
      <w:pPr>
        <w:rPr>
          <w:rStyle w:val="Fett"/>
          <w:b w:val="0"/>
        </w:rPr>
      </w:pPr>
      <w:r w:rsidRPr="0095724A">
        <w:rPr>
          <w:rStyle w:val="Fett"/>
          <w:b w:val="0"/>
        </w:rPr>
        <w:t xml:space="preserve">Am Donnerstag, 24. September 2026, sind außerdem 20 Soldaten mit einem Fahrzeug bei einem Orientierungsmarsch im </w:t>
      </w:r>
      <w:proofErr w:type="spellStart"/>
      <w:r w:rsidRPr="0095724A">
        <w:rPr>
          <w:rStyle w:val="Fett"/>
          <w:b w:val="0"/>
        </w:rPr>
        <w:t>Gramschatzer</w:t>
      </w:r>
      <w:proofErr w:type="spellEnd"/>
      <w:r w:rsidRPr="0095724A">
        <w:rPr>
          <w:rStyle w:val="Fett"/>
          <w:b w:val="0"/>
        </w:rPr>
        <w:t xml:space="preserve"> Wald unterwegs. Die Übung ist Teil der Orientierungs- und Geländeausbildung.</w:t>
      </w:r>
      <w:r w:rsidR="004C3866">
        <w:rPr>
          <w:rStyle w:val="Fett"/>
          <w:b w:val="0"/>
        </w:rPr>
        <w:t xml:space="preserve"> </w:t>
      </w:r>
      <w:r w:rsidRPr="0095724A">
        <w:rPr>
          <w:rStyle w:val="Fett"/>
          <w:b w:val="0"/>
        </w:rPr>
        <w:t xml:space="preserve">Das Übungsgebiet liegt </w:t>
      </w:r>
      <w:r w:rsidR="007519D8">
        <w:rPr>
          <w:rStyle w:val="Fett"/>
          <w:b w:val="0"/>
        </w:rPr>
        <w:t>westlich</w:t>
      </w:r>
      <w:r w:rsidRPr="0095724A">
        <w:rPr>
          <w:rStyle w:val="Fett"/>
          <w:b w:val="0"/>
        </w:rPr>
        <w:t xml:space="preserve"> der A7 und erstreckt sich von Rimpar nach Norden bis </w:t>
      </w:r>
      <w:proofErr w:type="spellStart"/>
      <w:r w:rsidRPr="0095724A">
        <w:rPr>
          <w:rStyle w:val="Fett"/>
          <w:b w:val="0"/>
        </w:rPr>
        <w:t>Gramschatz</w:t>
      </w:r>
      <w:proofErr w:type="spellEnd"/>
      <w:r w:rsidRPr="0095724A">
        <w:rPr>
          <w:rStyle w:val="Fett"/>
          <w:b w:val="0"/>
        </w:rPr>
        <w:t>. In Ost-West-Richtung reicht es von der A7 bis etwa zum Geiersberg.</w:t>
      </w:r>
    </w:p>
    <w:p w14:paraId="736A358A" w14:textId="77777777" w:rsidR="0095724A" w:rsidRDefault="0095724A" w:rsidP="0095724A">
      <w:pPr>
        <w:rPr>
          <w:rStyle w:val="Fett"/>
          <w:b w:val="0"/>
        </w:rPr>
      </w:pPr>
    </w:p>
    <w:p w14:paraId="4C94D795" w14:textId="77777777" w:rsidR="0095724A" w:rsidRPr="0095724A" w:rsidRDefault="0095724A" w:rsidP="0095724A">
      <w:pPr>
        <w:rPr>
          <w:rStyle w:val="Fett"/>
        </w:rPr>
      </w:pPr>
      <w:r w:rsidRPr="0095724A">
        <w:rPr>
          <w:rStyle w:val="Fett"/>
        </w:rPr>
        <w:t>Appell an die Bevölkerung</w:t>
      </w:r>
    </w:p>
    <w:p w14:paraId="051F5110" w14:textId="77777777" w:rsidR="0095724A" w:rsidRPr="0095724A" w:rsidRDefault="0095724A" w:rsidP="0095724A">
      <w:pPr>
        <w:rPr>
          <w:rStyle w:val="Fett"/>
          <w:b w:val="0"/>
        </w:rPr>
      </w:pPr>
    </w:p>
    <w:p w14:paraId="1D7595CD" w14:textId="77777777" w:rsidR="0095724A" w:rsidRPr="0095724A" w:rsidRDefault="0095724A" w:rsidP="0095724A">
      <w:pPr>
        <w:rPr>
          <w:rStyle w:val="Fett"/>
          <w:b w:val="0"/>
        </w:rPr>
      </w:pPr>
      <w:r w:rsidRPr="0095724A">
        <w:rPr>
          <w:rStyle w:val="Fett"/>
          <w:b w:val="0"/>
        </w:rPr>
        <w:t>Das Landratsamt Würzburg bittet die Bevölkerung, sich von den übenden Truppen fernzuhalten und die Übungen nicht zu beeinträchtigen. Liegengebliebenes Übungsmaterial, insbesondere Fundmunition oder sonstige Sprengmittel, kann gefährlich sein und darf nicht berührt werden. Bürgerinnen und Bürger werden gebeten, entsprechende Funde umgehend der nächsten Polizeidienststelle zu melden.</w:t>
      </w:r>
    </w:p>
    <w:p w14:paraId="43009BC9" w14:textId="77777777" w:rsidR="0095724A" w:rsidRPr="0095724A" w:rsidRDefault="0095724A" w:rsidP="0095724A">
      <w:pPr>
        <w:rPr>
          <w:rStyle w:val="Fett"/>
          <w:b w:val="0"/>
        </w:rPr>
      </w:pPr>
    </w:p>
    <w:p w14:paraId="459925E4" w14:textId="15418E46" w:rsidR="0095724A" w:rsidRPr="00D664CC" w:rsidRDefault="0095724A" w:rsidP="0095724A">
      <w:pPr>
        <w:rPr>
          <w:rStyle w:val="Fett"/>
          <w:b w:val="0"/>
        </w:rPr>
      </w:pPr>
      <w:r w:rsidRPr="0095724A">
        <w:rPr>
          <w:rStyle w:val="Fett"/>
          <w:b w:val="0"/>
        </w:rPr>
        <w:t xml:space="preserve">Von der Bundeswehr verursachte Schäden können bei den jeweiligen Gemeinden angezeigt werden. Diese leiten die Meldungen an die zuständigen Stellen weiter. Weitere Informationen dazu sind online im Bayern-Portal unter </w:t>
      </w:r>
      <w:hyperlink r:id="rId8" w:history="1">
        <w:r w:rsidRPr="00A318D9">
          <w:rPr>
            <w:rStyle w:val="Hyperlink"/>
          </w:rPr>
          <w:t>www.bayernportal.de/dokumente/leistung/10553265494</w:t>
        </w:r>
      </w:hyperlink>
      <w:r>
        <w:rPr>
          <w:rStyle w:val="Fett"/>
          <w:b w:val="0"/>
        </w:rPr>
        <w:t xml:space="preserve"> </w:t>
      </w:r>
      <w:r w:rsidRPr="0095724A">
        <w:rPr>
          <w:rStyle w:val="Fett"/>
          <w:b w:val="0"/>
        </w:rPr>
        <w:t>verfügbar.</w:t>
      </w:r>
    </w:p>
    <w:sectPr w:rsidR="0095724A" w:rsidRPr="00D664CC" w:rsidSect="00C96098">
      <w:footerReference w:type="default" r:id="rId9"/>
      <w:headerReference w:type="first" r:id="rId10"/>
      <w:footerReference w:type="first" r:id="rId11"/>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AD9E4" w14:textId="77777777" w:rsidR="0095724A" w:rsidRDefault="0095724A" w:rsidP="009F0C05">
      <w:r>
        <w:separator/>
      </w:r>
    </w:p>
  </w:endnote>
  <w:endnote w:type="continuationSeparator" w:id="0">
    <w:p w14:paraId="5F36E879" w14:textId="77777777" w:rsidR="0095724A" w:rsidRDefault="0095724A"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E12C"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869A" w14:textId="77777777" w:rsidR="00D646B7" w:rsidRPr="00D664CC" w:rsidRDefault="00D646B7">
    <w:pPr>
      <w:pStyle w:val="Fuzeile"/>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65C19" w14:textId="77777777" w:rsidR="0095724A" w:rsidRDefault="0095724A" w:rsidP="009F0C05">
      <w:r>
        <w:separator/>
      </w:r>
    </w:p>
  </w:footnote>
  <w:footnote w:type="continuationSeparator" w:id="0">
    <w:p w14:paraId="70C6AC9B" w14:textId="77777777" w:rsidR="0095724A" w:rsidRDefault="0095724A"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F6D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25884E74" wp14:editId="7936871D">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040D2F2E"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08D7B23C"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3BEA4E9C" wp14:editId="26D67FE1">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391D37"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55DD55F4"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3728956">
    <w:abstractNumId w:val="2"/>
  </w:num>
  <w:num w:numId="2" w16cid:durableId="1638147192">
    <w:abstractNumId w:val="4"/>
  </w:num>
  <w:num w:numId="3" w16cid:durableId="1000079580">
    <w:abstractNumId w:val="1"/>
  </w:num>
  <w:num w:numId="4" w16cid:durableId="583035361">
    <w:abstractNumId w:val="0"/>
  </w:num>
  <w:num w:numId="5" w16cid:durableId="2030133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24A"/>
    <w:rsid w:val="000023FD"/>
    <w:rsid w:val="00060380"/>
    <w:rsid w:val="000739B6"/>
    <w:rsid w:val="00097476"/>
    <w:rsid w:val="000A3A46"/>
    <w:rsid w:val="000B1473"/>
    <w:rsid w:val="000B625E"/>
    <w:rsid w:val="000D7B6F"/>
    <w:rsid w:val="000F0AB7"/>
    <w:rsid w:val="000F688B"/>
    <w:rsid w:val="00131253"/>
    <w:rsid w:val="001344B1"/>
    <w:rsid w:val="00136943"/>
    <w:rsid w:val="00156999"/>
    <w:rsid w:val="00165036"/>
    <w:rsid w:val="001A2F97"/>
    <w:rsid w:val="001C35C1"/>
    <w:rsid w:val="001F2C14"/>
    <w:rsid w:val="001F34E2"/>
    <w:rsid w:val="00204B3F"/>
    <w:rsid w:val="002058CA"/>
    <w:rsid w:val="00247F7B"/>
    <w:rsid w:val="00251254"/>
    <w:rsid w:val="002528D8"/>
    <w:rsid w:val="00257B13"/>
    <w:rsid w:val="00297E18"/>
    <w:rsid w:val="002A197F"/>
    <w:rsid w:val="002E71CA"/>
    <w:rsid w:val="002F3E17"/>
    <w:rsid w:val="002F6B5E"/>
    <w:rsid w:val="003078F6"/>
    <w:rsid w:val="00325B9C"/>
    <w:rsid w:val="00332F85"/>
    <w:rsid w:val="0034689D"/>
    <w:rsid w:val="00362042"/>
    <w:rsid w:val="00370F79"/>
    <w:rsid w:val="00375D72"/>
    <w:rsid w:val="00396141"/>
    <w:rsid w:val="003A4ADF"/>
    <w:rsid w:val="003C434A"/>
    <w:rsid w:val="003C4AED"/>
    <w:rsid w:val="003E5527"/>
    <w:rsid w:val="00406E0C"/>
    <w:rsid w:val="00425EBE"/>
    <w:rsid w:val="0043427E"/>
    <w:rsid w:val="00435611"/>
    <w:rsid w:val="00436159"/>
    <w:rsid w:val="004450EE"/>
    <w:rsid w:val="00453529"/>
    <w:rsid w:val="00454762"/>
    <w:rsid w:val="004607D2"/>
    <w:rsid w:val="00476C4D"/>
    <w:rsid w:val="00495EB0"/>
    <w:rsid w:val="004A5AF0"/>
    <w:rsid w:val="004C3866"/>
    <w:rsid w:val="004D1E26"/>
    <w:rsid w:val="004F5258"/>
    <w:rsid w:val="00512905"/>
    <w:rsid w:val="005274CE"/>
    <w:rsid w:val="00537B8B"/>
    <w:rsid w:val="00544499"/>
    <w:rsid w:val="00545C85"/>
    <w:rsid w:val="00582E3D"/>
    <w:rsid w:val="00585278"/>
    <w:rsid w:val="00594C46"/>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D3A2D"/>
    <w:rsid w:val="006D627F"/>
    <w:rsid w:val="006E71B6"/>
    <w:rsid w:val="006F15BE"/>
    <w:rsid w:val="006F631C"/>
    <w:rsid w:val="007519D8"/>
    <w:rsid w:val="00753327"/>
    <w:rsid w:val="007679E9"/>
    <w:rsid w:val="007B10FB"/>
    <w:rsid w:val="007C30B0"/>
    <w:rsid w:val="007E5EEA"/>
    <w:rsid w:val="008167FD"/>
    <w:rsid w:val="008250F8"/>
    <w:rsid w:val="00837B41"/>
    <w:rsid w:val="008448D8"/>
    <w:rsid w:val="00845514"/>
    <w:rsid w:val="008517AF"/>
    <w:rsid w:val="00894A07"/>
    <w:rsid w:val="008E476F"/>
    <w:rsid w:val="008F179E"/>
    <w:rsid w:val="00900CAF"/>
    <w:rsid w:val="0093263B"/>
    <w:rsid w:val="0095724A"/>
    <w:rsid w:val="00962300"/>
    <w:rsid w:val="00963E1C"/>
    <w:rsid w:val="009837F0"/>
    <w:rsid w:val="00993D5A"/>
    <w:rsid w:val="009A6D76"/>
    <w:rsid w:val="009E4E4C"/>
    <w:rsid w:val="009F0C05"/>
    <w:rsid w:val="00A25CE9"/>
    <w:rsid w:val="00A409DD"/>
    <w:rsid w:val="00A44EC6"/>
    <w:rsid w:val="00A57C41"/>
    <w:rsid w:val="00A62EBC"/>
    <w:rsid w:val="00A63CD9"/>
    <w:rsid w:val="00A82B12"/>
    <w:rsid w:val="00AC0BAB"/>
    <w:rsid w:val="00AC2A01"/>
    <w:rsid w:val="00AC7185"/>
    <w:rsid w:val="00AE27FB"/>
    <w:rsid w:val="00AE644F"/>
    <w:rsid w:val="00B01B7A"/>
    <w:rsid w:val="00B02914"/>
    <w:rsid w:val="00B0774C"/>
    <w:rsid w:val="00B209D2"/>
    <w:rsid w:val="00B23106"/>
    <w:rsid w:val="00B23289"/>
    <w:rsid w:val="00B23798"/>
    <w:rsid w:val="00B264BE"/>
    <w:rsid w:val="00B44BE1"/>
    <w:rsid w:val="00B46FFC"/>
    <w:rsid w:val="00B5018B"/>
    <w:rsid w:val="00B63DB0"/>
    <w:rsid w:val="00B65CBF"/>
    <w:rsid w:val="00B71F52"/>
    <w:rsid w:val="00B95BBD"/>
    <w:rsid w:val="00BA5101"/>
    <w:rsid w:val="00BB4026"/>
    <w:rsid w:val="00BC3767"/>
    <w:rsid w:val="00BE683E"/>
    <w:rsid w:val="00C01426"/>
    <w:rsid w:val="00C349E9"/>
    <w:rsid w:val="00C34A97"/>
    <w:rsid w:val="00C417DB"/>
    <w:rsid w:val="00C6123C"/>
    <w:rsid w:val="00C71A5B"/>
    <w:rsid w:val="00C93744"/>
    <w:rsid w:val="00C96098"/>
    <w:rsid w:val="00CA1DC5"/>
    <w:rsid w:val="00CD4A2A"/>
    <w:rsid w:val="00D1630F"/>
    <w:rsid w:val="00D30748"/>
    <w:rsid w:val="00D40178"/>
    <w:rsid w:val="00D51427"/>
    <w:rsid w:val="00D646B7"/>
    <w:rsid w:val="00D664CC"/>
    <w:rsid w:val="00DB4ECA"/>
    <w:rsid w:val="00DE7286"/>
    <w:rsid w:val="00E00652"/>
    <w:rsid w:val="00E2447F"/>
    <w:rsid w:val="00E27326"/>
    <w:rsid w:val="00E322EF"/>
    <w:rsid w:val="00E44187"/>
    <w:rsid w:val="00E4424A"/>
    <w:rsid w:val="00E5339F"/>
    <w:rsid w:val="00E62E61"/>
    <w:rsid w:val="00E86EA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9E700"/>
  <w15:chartTrackingRefBased/>
  <w15:docId w15:val="{62BA18DD-E122-43E0-9490-6B48F06C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NichtaufgelsteErwhnung">
    <w:name w:val="Unresolved Mention"/>
    <w:basedOn w:val="Absatz-Standardschriftart"/>
    <w:uiPriority w:val="99"/>
    <w:semiHidden/>
    <w:unhideWhenUsed/>
    <w:rsid w:val="00957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978074575">
      <w:bodyDiv w:val="1"/>
      <w:marLeft w:val="0"/>
      <w:marRight w:val="0"/>
      <w:marTop w:val="0"/>
      <w:marBottom w:val="0"/>
      <w:divBdr>
        <w:top w:val="none" w:sz="0" w:space="0" w:color="auto"/>
        <w:left w:val="none" w:sz="0" w:space="0" w:color="auto"/>
        <w:bottom w:val="none" w:sz="0" w:space="0" w:color="auto"/>
        <w:right w:val="none" w:sz="0" w:space="0" w:color="auto"/>
      </w:divBdr>
    </w:div>
    <w:div w:id="1617835089">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yernportal.de/dokumente/leistung/105532654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FB3\Pressestelle\02%20Pressemitteilungen\0_Vorlagen%20Pressemitteilungen_Presseeinladungen\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259</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Kämmerer, M. (SFB3)</dc:creator>
  <cp:keywords/>
  <dc:description/>
  <cp:lastModifiedBy>Kämmerer, M. (SFB3)</cp:lastModifiedBy>
  <cp:revision>3</cp:revision>
  <dcterms:created xsi:type="dcterms:W3CDTF">2026-09-18T07:38:00Z</dcterms:created>
  <dcterms:modified xsi:type="dcterms:W3CDTF">2026-09-18T07:51:00Z</dcterms:modified>
</cp:coreProperties>
</file>