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1F580600"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A956D6">
        <w:rPr>
          <w:sz w:val="22"/>
          <w:szCs w:val="22"/>
        </w:rPr>
        <w:t>15</w:t>
      </w:r>
      <w:r w:rsidR="004F120E">
        <w:rPr>
          <w:sz w:val="22"/>
          <w:szCs w:val="22"/>
        </w:rPr>
        <w:t>.</w:t>
      </w:r>
      <w:r w:rsidR="00BF0CF3">
        <w:rPr>
          <w:sz w:val="22"/>
          <w:szCs w:val="22"/>
        </w:rPr>
        <w:t>10</w:t>
      </w:r>
      <w:r w:rsidR="009E3DFA">
        <w:rPr>
          <w:sz w:val="22"/>
          <w:szCs w:val="22"/>
        </w:rPr>
        <w:t>.2026</w:t>
      </w:r>
    </w:p>
    <w:p w14:paraId="0CAE5783" w14:textId="77777777" w:rsidR="00306D67" w:rsidRPr="00306D67" w:rsidRDefault="00306D67" w:rsidP="007E2831"/>
    <w:p w14:paraId="1760068C" w14:textId="7CC0A4E2" w:rsidR="00306D67" w:rsidRDefault="00BF0CF3" w:rsidP="007E2831">
      <w:pPr>
        <w:jc w:val="both"/>
        <w:rPr>
          <w:rFonts w:eastAsiaTheme="majorEastAsia" w:cstheme="majorBidi"/>
          <w:b/>
          <w:bCs/>
          <w:color w:val="000000" w:themeColor="text1"/>
          <w:sz w:val="28"/>
          <w:szCs w:val="28"/>
        </w:rPr>
      </w:pPr>
      <w:r w:rsidRPr="00BF0CF3">
        <w:rPr>
          <w:rFonts w:eastAsiaTheme="majorEastAsia" w:cstheme="majorBidi"/>
          <w:b/>
          <w:bCs/>
          <w:color w:val="000000" w:themeColor="text1"/>
          <w:sz w:val="28"/>
          <w:szCs w:val="28"/>
        </w:rPr>
        <w:t>Persönliche Sprechstunde mit Baudezernent Albrecht Pförtner</w:t>
      </w:r>
    </w:p>
    <w:p w14:paraId="59E7E70C" w14:textId="636C78BE" w:rsidR="003D5997" w:rsidRPr="00110133" w:rsidRDefault="00BF0CF3" w:rsidP="007E2831">
      <w:pPr>
        <w:jc w:val="both"/>
        <w:rPr>
          <w:rFonts w:eastAsiaTheme="majorEastAsia" w:cstheme="majorBidi"/>
          <w:bCs/>
          <w:color w:val="000000" w:themeColor="text1"/>
          <w:szCs w:val="24"/>
        </w:rPr>
      </w:pPr>
      <w:r w:rsidRPr="00BF0CF3">
        <w:rPr>
          <w:rFonts w:eastAsiaTheme="majorEastAsia" w:cstheme="majorBidi"/>
          <w:bCs/>
          <w:color w:val="000000" w:themeColor="text1"/>
          <w:szCs w:val="24"/>
        </w:rPr>
        <w:t>Nächste Termin</w:t>
      </w:r>
      <w:r>
        <w:rPr>
          <w:rFonts w:eastAsiaTheme="majorEastAsia" w:cstheme="majorBidi"/>
          <w:bCs/>
          <w:color w:val="000000" w:themeColor="text1"/>
          <w:szCs w:val="24"/>
        </w:rPr>
        <w:t>e</w:t>
      </w:r>
      <w:r w:rsidRPr="00BF0CF3">
        <w:rPr>
          <w:rFonts w:eastAsiaTheme="majorEastAsia" w:cstheme="majorBidi"/>
          <w:bCs/>
          <w:color w:val="000000" w:themeColor="text1"/>
          <w:szCs w:val="24"/>
        </w:rPr>
        <w:t xml:space="preserve"> am Dienstag, </w:t>
      </w:r>
      <w:r w:rsidR="00D41C2D">
        <w:rPr>
          <w:rFonts w:eastAsiaTheme="majorEastAsia" w:cstheme="majorBidi"/>
          <w:bCs/>
          <w:color w:val="000000" w:themeColor="text1"/>
          <w:szCs w:val="24"/>
        </w:rPr>
        <w:t>3</w:t>
      </w:r>
      <w:r w:rsidR="00897D64">
        <w:rPr>
          <w:rFonts w:eastAsiaTheme="majorEastAsia" w:cstheme="majorBidi"/>
          <w:bCs/>
          <w:color w:val="000000" w:themeColor="text1"/>
          <w:szCs w:val="24"/>
        </w:rPr>
        <w:t>. November, und Dienstag, 1. Dezember</w:t>
      </w:r>
    </w:p>
    <w:p w14:paraId="3097AE6C" w14:textId="77777777" w:rsidR="00306D67" w:rsidRPr="00F21764" w:rsidRDefault="00306D67" w:rsidP="00306D67">
      <w:pPr>
        <w:spacing w:line="276" w:lineRule="auto"/>
        <w:jc w:val="both"/>
      </w:pPr>
    </w:p>
    <w:p w14:paraId="5E1ABAFD" w14:textId="2C920BDA" w:rsidR="00BF0CF3" w:rsidRDefault="00306D67" w:rsidP="00BF0CF3">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BF0CF3">
        <w:t>Ob privates Bauvorhaben, Investitionsprojekt oder Ideen zur Weiterentwicklung eines Grundstücks – Bürgerinnen und Bürger sowie Unternehmen können ihre Anliegen in einer persönlichen Sprechstunde mit Güterslohs Baudezernent Albrecht Pförtner besprechen. Das Angebot richtet sich sowohl an private Bauherrinnen und Bauherren als auch an Investorinnen, Investoren und Projektverantwortliche.</w:t>
      </w:r>
    </w:p>
    <w:p w14:paraId="7836F8FA" w14:textId="77777777" w:rsidR="00897D64" w:rsidRDefault="00897D64" w:rsidP="00BF0CF3">
      <w:pPr>
        <w:jc w:val="both"/>
      </w:pPr>
    </w:p>
    <w:p w14:paraId="42846B2E" w14:textId="77777777" w:rsidR="00BF0CF3" w:rsidRDefault="00BF0CF3" w:rsidP="00BF0CF3">
      <w:pPr>
        <w:jc w:val="both"/>
      </w:pPr>
      <w:r>
        <w:t>Mit der regelmäßigen Sprechstunde setzt die Stadt Gütersloh auf den direkten Austausch zwischen Verwaltung, Bürgerschaft und Wirtschaft. Ziel ist es, Vorhaben frühzeitig zu erörtern, Fragen zu klären und gemeinsam praktikable Lösungswege zu entwickeln. Die Sprechstunde findet jeweils am ersten Dienstag eines Monats von 7 bis 9 Uhr statt – wahlweise im Rathaus, telefonisch oder per Videokonferenz.</w:t>
      </w:r>
    </w:p>
    <w:p w14:paraId="7A114DB7" w14:textId="77777777" w:rsidR="00897D64" w:rsidRDefault="00897D64" w:rsidP="00BF0CF3">
      <w:pPr>
        <w:jc w:val="both"/>
      </w:pPr>
    </w:p>
    <w:p w14:paraId="17C2C2BC" w14:textId="4AA2D4FD" w:rsidR="00C3022A" w:rsidRDefault="00BF0CF3" w:rsidP="00BF0CF3">
      <w:pPr>
        <w:jc w:val="both"/>
      </w:pPr>
      <w:r>
        <w:t>Anmeldungen für d</w:t>
      </w:r>
      <w:r w:rsidR="00897D64">
        <w:t>ie nächsten</w:t>
      </w:r>
      <w:r>
        <w:t xml:space="preserve"> Termin</w:t>
      </w:r>
      <w:r w:rsidR="00897D64">
        <w:t>e</w:t>
      </w:r>
      <w:r>
        <w:t xml:space="preserve"> am Dienstag, </w:t>
      </w:r>
      <w:r w:rsidR="00D41C2D">
        <w:t>3</w:t>
      </w:r>
      <w:r w:rsidR="00897D64">
        <w:t>. November, und Dienstag, 1. Dezember</w:t>
      </w:r>
      <w:r>
        <w:t xml:space="preserve">, sind ab sofort möglich. Ansprechpartnerin ist Annette Baum, Assistenz des Dezernentenbüros. Die Anmeldung erfolgt per E-Mail an </w:t>
      </w:r>
      <w:hyperlink r:id="rId8" w:history="1">
        <w:r w:rsidR="00897D64" w:rsidRPr="00D9217D">
          <w:rPr>
            <w:rStyle w:val="Hyperlink"/>
          </w:rPr>
          <w:t>Assistenz.BuV@guetersloh.de</w:t>
        </w:r>
      </w:hyperlink>
      <w:r w:rsidR="00897D64">
        <w:t xml:space="preserve"> </w:t>
      </w:r>
      <w:r>
        <w:t>oder telefonisch unter 05241 / 82-3503. Zur besseren Vorbereitung wird gebeten, bereits bei der Anmeldung einige Stichworte zum geplanten Vorhaben anzugeben.</w:t>
      </w:r>
    </w:p>
    <w:p w14:paraId="252132A7" w14:textId="7D6186F5" w:rsidR="00111C99" w:rsidRDefault="00111C99" w:rsidP="00111C99">
      <w:pPr>
        <w:jc w:val="both"/>
      </w:pPr>
    </w:p>
    <w:p w14:paraId="21835C11" w14:textId="38767429" w:rsidR="004F120E" w:rsidRDefault="004F120E" w:rsidP="00111C99">
      <w:pPr>
        <w:jc w:val="both"/>
      </w:pPr>
    </w:p>
    <w:p w14:paraId="33531193" w14:textId="0A30C4D9" w:rsidR="004F120E" w:rsidRDefault="004F120E" w:rsidP="00111C99">
      <w:pPr>
        <w:jc w:val="both"/>
      </w:pPr>
    </w:p>
    <w:p w14:paraId="098D0657" w14:textId="77777777" w:rsidR="00D41C2D" w:rsidRDefault="00D41C2D" w:rsidP="00111C99">
      <w:pPr>
        <w:jc w:val="both"/>
      </w:pPr>
    </w:p>
    <w:p w14:paraId="0BFC6D23" w14:textId="77777777" w:rsidR="004F120E" w:rsidRDefault="004F120E" w:rsidP="00111C99">
      <w:pPr>
        <w:jc w:val="both"/>
      </w:pPr>
    </w:p>
    <w:p w14:paraId="0D17CA76" w14:textId="2041EA8C" w:rsidR="00111C99" w:rsidRPr="00C52F65" w:rsidRDefault="00111C99" w:rsidP="00903E1C">
      <w:pPr>
        <w:jc w:val="both"/>
      </w:pPr>
      <w:r w:rsidRPr="00F37BD3">
        <w:rPr>
          <w:b/>
        </w:rPr>
        <w:t>BU</w:t>
      </w:r>
      <w:r w:rsidR="00F37BD3" w:rsidRPr="00F37BD3">
        <w:rPr>
          <w:b/>
        </w:rPr>
        <w:t>:</w:t>
      </w:r>
      <w:r w:rsidR="009E57CD">
        <w:t xml:space="preserve"> </w:t>
      </w:r>
      <w:r w:rsidR="00BF0CF3" w:rsidRPr="00BF0CF3">
        <w:t xml:space="preserve">Baudezernent Albrecht Pförtner lädt </w:t>
      </w:r>
      <w:r w:rsidR="00D41C2D">
        <w:t xml:space="preserve">für </w:t>
      </w:r>
      <w:r w:rsidR="00BF0CF3" w:rsidRPr="00BF0CF3">
        <w:t xml:space="preserve">Dienstag, </w:t>
      </w:r>
      <w:r w:rsidR="00D41C2D">
        <w:t>3</w:t>
      </w:r>
      <w:r w:rsidR="00897D64">
        <w:t>. November, und Dienstag</w:t>
      </w:r>
      <w:r w:rsidR="00D41C2D">
        <w:t>,</w:t>
      </w:r>
      <w:r w:rsidR="00897D64">
        <w:t xml:space="preserve"> 1. Dezember</w:t>
      </w:r>
      <w:r w:rsidR="00BF0CF3" w:rsidRPr="00BF0CF3">
        <w:t xml:space="preserve">, </w:t>
      </w:r>
      <w:r w:rsidR="00D41C2D">
        <w:t>zu seiner persönlichen Sprechstunde ein</w:t>
      </w:r>
      <w:r w:rsidR="00BF0CF3" w:rsidRPr="00BF0CF3">
        <w:t xml:space="preserve"> – im Rathaus, telefonisch oder per Videokonferenz.</w:t>
      </w:r>
      <w:r w:rsidR="00D41C2D">
        <w:t xml:space="preserve"> </w:t>
      </w:r>
      <w:r w:rsidR="00D41C2D">
        <w:t xml:space="preserve">Die Anmeldung erfolgt per E-Mail an </w:t>
      </w:r>
      <w:hyperlink r:id="rId9" w:history="1">
        <w:r w:rsidR="00D41C2D" w:rsidRPr="00D9217D">
          <w:rPr>
            <w:rStyle w:val="Hyperlink"/>
          </w:rPr>
          <w:t>Assistenz.BuV@guetersloh.de</w:t>
        </w:r>
      </w:hyperlink>
      <w:r w:rsidR="00D41C2D">
        <w:t xml:space="preserve"> oder telefonisch unter 05241 / 82-3503</w:t>
      </w:r>
      <w:r w:rsidR="00D41C2D">
        <w:t>.</w:t>
      </w:r>
      <w:r w:rsidR="00BF0CF3" w:rsidRPr="00BF0CF3">
        <w:t xml:space="preserve"> </w:t>
      </w:r>
      <w:r w:rsidR="00F37BD3">
        <w:t>Foto: Stadt Gütersloh</w:t>
      </w:r>
    </w:p>
    <w:sectPr w:rsidR="00111C99"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D41C2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D41C2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D41C2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902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964AA"/>
    <w:rsid w:val="001A283B"/>
    <w:rsid w:val="001B61A8"/>
    <w:rsid w:val="001D2CFC"/>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97D64"/>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47C79"/>
    <w:rsid w:val="00A73CB5"/>
    <w:rsid w:val="00A956D6"/>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BF0CF3"/>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1C2D"/>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897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sistenz.BuV@guetersloh.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ssistenz.BuV@guetersloh.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37</cp:revision>
  <cp:lastPrinted>2019-03-12T14:09:00Z</cp:lastPrinted>
  <dcterms:created xsi:type="dcterms:W3CDTF">2024-01-10T17:31:00Z</dcterms:created>
  <dcterms:modified xsi:type="dcterms:W3CDTF">2026-10-14T14:04:00Z</dcterms:modified>
</cp:coreProperties>
</file>