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49399075" w14:textId="77777777">
        <w:trPr>
          <w:cantSplit/>
          <w:trHeight w:hRule="exact" w:val="100"/>
        </w:trPr>
        <w:tc>
          <w:tcPr>
            <w:tcW w:w="10773" w:type="dxa"/>
            <w:gridSpan w:val="3"/>
          </w:tcPr>
          <w:p w14:paraId="62253A47" w14:textId="77777777" w:rsidR="008C55E5" w:rsidRDefault="0029759D">
            <w:pPr>
              <w:tabs>
                <w:tab w:val="left" w:pos="1021"/>
                <w:tab w:val="left" w:pos="1134"/>
                <w:tab w:val="left" w:pos="1474"/>
              </w:tabs>
              <w:spacing w:line="190" w:lineRule="exact"/>
              <w:rPr>
                <w:rFonts w:eastAsia="Times New Roman"/>
                <w:b/>
                <w:sz w:val="16"/>
              </w:rPr>
            </w:pPr>
            <w:r>
              <w:rPr>
                <w:rFonts w:eastAsia="Times New Roman"/>
                <w:b/>
                <w:noProof/>
                <w:sz w:val="16"/>
              </w:rPr>
              <w:pict w14:anchorId="3A0C89CF">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w:txbxContent>
                      <w:p w14:paraId="60DD66DE"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0E0F8F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6" o:title="Logo_Briefbogen"/>
                  <w10:wrap type="topAndBottom" anchorx="page" anchory="page"/>
                </v:shape>
              </w:pict>
            </w:r>
            <w:r w:rsidR="008C55E5">
              <w:rPr>
                <w:rFonts w:eastAsia="Times New Roman"/>
                <w:b/>
                <w:sz w:val="16"/>
              </w:rPr>
              <w:br/>
            </w:r>
          </w:p>
        </w:tc>
      </w:tr>
      <w:tr w:rsidR="008C55E5" w14:paraId="10ACE340" w14:textId="77777777">
        <w:tc>
          <w:tcPr>
            <w:tcW w:w="6733" w:type="dxa"/>
          </w:tcPr>
          <w:p w14:paraId="4067AA1A" w14:textId="77777777" w:rsidR="008C55E5" w:rsidRDefault="008C55E5">
            <w:pPr>
              <w:rPr>
                <w:sz w:val="28"/>
              </w:rPr>
            </w:pPr>
            <w:r>
              <w:rPr>
                <w:sz w:val="28"/>
              </w:rPr>
              <w:fldChar w:fldCharType="begin"/>
            </w:r>
            <w:r>
              <w:rPr>
                <w:sz w:val="28"/>
              </w:rPr>
              <w:instrText xml:space="preserve"> FILLIN  \* CHARFORMAT </w:instrText>
            </w:r>
            <w:r>
              <w:rPr>
                <w:sz w:val="28"/>
              </w:rPr>
              <w:fldChar w:fldCharType="separate"/>
            </w:r>
            <w:r w:rsidR="006565A2">
              <w:rPr>
                <w:sz w:val="28"/>
              </w:rPr>
              <w:t>Stadtbibliothek Troisdorf:</w:t>
            </w:r>
            <w:r>
              <w:rPr>
                <w:sz w:val="28"/>
              </w:rPr>
              <w:fldChar w:fldCharType="end"/>
            </w:r>
          </w:p>
          <w:p w14:paraId="63F579DD" w14:textId="77777777" w:rsidR="008C55E5" w:rsidRDefault="008C55E5">
            <w:pPr>
              <w:rPr>
                <w:sz w:val="28"/>
              </w:rPr>
            </w:pPr>
          </w:p>
          <w:bookmarkStart w:id="0" w:name="head"/>
          <w:p w14:paraId="5B510BFE" w14:textId="77777777" w:rsidR="008C55E5" w:rsidRDefault="008C55E5">
            <w:pPr>
              <w:rPr>
                <w:b/>
                <w:sz w:val="32"/>
              </w:rPr>
            </w:pPr>
            <w:r>
              <w:rPr>
                <w:b/>
                <w:sz w:val="32"/>
              </w:rPr>
              <w:fldChar w:fldCharType="begin"/>
            </w:r>
            <w:r>
              <w:rPr>
                <w:b/>
                <w:sz w:val="32"/>
              </w:rPr>
              <w:instrText xml:space="preserve"> FILLIN \*CHARFORMAT </w:instrText>
            </w:r>
            <w:r>
              <w:rPr>
                <w:b/>
                <w:sz w:val="32"/>
              </w:rPr>
              <w:fldChar w:fldCharType="separate"/>
            </w:r>
            <w:r w:rsidR="006565A2">
              <w:rPr>
                <w:b/>
                <w:sz w:val="32"/>
              </w:rPr>
              <w:t>Sky DuMont liest in der Stadtbibliothek</w:t>
            </w:r>
            <w:r>
              <w:rPr>
                <w:b/>
                <w:sz w:val="32"/>
              </w:rPr>
              <w:fldChar w:fldCharType="end"/>
            </w:r>
            <w:bookmarkEnd w:id="0"/>
          </w:p>
          <w:p w14:paraId="4F460104" w14:textId="77777777" w:rsidR="008C55E5" w:rsidRDefault="008C55E5">
            <w:pPr>
              <w:pStyle w:val="Textkrper"/>
              <w:spacing w:line="360" w:lineRule="auto"/>
              <w:rPr>
                <w:sz w:val="24"/>
              </w:rPr>
            </w:pPr>
            <w:bookmarkStart w:id="1" w:name="text"/>
          </w:p>
          <w:p w14:paraId="43F713A1" w14:textId="34804A35" w:rsidR="006565A2" w:rsidRDefault="006565A2" w:rsidP="006565A2">
            <w:pPr>
              <w:pStyle w:val="Textkrper"/>
              <w:spacing w:line="360" w:lineRule="auto"/>
              <w:rPr>
                <w:sz w:val="24"/>
              </w:rPr>
            </w:pPr>
            <w:r w:rsidRPr="006565A2">
              <w:rPr>
                <w:sz w:val="24"/>
              </w:rPr>
              <w:t xml:space="preserve">Zum Jahresabschluss freut sich der Förderverein Stadtbibliothek Troisdorf auf einen ganz besonderen Gast im Rahmen der Leseabende der </w:t>
            </w:r>
            <w:proofErr w:type="spellStart"/>
            <w:r w:rsidRPr="006565A2">
              <w:rPr>
                <w:sz w:val="24"/>
              </w:rPr>
              <w:t>LitRegio</w:t>
            </w:r>
            <w:proofErr w:type="spellEnd"/>
            <w:r w:rsidRPr="006565A2">
              <w:rPr>
                <w:sz w:val="24"/>
              </w:rPr>
              <w:t xml:space="preserve"> Troisdorf. Am </w:t>
            </w:r>
            <w:r>
              <w:rPr>
                <w:sz w:val="24"/>
              </w:rPr>
              <w:t xml:space="preserve">Dienstag, den </w:t>
            </w:r>
            <w:r w:rsidRPr="006565A2">
              <w:rPr>
                <w:sz w:val="24"/>
              </w:rPr>
              <w:t>3. November</w:t>
            </w:r>
            <w:r>
              <w:rPr>
                <w:sz w:val="24"/>
              </w:rPr>
              <w:t>,</w:t>
            </w:r>
            <w:r w:rsidRPr="006565A2">
              <w:rPr>
                <w:sz w:val="24"/>
              </w:rPr>
              <w:t xml:space="preserve"> liest Sky DuMont – bekannt aus Film</w:t>
            </w:r>
            <w:r>
              <w:rPr>
                <w:sz w:val="24"/>
              </w:rPr>
              <w:t xml:space="preserve">, </w:t>
            </w:r>
            <w:r w:rsidRPr="006565A2">
              <w:rPr>
                <w:sz w:val="24"/>
              </w:rPr>
              <w:t>Fernsehen und als Autor – aus seinem Buch „Der nächste Fehler kommt bestimmt“. Beginn ist um 18:30 Uhr – Einlass ab 18 Uhr.</w:t>
            </w:r>
          </w:p>
          <w:p w14:paraId="2CDFE61C" w14:textId="77777777" w:rsidR="006565A2" w:rsidRPr="006565A2" w:rsidRDefault="006565A2" w:rsidP="006565A2">
            <w:pPr>
              <w:pStyle w:val="Textkrper"/>
              <w:spacing w:line="360" w:lineRule="auto"/>
              <w:rPr>
                <w:sz w:val="24"/>
              </w:rPr>
            </w:pPr>
          </w:p>
          <w:p w14:paraId="78B8EEF6" w14:textId="25FEAC59" w:rsidR="006565A2" w:rsidRDefault="006565A2" w:rsidP="006565A2">
            <w:pPr>
              <w:pStyle w:val="Textkrper"/>
              <w:spacing w:line="360" w:lineRule="auto"/>
              <w:rPr>
                <w:sz w:val="24"/>
              </w:rPr>
            </w:pPr>
            <w:r w:rsidRPr="006565A2">
              <w:rPr>
                <w:sz w:val="24"/>
              </w:rPr>
              <w:t>Inhaltlich geht es darum, dass wir alle Fehler machen – und das ist auch gut so. In seinem neuen Buch geht Sky du Mont einen Schritt weiter: Es geht nicht nur um die ersten Male – die aufregenden Anfänge und unvermeidlichen Stolpersteine –, sondern auch um die letzten Male: um Abschiede, das Loslassen und die Erkenntnis, dass nicht jedes Kapitel ein Happy End braucht, um wertvoll zu sein. Mit feinem Gespür für Humor und einem Hauch von Melancholie erzählt Sky du Mont von Wendepunkten im Leben</w:t>
            </w:r>
            <w:r>
              <w:rPr>
                <w:sz w:val="24"/>
              </w:rPr>
              <w:t xml:space="preserve">; </w:t>
            </w:r>
            <w:r w:rsidRPr="006565A2">
              <w:rPr>
                <w:sz w:val="24"/>
              </w:rPr>
              <w:t>von Fehlern, die uns manchmal auf Umwegen genau dorthin führen, wo wir hingehören. Ein ehrliches, charmantes und tiefgründiges Buch über das Älterwerden, die Kunst des Loslassens und darüber, warum gerade die unperfekten Momente oft die schönsten sind. Der Schauspieler zeigt uns, dass das Leben im Alter nicht leichter wird … aber immer ein Geschenk bleibt.</w:t>
            </w:r>
          </w:p>
          <w:p w14:paraId="01C806C5" w14:textId="77777777" w:rsidR="006565A2" w:rsidRPr="006565A2" w:rsidRDefault="006565A2" w:rsidP="006565A2">
            <w:pPr>
              <w:pStyle w:val="Textkrper"/>
              <w:spacing w:line="360" w:lineRule="auto"/>
              <w:rPr>
                <w:sz w:val="24"/>
              </w:rPr>
            </w:pPr>
          </w:p>
          <w:p w14:paraId="69B44DA6" w14:textId="77777777" w:rsidR="006565A2" w:rsidRPr="006565A2" w:rsidRDefault="006565A2" w:rsidP="006565A2">
            <w:pPr>
              <w:pStyle w:val="Textkrper"/>
              <w:spacing w:line="360" w:lineRule="auto"/>
              <w:rPr>
                <w:sz w:val="24"/>
              </w:rPr>
            </w:pPr>
            <w:r w:rsidRPr="006565A2">
              <w:rPr>
                <w:sz w:val="24"/>
              </w:rPr>
              <w:t xml:space="preserve">Karten gibt es im Vorverkauf an der Infotheke der </w:t>
            </w:r>
            <w:r w:rsidRPr="006565A2">
              <w:rPr>
                <w:sz w:val="24"/>
              </w:rPr>
              <w:lastRenderedPageBreak/>
              <w:t xml:space="preserve">Stadtbibliothek oder auch über die Mailadresse </w:t>
            </w:r>
            <w:hyperlink r:id="rId7" w:history="1">
              <w:r w:rsidRPr="006565A2">
                <w:rPr>
                  <w:rStyle w:val="Hyperlink"/>
                  <w:sz w:val="24"/>
                </w:rPr>
                <w:t>info@foerderverein-stadtbibliothek-troisdorf.de</w:t>
              </w:r>
            </w:hyperlink>
            <w:r w:rsidRPr="006565A2">
              <w:rPr>
                <w:sz w:val="24"/>
              </w:rPr>
              <w:t xml:space="preserve"> für 10 Euro pro Karte, solange der Vorrat reicht.</w:t>
            </w:r>
          </w:p>
          <w:p w14:paraId="1833F0C5" w14:textId="77777777" w:rsidR="008C55E5" w:rsidRDefault="008C55E5">
            <w:pPr>
              <w:pStyle w:val="Textkrper"/>
              <w:spacing w:line="360" w:lineRule="auto"/>
              <w:rPr>
                <w:sz w:val="24"/>
              </w:rPr>
            </w:pPr>
          </w:p>
          <w:p w14:paraId="1BA861DA" w14:textId="77777777" w:rsidR="008C55E5" w:rsidRDefault="008C55E5">
            <w:pPr>
              <w:pStyle w:val="Textkrper"/>
              <w:spacing w:line="360" w:lineRule="auto"/>
              <w:rPr>
                <w:sz w:val="24"/>
              </w:rPr>
            </w:pPr>
          </w:p>
          <w:p w14:paraId="25BEA916" w14:textId="77777777" w:rsidR="00922779" w:rsidRDefault="00922779">
            <w:pPr>
              <w:pStyle w:val="Textkrper"/>
              <w:spacing w:line="360" w:lineRule="auto"/>
              <w:rPr>
                <w:sz w:val="24"/>
              </w:rPr>
            </w:pPr>
          </w:p>
          <w:p w14:paraId="1E697002" w14:textId="77777777" w:rsidR="00922779" w:rsidRDefault="00922779">
            <w:pPr>
              <w:pStyle w:val="Textkrper"/>
              <w:spacing w:line="360" w:lineRule="auto"/>
              <w:rPr>
                <w:sz w:val="24"/>
              </w:rPr>
            </w:pPr>
          </w:p>
          <w:p w14:paraId="4DFACD59" w14:textId="77777777" w:rsidR="008C55E5" w:rsidRDefault="008C55E5">
            <w:pPr>
              <w:pStyle w:val="Textkrper"/>
              <w:spacing w:line="360" w:lineRule="auto"/>
              <w:rPr>
                <w:sz w:val="24"/>
              </w:rPr>
            </w:pPr>
          </w:p>
          <w:bookmarkEnd w:id="1"/>
          <w:p w14:paraId="29A4BA42" w14:textId="77777777" w:rsidR="008C55E5" w:rsidRDefault="008C55E5" w:rsidP="00B57FAD">
            <w:pPr>
              <w:pStyle w:val="Textkrper"/>
              <w:spacing w:line="360" w:lineRule="auto"/>
              <w:jc w:val="center"/>
              <w:rPr>
                <w:sz w:val="24"/>
              </w:rPr>
            </w:pPr>
          </w:p>
        </w:tc>
        <w:tc>
          <w:tcPr>
            <w:tcW w:w="213" w:type="dxa"/>
          </w:tcPr>
          <w:p w14:paraId="2F8A312C"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638D2B7D"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39CA57B1"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35507C">
              <w:rPr>
                <w:rFonts w:eastAsia="Times New Roman"/>
                <w:sz w:val="16"/>
              </w:rPr>
              <w:t>Christine Siefer</w:t>
            </w:r>
            <w:r w:rsidR="00197E12">
              <w:rPr>
                <w:rFonts w:eastAsia="Times New Roman"/>
                <w:sz w:val="16"/>
              </w:rPr>
              <w:t xml:space="preserve"> </w:t>
            </w:r>
          </w:p>
          <w:p w14:paraId="2292EFC1" w14:textId="77777777" w:rsidR="008C55E5" w:rsidRDefault="0035507C">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900- 172</w:t>
            </w:r>
          </w:p>
          <w:p w14:paraId="7A047967"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18B270C3"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w:t>
            </w:r>
            <w:r w:rsidR="0035507C">
              <w:rPr>
                <w:rFonts w:eastAsia="Times New Roman"/>
                <w:sz w:val="16"/>
              </w:rPr>
              <w:t>x</w:t>
            </w:r>
            <w:r w:rsidR="0035507C">
              <w:rPr>
                <w:rFonts w:eastAsia="Times New Roman"/>
                <w:sz w:val="16"/>
              </w:rPr>
              <w:tab/>
              <w:t>(0 22 41) 900- 8172</w:t>
            </w:r>
          </w:p>
          <w:p w14:paraId="109CA490" w14:textId="77777777" w:rsidR="008C55E5" w:rsidRDefault="0035507C">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SieferC</w:t>
            </w:r>
            <w:r w:rsidR="008C55E5">
              <w:rPr>
                <w:rFonts w:eastAsia="Times New Roman"/>
                <w:color w:val="000000"/>
                <w:sz w:val="16"/>
              </w:rPr>
              <w:t>@troisdorf.de</w:t>
            </w:r>
          </w:p>
          <w:p w14:paraId="6461D2DF" w14:textId="77777777" w:rsidR="008C55E5" w:rsidRDefault="0035507C">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157</w:t>
            </w:r>
          </w:p>
          <w:p w14:paraId="17E39572" w14:textId="77777777" w:rsidR="008C55E5" w:rsidRDefault="008C55E5">
            <w:pPr>
              <w:tabs>
                <w:tab w:val="left" w:pos="1021"/>
                <w:tab w:val="left" w:pos="1134"/>
                <w:tab w:val="left" w:pos="1474"/>
              </w:tabs>
              <w:spacing w:line="60" w:lineRule="exact"/>
              <w:rPr>
                <w:rFonts w:eastAsia="Times New Roman"/>
                <w:b/>
                <w:sz w:val="16"/>
              </w:rPr>
            </w:pPr>
          </w:p>
          <w:p w14:paraId="10E9077D"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56D10E6A" w14:textId="77777777" w:rsidR="008C55E5" w:rsidRDefault="008C55E5">
            <w:pPr>
              <w:tabs>
                <w:tab w:val="left" w:pos="1021"/>
                <w:tab w:val="left" w:pos="1134"/>
                <w:tab w:val="left" w:pos="1474"/>
              </w:tabs>
              <w:spacing w:line="60" w:lineRule="exact"/>
              <w:rPr>
                <w:rFonts w:eastAsia="Times New Roman"/>
                <w:sz w:val="16"/>
              </w:rPr>
            </w:pPr>
          </w:p>
          <w:p w14:paraId="2D22E7B4"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2F1FAD26" w14:textId="77777777" w:rsidR="008C55E5" w:rsidRDefault="0029759D">
            <w:pPr>
              <w:tabs>
                <w:tab w:val="left" w:pos="1021"/>
                <w:tab w:val="left" w:pos="1134"/>
                <w:tab w:val="left" w:pos="1474"/>
              </w:tabs>
              <w:spacing w:line="190" w:lineRule="exact"/>
              <w:rPr>
                <w:rFonts w:eastAsia="Times New Roman"/>
                <w:color w:val="000000"/>
                <w:sz w:val="16"/>
              </w:rPr>
            </w:pPr>
            <w:hyperlink r:id="rId8"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6D424C97" w14:textId="77777777" w:rsidR="008C55E5" w:rsidRDefault="008C55E5">
            <w:pPr>
              <w:tabs>
                <w:tab w:val="left" w:pos="1021"/>
                <w:tab w:val="left" w:pos="1134"/>
                <w:tab w:val="left" w:pos="1474"/>
              </w:tabs>
              <w:spacing w:line="60" w:lineRule="exact"/>
              <w:rPr>
                <w:rFonts w:eastAsia="Times New Roman"/>
                <w:sz w:val="16"/>
              </w:rPr>
            </w:pPr>
          </w:p>
          <w:p w14:paraId="23812921"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35507C">
              <w:rPr>
                <w:rFonts w:eastAsia="Times New Roman"/>
                <w:sz w:val="16"/>
              </w:rPr>
              <w:t>cs</w:t>
            </w:r>
            <w:proofErr w:type="spellEnd"/>
          </w:p>
          <w:p w14:paraId="2D139C99" w14:textId="569E42C3"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35507C">
              <w:rPr>
                <w:rFonts w:eastAsia="Times New Roman"/>
                <w:sz w:val="16"/>
              </w:rPr>
              <w:t>1</w:t>
            </w:r>
            <w:r w:rsidR="006565A2">
              <w:rPr>
                <w:rFonts w:eastAsia="Times New Roman"/>
                <w:sz w:val="16"/>
              </w:rPr>
              <w:t>3</w:t>
            </w:r>
            <w:r w:rsidR="000C2BB6">
              <w:rPr>
                <w:rFonts w:eastAsia="Times New Roman"/>
                <w:sz w:val="16"/>
              </w:rPr>
              <w:t>.</w:t>
            </w:r>
            <w:r w:rsidR="006565A2">
              <w:rPr>
                <w:rFonts w:eastAsia="Times New Roman"/>
                <w:sz w:val="16"/>
              </w:rPr>
              <w:t>10</w:t>
            </w:r>
            <w:r w:rsidR="000C2BB6">
              <w:rPr>
                <w:rFonts w:eastAsia="Times New Roman"/>
                <w:sz w:val="16"/>
              </w:rPr>
              <w:t>.202</w:t>
            </w:r>
            <w:r w:rsidR="006565A2">
              <w:rPr>
                <w:rFonts w:eastAsia="Times New Roman"/>
                <w:sz w:val="16"/>
              </w:rPr>
              <w:t>6</w:t>
            </w:r>
          </w:p>
          <w:p w14:paraId="646B699B" w14:textId="77777777" w:rsidR="008C55E5" w:rsidRDefault="008C55E5">
            <w:pPr>
              <w:tabs>
                <w:tab w:val="left" w:pos="1021"/>
                <w:tab w:val="left" w:pos="1134"/>
                <w:tab w:val="left" w:pos="1474"/>
              </w:tabs>
              <w:spacing w:line="190" w:lineRule="exact"/>
              <w:rPr>
                <w:rFonts w:eastAsia="Times New Roman"/>
                <w:sz w:val="16"/>
              </w:rPr>
            </w:pPr>
          </w:p>
          <w:p w14:paraId="07BF38DA" w14:textId="77777777" w:rsidR="008C55E5" w:rsidRDefault="008C55E5">
            <w:pPr>
              <w:tabs>
                <w:tab w:val="left" w:pos="1021"/>
                <w:tab w:val="left" w:pos="1134"/>
                <w:tab w:val="left" w:pos="1474"/>
              </w:tabs>
              <w:spacing w:line="190" w:lineRule="exact"/>
              <w:rPr>
                <w:rFonts w:eastAsia="Times New Roman"/>
                <w:sz w:val="16"/>
              </w:rPr>
            </w:pPr>
          </w:p>
          <w:p w14:paraId="4DF4B8FE" w14:textId="77777777" w:rsidR="008C55E5" w:rsidRDefault="008C55E5">
            <w:pPr>
              <w:tabs>
                <w:tab w:val="left" w:pos="1021"/>
                <w:tab w:val="left" w:pos="1134"/>
                <w:tab w:val="left" w:pos="1474"/>
              </w:tabs>
              <w:spacing w:line="190" w:lineRule="exact"/>
              <w:rPr>
                <w:rFonts w:eastAsia="Times New Roman"/>
                <w:sz w:val="16"/>
              </w:rPr>
            </w:pPr>
          </w:p>
          <w:p w14:paraId="4069D226" w14:textId="2DF8EBCA"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sidR="006565A2">
              <w:rPr>
                <w:rFonts w:eastAsia="Times New Roman"/>
                <w:b/>
                <w:sz w:val="16"/>
              </w:rPr>
              <w:t>2</w:t>
            </w:r>
            <w:r>
              <w:rPr>
                <w:rFonts w:eastAsia="Times New Roman"/>
                <w:b/>
                <w:sz w:val="16"/>
              </w:rPr>
              <w:br/>
              <w:t xml:space="preserve">Nr.: </w:t>
            </w:r>
            <w:bookmarkStart w:id="4" w:name="nr"/>
            <w:bookmarkEnd w:id="4"/>
            <w:r w:rsidR="006565A2">
              <w:rPr>
                <w:rFonts w:eastAsia="Times New Roman"/>
                <w:b/>
                <w:sz w:val="16"/>
              </w:rPr>
              <w:t>493</w:t>
            </w:r>
            <w:r w:rsidR="000C2BB6">
              <w:rPr>
                <w:rFonts w:eastAsia="Times New Roman"/>
                <w:b/>
                <w:sz w:val="16"/>
              </w:rPr>
              <w:t>/202</w:t>
            </w:r>
            <w:r w:rsidR="006565A2">
              <w:rPr>
                <w:rFonts w:eastAsia="Times New Roman"/>
                <w:b/>
                <w:sz w:val="16"/>
              </w:rPr>
              <w:t>6</w:t>
            </w:r>
          </w:p>
          <w:p w14:paraId="36AFC888" w14:textId="77777777" w:rsidR="008C55E5" w:rsidRDefault="008C55E5">
            <w:pPr>
              <w:tabs>
                <w:tab w:val="left" w:pos="1021"/>
                <w:tab w:val="left" w:pos="1134"/>
                <w:tab w:val="left" w:pos="1474"/>
              </w:tabs>
              <w:spacing w:line="190" w:lineRule="exact"/>
            </w:pPr>
          </w:p>
        </w:tc>
      </w:tr>
      <w:tr w:rsidR="00197E12" w14:paraId="3C482E22" w14:textId="77777777">
        <w:tc>
          <w:tcPr>
            <w:tcW w:w="6733" w:type="dxa"/>
          </w:tcPr>
          <w:p w14:paraId="5396B98F" w14:textId="77777777" w:rsidR="00197E12" w:rsidRDefault="00197E12">
            <w:pPr>
              <w:rPr>
                <w:sz w:val="28"/>
              </w:rPr>
            </w:pPr>
          </w:p>
        </w:tc>
        <w:tc>
          <w:tcPr>
            <w:tcW w:w="213" w:type="dxa"/>
          </w:tcPr>
          <w:p w14:paraId="58597C56"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7C03E3D4" w14:textId="77777777" w:rsidR="00197E12" w:rsidRDefault="00197E12">
            <w:pPr>
              <w:tabs>
                <w:tab w:val="left" w:pos="1021"/>
                <w:tab w:val="left" w:pos="1134"/>
                <w:tab w:val="left" w:pos="1474"/>
              </w:tabs>
              <w:spacing w:line="190" w:lineRule="exact"/>
              <w:rPr>
                <w:rFonts w:eastAsia="Times New Roman"/>
                <w:b/>
                <w:sz w:val="16"/>
              </w:rPr>
            </w:pPr>
          </w:p>
        </w:tc>
      </w:tr>
    </w:tbl>
    <w:p w14:paraId="381E9A68" w14:textId="77777777" w:rsidR="008C55E5" w:rsidRDefault="008C55E5">
      <w:pPr>
        <w:pStyle w:val="Textkrper"/>
        <w:rPr>
          <w:noProof/>
        </w:rPr>
      </w:pPr>
    </w:p>
    <w:p w14:paraId="09164946" w14:textId="77777777" w:rsidR="008C55E5" w:rsidRDefault="008C55E5">
      <w:pPr>
        <w:pStyle w:val="Textkrper"/>
        <w:rPr>
          <w:noProof/>
        </w:rPr>
      </w:pPr>
    </w:p>
    <w:p w14:paraId="3705AC77" w14:textId="77777777" w:rsidR="008C55E5" w:rsidRDefault="008C55E5">
      <w:pPr>
        <w:pStyle w:val="Textkrper"/>
        <w:rPr>
          <w:noProof/>
        </w:rPr>
      </w:pPr>
    </w:p>
    <w:p w14:paraId="6FB6273F" w14:textId="77777777" w:rsidR="008C55E5" w:rsidRDefault="008C55E5">
      <w:pPr>
        <w:pStyle w:val="Textkrper"/>
        <w:rPr>
          <w:noProof/>
        </w:rPr>
      </w:pPr>
    </w:p>
    <w:sectPr w:rsidR="008C55E5">
      <w:headerReference w:type="default" r:id="rId9"/>
      <w:footerReference w:type="default" r:id="rId10"/>
      <w:headerReference w:type="first" r:id="rId11"/>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6672F" w14:textId="77777777" w:rsidR="006565A2" w:rsidRDefault="006565A2">
      <w:r>
        <w:separator/>
      </w:r>
    </w:p>
  </w:endnote>
  <w:endnote w:type="continuationSeparator" w:id="0">
    <w:p w14:paraId="6CB9C765" w14:textId="77777777" w:rsidR="006565A2" w:rsidRDefault="00656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4FA74" w14:textId="77777777" w:rsidR="008C55E5" w:rsidRDefault="0029759D">
    <w:pPr>
      <w:pStyle w:val="Fuzeile"/>
    </w:pPr>
    <w:r>
      <w:rPr>
        <w:noProof/>
      </w:rPr>
      <w:pict w14:anchorId="72454D18">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7A3F10E9" w14:textId="77777777" w:rsidR="008C55E5" w:rsidRDefault="008C55E5">
                <w:pPr>
                  <w:pStyle w:val="berschrift3"/>
                  <w:tabs>
                    <w:tab w:val="clear" w:pos="7088"/>
                    <w:tab w:val="left" w:pos="6946"/>
                  </w:tabs>
                </w:pPr>
                <w:r>
                  <w:tab/>
                </w:r>
                <w:r>
                  <w:tab/>
                </w:r>
                <w:r>
                  <w:tab/>
                </w:r>
                <w:r>
                  <w:tab/>
                  <w:t>Zustelladresse Rathaus</w:t>
                </w:r>
              </w:p>
              <w:p w14:paraId="6078A976"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100A0696"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6BAB5F7D"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287B24B0"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C08A4" w14:textId="77777777" w:rsidR="006565A2" w:rsidRDefault="006565A2">
      <w:r>
        <w:separator/>
      </w:r>
    </w:p>
  </w:footnote>
  <w:footnote w:type="continuationSeparator" w:id="0">
    <w:p w14:paraId="7A7313C8" w14:textId="77777777" w:rsidR="006565A2" w:rsidRDefault="00656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9AF65" w14:textId="77777777" w:rsidR="008C55E5" w:rsidRDefault="0029759D">
    <w:pPr>
      <w:pStyle w:val="Kopfzeile"/>
    </w:pPr>
    <w:r>
      <w:rPr>
        <w:noProof/>
      </w:rPr>
      <w:pict w14:anchorId="67DD8E0B">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58FEF971"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399F39A7">
        <v:shape id="_x0000_s1037" type="#_x0000_t202" style="position:absolute;margin-left:400.05pt;margin-top:108.2pt;width:158.7pt;height:50.05pt;z-index:251662336;mso-position-horizontal-relative:page;mso-position-vertical-relative:page" filled="f" stroked="f">
          <v:textbox style="mso-next-textbox:#_x0000_s1037">
            <w:txbxContent>
              <w:p w14:paraId="44E82ED0" w14:textId="77777777" w:rsidR="008C55E5" w:rsidRDefault="0029759D">
                <w:pPr>
                  <w:pStyle w:val="headseite2"/>
                  <w:keepNext/>
                  <w:widowControl w:val="0"/>
                </w:pPr>
                <w:fldSimple w:instr=" REF head \*CHARFORMAT ">
                  <w:r w:rsidR="006565A2" w:rsidRPr="006565A2">
                    <w:t>Sky DuMont liest in der Stadtbibliothek</w:t>
                  </w:r>
                </w:fldSimple>
              </w:p>
            </w:txbxContent>
          </v:textbox>
          <w10:wrap anchorx="page" anchory="page"/>
          <w10:anchorlock/>
        </v:shape>
      </w:pict>
    </w:r>
    <w:r>
      <w:rPr>
        <w:noProof/>
      </w:rPr>
      <w:pict w14:anchorId="2C7386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66FF67A2">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6F3799B3">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43105ECA">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66114179">
        <v:shape id="_x0000_s1026" type="#_x0000_t202" style="position:absolute;margin-left:-6.3pt;margin-top:50.45pt;width:252pt;height:43.2pt;z-index:251653120;mso-position-vertical-relative:page" o:allowincell="f" filled="f" stroked="f">
          <v:textbox style="mso-next-textbox:#_x0000_s1026">
            <w:txbxContent>
              <w:p w14:paraId="57820274" w14:textId="77777777" w:rsidR="008C55E5" w:rsidRDefault="008C55E5">
                <w:pPr>
                  <w:pStyle w:val="berschrift1"/>
                  <w:rPr>
                    <w:color w:val="000000"/>
                  </w:rPr>
                </w:pPr>
              </w:p>
            </w:txbxContent>
          </v:textbox>
          <w10:wrap anchory="page"/>
          <w10:anchorlock/>
        </v:shape>
      </w:pict>
    </w:r>
    <w:r>
      <w:rPr>
        <w:noProof/>
      </w:rPr>
      <w:pict w14:anchorId="3F09B3D8">
        <v:shape id="_x0000_s1025" type="#_x0000_t202" style="position:absolute;margin-left:-7.65pt;margin-top:81.2pt;width:252pt;height:21.45pt;z-index:251652096;mso-position-vertical-relative:page" filled="f" stroked="f">
          <v:textbox style="mso-next-textbox:#_x0000_s1025">
            <w:txbxContent>
              <w:p w14:paraId="21E1DFD2"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35507C">
                  <w:rPr>
                    <w:rFonts w:eastAsia="Times New Roman"/>
                    <w:noProof/>
                    <w:sz w:val="16"/>
                  </w:rPr>
                  <w:t>1</w:t>
                </w:r>
                <w:r>
                  <w:rPr>
                    <w:rFonts w:eastAsia="Times New Roman"/>
                    <w:sz w:val="16"/>
                  </w:rPr>
                  <w:fldChar w:fldCharType="end"/>
                </w:r>
              </w:p>
              <w:p w14:paraId="71544863" w14:textId="77777777" w:rsidR="00922779" w:rsidRDefault="00922779">
                <w:pPr>
                  <w:tabs>
                    <w:tab w:val="left" w:pos="709"/>
                  </w:tabs>
                  <w:rPr>
                    <w:rFonts w:eastAsia="Times New Roman"/>
                    <w:sz w:val="16"/>
                  </w:rPr>
                </w:pPr>
              </w:p>
              <w:p w14:paraId="4969FAA5" w14:textId="77777777" w:rsidR="00922779" w:rsidRDefault="00922779">
                <w:pPr>
                  <w:tabs>
                    <w:tab w:val="left" w:pos="709"/>
                  </w:tabs>
                  <w:rPr>
                    <w:rFonts w:eastAsia="Times New Roman"/>
                    <w:sz w:val="16"/>
                  </w:rPr>
                </w:pPr>
              </w:p>
              <w:p w14:paraId="01C16F60"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16723" w14:textId="77777777" w:rsidR="008C55E5" w:rsidRDefault="0029759D">
    <w:pPr>
      <w:pStyle w:val="Kopfzeile"/>
    </w:pPr>
    <w:r>
      <w:rPr>
        <w:noProof/>
      </w:rPr>
      <w:pict w14:anchorId="67AB7393">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377DB0EF">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6BF99531">
        <v:line id="_x0000_s1028" style="position:absolute;z-index:251654144;mso-position-horizontal-relative:margin;mso-position-vertical-relative:page" from="-56.7pt,297.7pt" to="-28.35pt,297.7pt" o:allowincell="f" strokeweight=".25pt">
          <w10:wrap anchorx="margin" anchory="page"/>
          <w10:anchorlock/>
        </v:lin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565A2"/>
    <w:rsid w:val="000841CB"/>
    <w:rsid w:val="000C2BB6"/>
    <w:rsid w:val="00197E12"/>
    <w:rsid w:val="00290CC3"/>
    <w:rsid w:val="0029759D"/>
    <w:rsid w:val="0035507C"/>
    <w:rsid w:val="00381FA5"/>
    <w:rsid w:val="003C4AAF"/>
    <w:rsid w:val="0040242C"/>
    <w:rsid w:val="004D6AD7"/>
    <w:rsid w:val="005F7FDC"/>
    <w:rsid w:val="00603280"/>
    <w:rsid w:val="006565A2"/>
    <w:rsid w:val="006B7339"/>
    <w:rsid w:val="00712E89"/>
    <w:rsid w:val="008C55E5"/>
    <w:rsid w:val="00922779"/>
    <w:rsid w:val="00B57FAD"/>
    <w:rsid w:val="00CE3911"/>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7190A217"/>
  <w15:chartTrackingRefBased/>
  <w15:docId w15:val="{78E833A4-5FD2-4E50-92F6-F1E60603A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 w:type="character" w:styleId="NichtaufgelsteErwhnung">
    <w:name w:val="Unresolved Mention"/>
    <w:basedOn w:val="Absatz-Standardschriftart"/>
    <w:uiPriority w:val="99"/>
    <w:semiHidden/>
    <w:unhideWhenUsed/>
    <w:rsid w:val="006565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3942">
      <w:bodyDiv w:val="1"/>
      <w:marLeft w:val="0"/>
      <w:marRight w:val="0"/>
      <w:marTop w:val="0"/>
      <w:marBottom w:val="0"/>
      <w:divBdr>
        <w:top w:val="none" w:sz="0" w:space="0" w:color="auto"/>
        <w:left w:val="none" w:sz="0" w:space="0" w:color="auto"/>
        <w:bottom w:val="none" w:sz="0" w:space="0" w:color="auto"/>
        <w:right w:val="none" w:sz="0" w:space="0" w:color="auto"/>
      </w:divBdr>
    </w:div>
    <w:div w:id="7209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roisdorf.d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info@foerderverein-stadtbibliothek-troisdorf.d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Siefer%20202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Siefer 2025.dot</Template>
  <TotalTime>0</TotalTime>
  <Pages>2</Pages>
  <Words>270</Words>
  <Characters>1706</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1973</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Siefer, Christine</dc:creator>
  <cp:keywords/>
  <cp:lastModifiedBy>Siefer, Christine</cp:lastModifiedBy>
  <cp:revision>1</cp:revision>
  <cp:lastPrinted>2003-09-29T13:52:00Z</cp:lastPrinted>
  <dcterms:created xsi:type="dcterms:W3CDTF">2026-10-13T11:09:00Z</dcterms:created>
  <dcterms:modified xsi:type="dcterms:W3CDTF">2026-10-13T11:12:00Z</dcterms:modified>
</cp:coreProperties>
</file>