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7777777" w:rsidR="00136805" w:rsidRPr="00A35DB8" w:rsidRDefault="000747C4">
            <w:pPr>
              <w:tabs>
                <w:tab w:val="right" w:pos="1060"/>
                <w:tab w:val="left" w:pos="1240"/>
              </w:tabs>
              <w:spacing w:line="240" w:lineRule="exact"/>
              <w:rPr>
                <w:b/>
                <w:bCs/>
              </w:rPr>
            </w:pPr>
            <w:r w:rsidRPr="00A35DB8">
              <w:rPr>
                <w:b/>
              </w:rPr>
              <w:t>Oberste Kreisorgane, Geschäftsstelle Kreistag, Presse- und 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ADD662A" w:rsidR="00136805" w:rsidRDefault="00B86918">
            <w:pPr>
              <w:tabs>
                <w:tab w:val="right" w:pos="1060"/>
                <w:tab w:val="left" w:pos="1240"/>
              </w:tabs>
              <w:spacing w:line="220" w:lineRule="exact"/>
              <w:rPr>
                <w:rFonts w:cs="Calibri Light"/>
                <w:sz w:val="18"/>
                <w:szCs w:val="18"/>
              </w:rPr>
            </w:pPr>
            <w:r>
              <w:rPr>
                <w:rFonts w:cs="Calibri Light"/>
                <w:sz w:val="18"/>
                <w:szCs w:val="18"/>
              </w:rPr>
              <w:t>Anna Erlenbusch</w:t>
            </w:r>
          </w:p>
          <w:p w14:paraId="50AAFE69" w14:textId="5428A23C" w:rsidR="00136805" w:rsidRDefault="000747C4">
            <w:pPr>
              <w:tabs>
                <w:tab w:val="right" w:pos="1060"/>
                <w:tab w:val="left" w:pos="1240"/>
              </w:tabs>
              <w:spacing w:line="220" w:lineRule="exact"/>
              <w:rPr>
                <w:rFonts w:cs="Calibri Light"/>
                <w:sz w:val="18"/>
                <w:szCs w:val="18"/>
              </w:rPr>
            </w:pPr>
            <w:r>
              <w:rPr>
                <w:rFonts w:cs="Calibri Light"/>
                <w:sz w:val="18"/>
                <w:szCs w:val="18"/>
              </w:rPr>
              <w:t>07940 18-</w:t>
            </w:r>
            <w:r w:rsidR="00B86918">
              <w:rPr>
                <w:rFonts w:cs="Calibri Light"/>
                <w:sz w:val="18"/>
                <w:szCs w:val="18"/>
              </w:rPr>
              <w:t>1502</w:t>
            </w:r>
          </w:p>
          <w:p w14:paraId="4AEED397" w14:textId="77777777" w:rsidR="00136805" w:rsidRDefault="000747C4">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p w14:paraId="50BB328E" w14:textId="77777777" w:rsidR="00136805" w:rsidRDefault="00136805"/>
          <w:p w14:paraId="388F55C4" w14:textId="77777777" w:rsidR="00136805" w:rsidRDefault="00136805"/>
        </w:tc>
        <w:tc>
          <w:tcPr>
            <w:tcW w:w="2438" w:type="dxa"/>
          </w:tcPr>
          <w:p w14:paraId="6DDA146C" w14:textId="77777777" w:rsidR="00136805" w:rsidRDefault="000747C4">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tc>
        <w:tc>
          <w:tcPr>
            <w:tcW w:w="2438" w:type="dxa"/>
          </w:tcPr>
          <w:p w14:paraId="6380B67A" w14:textId="77777777" w:rsidR="00136805" w:rsidRDefault="0013680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tc>
        <w:tc>
          <w:tcPr>
            <w:tcW w:w="2438" w:type="dxa"/>
          </w:tcPr>
          <w:p w14:paraId="3B18E2E3" w14:textId="7D083208" w:rsidR="00136805" w:rsidRPr="00D81B08" w:rsidRDefault="002A0113" w:rsidP="00D81B08">
            <w:pPr>
              <w:pStyle w:val="Listenabsatz"/>
              <w:numPr>
                <w:ilvl w:val="0"/>
                <w:numId w:val="46"/>
              </w:numPr>
              <w:rPr>
                <w:rFonts w:cs="Calibri Light"/>
              </w:rPr>
            </w:pPr>
            <w:r>
              <w:rPr>
                <w:rFonts w:cs="Calibri Light"/>
              </w:rPr>
              <w:t>Oktober</w:t>
            </w:r>
            <w:r w:rsidR="009D1DAE" w:rsidRPr="00D81B08">
              <w:rPr>
                <w:rFonts w:cs="Calibri Light"/>
              </w:rPr>
              <w:t xml:space="preserve"> </w:t>
            </w:r>
            <w:r w:rsidR="000747C4" w:rsidRPr="00D81B08">
              <w:rPr>
                <w:rFonts w:cs="Calibri Light"/>
              </w:rPr>
              <w:t>202</w:t>
            </w:r>
            <w:r w:rsidR="006D7387" w:rsidRPr="00D81B08">
              <w:rPr>
                <w:rFonts w:cs="Calibri Light"/>
              </w:rPr>
              <w:t>6</w:t>
            </w:r>
          </w:p>
        </w:tc>
      </w:tr>
    </w:tbl>
    <w:p w14:paraId="52208966" w14:textId="77777777" w:rsidR="00136805" w:rsidRPr="00B934C9" w:rsidRDefault="00136805">
      <w:pPr>
        <w:rPr>
          <w:bCs/>
          <w:sz w:val="32"/>
          <w:szCs w:val="32"/>
        </w:rPr>
      </w:pPr>
    </w:p>
    <w:p w14:paraId="4543DF21" w14:textId="77777777" w:rsidR="00136805" w:rsidRPr="00963E96" w:rsidRDefault="000747C4">
      <w:pPr>
        <w:rPr>
          <w:b/>
          <w:sz w:val="32"/>
          <w:szCs w:val="32"/>
        </w:rPr>
      </w:pPr>
      <w:r w:rsidRPr="00963E96">
        <w:rPr>
          <w:b/>
          <w:sz w:val="32"/>
          <w:szCs w:val="32"/>
        </w:rPr>
        <w:t>MEDIEN-INFO</w:t>
      </w:r>
    </w:p>
    <w:p w14:paraId="57D3BCFE" w14:textId="77777777" w:rsidR="00136805" w:rsidRDefault="00136805">
      <w:pPr>
        <w:ind w:right="2551"/>
        <w:rPr>
          <w:bCs/>
        </w:rPr>
      </w:pPr>
    </w:p>
    <w:p w14:paraId="71064B77" w14:textId="77777777" w:rsidR="00136805" w:rsidRDefault="00136805">
      <w:pPr>
        <w:ind w:right="2551"/>
        <w:rPr>
          <w:bCs/>
        </w:rPr>
      </w:pPr>
    </w:p>
    <w:p w14:paraId="198A035A" w14:textId="77777777" w:rsidR="00136805" w:rsidRDefault="00136805">
      <w:pPr>
        <w:ind w:right="2551"/>
        <w:rPr>
          <w:bCs/>
        </w:rPr>
      </w:pPr>
    </w:p>
    <w:p w14:paraId="5EAF558E" w14:textId="77777777" w:rsidR="00136805" w:rsidRDefault="00136805">
      <w:pPr>
        <w:ind w:right="2551"/>
        <w:rPr>
          <w:bCs/>
        </w:rPr>
      </w:pPr>
    </w:p>
    <w:p w14:paraId="07721BD4" w14:textId="77777777" w:rsidR="00136805" w:rsidRPr="00B934C9" w:rsidRDefault="00136805">
      <w:pPr>
        <w:rPr>
          <w:bCs/>
        </w:rPr>
      </w:pPr>
    </w:p>
    <w:p w14:paraId="3FA2556E" w14:textId="77777777" w:rsidR="00136805" w:rsidRPr="00B934C9" w:rsidRDefault="00136805">
      <w:pPr>
        <w:rPr>
          <w:bCs/>
        </w:rPr>
      </w:pPr>
    </w:p>
    <w:p w14:paraId="51B42664" w14:textId="77777777" w:rsidR="00136805" w:rsidRPr="00B934C9" w:rsidRDefault="00136805">
      <w:pPr>
        <w:rPr>
          <w:bCs/>
        </w:rPr>
      </w:pPr>
    </w:p>
    <w:p w14:paraId="0731A478" w14:textId="77777777" w:rsidR="00136805" w:rsidRPr="00B934C9" w:rsidRDefault="00136805">
      <w:pPr>
        <w:rPr>
          <w:bCs/>
        </w:rPr>
      </w:pPr>
    </w:p>
    <w:p w14:paraId="167F56C7" w14:textId="77777777" w:rsidR="00136805" w:rsidRPr="00B934C9" w:rsidRDefault="00136805">
      <w:pPr>
        <w:rPr>
          <w:bCs/>
        </w:rPr>
      </w:pPr>
    </w:p>
    <w:p w14:paraId="1D0014D4" w14:textId="77777777" w:rsidR="00D521B8" w:rsidRPr="00B95606" w:rsidRDefault="00D521B8" w:rsidP="00B95606"/>
    <w:p w14:paraId="1964D90A" w14:textId="77777777" w:rsidR="00CA3AFD" w:rsidRPr="00B934C9" w:rsidRDefault="00CA3AFD">
      <w:pPr>
        <w:rPr>
          <w:bCs/>
        </w:rPr>
      </w:pPr>
    </w:p>
    <w:p w14:paraId="35A148A9" w14:textId="13A89802" w:rsidR="002A0113" w:rsidRPr="002A0113" w:rsidRDefault="00D81B08" w:rsidP="002A0113">
      <w:pPr>
        <w:rPr>
          <w:rFonts w:eastAsia="Times New Roman"/>
          <w:b/>
          <w:bCs/>
        </w:rPr>
      </w:pPr>
      <w:r>
        <w:rPr>
          <w:rFonts w:cs="Calibri"/>
        </w:rPr>
        <w:br/>
      </w:r>
      <w:r w:rsidR="002A0113" w:rsidRPr="002A0113">
        <w:rPr>
          <w:rFonts w:eastAsia="Times New Roman"/>
          <w:b/>
          <w:bCs/>
        </w:rPr>
        <w:t>Hohenloher Baumschulen: Wirtschaftliche Stärke und gelebte Verbundenheit zur Heimat</w:t>
      </w:r>
    </w:p>
    <w:p w14:paraId="6960D0CC" w14:textId="75563CEB" w:rsidR="000D38D0" w:rsidRDefault="002A0113" w:rsidP="000D38D0">
      <w:pPr>
        <w:rPr>
          <w:rFonts w:cs="Calibri"/>
        </w:rPr>
      </w:pPr>
      <w:r w:rsidRPr="002A0113">
        <w:t>Erster Landesbeamter Marco Hess zu Besuch beim Künzelsauer Familienunternehmen</w:t>
      </w:r>
    </w:p>
    <w:p w14:paraId="7E04A8DE" w14:textId="77777777" w:rsidR="001A68FD" w:rsidRDefault="001A68FD" w:rsidP="000D38D0">
      <w:pPr>
        <w:rPr>
          <w:rFonts w:cs="Calibri"/>
        </w:rPr>
      </w:pPr>
    </w:p>
    <w:p w14:paraId="03A58D6D" w14:textId="7EE7C659" w:rsidR="00266ACC" w:rsidRDefault="002A0113" w:rsidP="00D81B08">
      <w:r w:rsidRPr="002A0113">
        <w:t xml:space="preserve">Auch kleinere und mittelständische Betriebe sind eine wichtige Stütze der Wirtschaft im Hohenlohekreis. Davon überzeugte sich der Erste Landesbeamte Marco Hess bei einem Unternehmensbesuch der Hohenloher Baumschulen in Künzelsau. Gemeinsam mit dem direkt gewählten Landtagsabgeordneten des Wahlkreises Hohenlohe, Dr. Tim Breitkreuz, tauschte er sich mit </w:t>
      </w:r>
      <w:r w:rsidR="006844C5">
        <w:t xml:space="preserve">den Geschäftsführern </w:t>
      </w:r>
      <w:r w:rsidRPr="002A0113">
        <w:t>Walther und Gudrun Struve sowie deren Sohn Mark Struve über die Entwicklung des Familienunternehmens und aktuelle Herausforderungen der Branche aus.</w:t>
      </w:r>
    </w:p>
    <w:p w14:paraId="0E039932" w14:textId="77777777" w:rsidR="00266ACC" w:rsidRDefault="00266ACC" w:rsidP="00D81B08"/>
    <w:p w14:paraId="00917DCB" w14:textId="77777777" w:rsidR="002A0113" w:rsidRDefault="002A0113" w:rsidP="002A0113">
      <w:pPr>
        <w:rPr>
          <w:rFonts w:cs="Calibri Light"/>
        </w:rPr>
      </w:pPr>
      <w:r w:rsidRPr="002A0113">
        <w:rPr>
          <w:rFonts w:cs="Calibri Light"/>
        </w:rPr>
        <w:t>Der traditionsreiche Betrieb ist seit Jahrzehnten fest in Künzelsau verwurzelt und bietet ein breites Sortiment an Bäumen, Sträuchern, Stauden und weiteren Pflanzen. Das Leistungsspektrum reicht von der fachkundigen Beratung über die Planung und Gestaltung privater Gärten und gewerblicher Außenanlagen bis zur fachgerechten Pflanzung und Pflege. Dabei setzt die Familie Struve immer wieder auf neue Pflanzensorten und innovative Züchtungen.</w:t>
      </w:r>
    </w:p>
    <w:p w14:paraId="41D6662E" w14:textId="77777777" w:rsidR="002A0113" w:rsidRPr="002A0113" w:rsidRDefault="002A0113" w:rsidP="002A0113">
      <w:pPr>
        <w:rPr>
          <w:rFonts w:cs="Calibri Light"/>
        </w:rPr>
      </w:pPr>
    </w:p>
    <w:p w14:paraId="689395B5" w14:textId="77777777" w:rsidR="002A0113" w:rsidRDefault="002A0113" w:rsidP="002A0113">
      <w:pPr>
        <w:rPr>
          <w:rFonts w:cs="Calibri Light"/>
        </w:rPr>
      </w:pPr>
      <w:r w:rsidRPr="002A0113">
        <w:rPr>
          <w:rFonts w:cs="Calibri Light"/>
        </w:rPr>
        <w:t>Im Mittelpunkt des Gesprächs standen neben einem Rundgang auf dem Betriebsgelände insbesondere der Bürokratieabbau, steigende Anforderungen an die Dokumentation und den Pflanzenschutz sowie die Herausforderungen durch den Klimawandel und veränderte Standortbedingungen. Gemeinsam mit Dr. Tim Breitkreuz wurden auch landespolitische Handlungsmöglichkeiten erörtert, um die Betriebe von unnötigen Auflagen zu entlasten und ihre Wettbewerbsfähigkeit zu stärken.</w:t>
      </w:r>
    </w:p>
    <w:p w14:paraId="0A2C3794" w14:textId="77777777" w:rsidR="002A0113" w:rsidRPr="002A0113" w:rsidRDefault="002A0113" w:rsidP="002A0113">
      <w:pPr>
        <w:rPr>
          <w:rFonts w:cs="Calibri Light"/>
        </w:rPr>
      </w:pPr>
    </w:p>
    <w:p w14:paraId="00E32D1B" w14:textId="77777777" w:rsidR="002A0113" w:rsidRPr="002A0113" w:rsidRDefault="002A0113" w:rsidP="002A0113">
      <w:pPr>
        <w:rPr>
          <w:rFonts w:cs="Calibri Light"/>
        </w:rPr>
      </w:pPr>
      <w:r w:rsidRPr="002A0113">
        <w:rPr>
          <w:rFonts w:cs="Calibri Light"/>
        </w:rPr>
        <w:t>Hess dankte der Familie für ihre jahrzehntelange Treue zum Standort und ihre Verbundenheit mit der Region. Dabei würdigte er auch das langjährige kommunalpolitische Engagement von Gudrun Struve, die sich über viele Jahre als Stadt- und Kreisrätin für die Belange ihrer Heimat eingesetzt hatte.</w:t>
      </w:r>
    </w:p>
    <w:p w14:paraId="2646166A" w14:textId="77777777" w:rsidR="002A0113" w:rsidRDefault="002A0113" w:rsidP="002A0113">
      <w:pPr>
        <w:rPr>
          <w:rFonts w:cs="Calibri Light"/>
        </w:rPr>
      </w:pPr>
      <w:r w:rsidRPr="002A0113">
        <w:rPr>
          <w:rFonts w:cs="Calibri Light"/>
        </w:rPr>
        <w:lastRenderedPageBreak/>
        <w:t>„Gerade bei einem solchen Besuch wird deutlich, wie eng Wirtschaft und Ökologie miteinander verbunden sind. Unsere Bäume und Pflanzen sind weit mehr als schöne Gestaltungselemente. Sie schaffen Lebensqualität, erhalten die Artenvielfalt und tragen zum ökologischen Gleichgewicht bei. Wer unsere Heimat auch für kommende Generationen lebenswert erhalten will, braucht Betriebe wie die Hohenloher Baumschulen. Die Familie Struve verbindet unternehmerischen Einsatz mit Fachwissen und Verantwortung für unsere Natur. Dafür gebührt ihr großer Dank und Anerkennung“, betonte Hess.</w:t>
      </w:r>
    </w:p>
    <w:p w14:paraId="2B8C09CA" w14:textId="77777777" w:rsidR="002A0113" w:rsidRPr="002A0113" w:rsidRDefault="002A0113" w:rsidP="002A0113">
      <w:pPr>
        <w:rPr>
          <w:rFonts w:cs="Calibri Light"/>
        </w:rPr>
      </w:pPr>
    </w:p>
    <w:p w14:paraId="7177E3E2" w14:textId="69D69D6C" w:rsidR="00D81B08" w:rsidRPr="00266ACC" w:rsidRDefault="002A0113" w:rsidP="002A0113">
      <w:pPr>
        <w:rPr>
          <w:rFonts w:cs="Calibri Light"/>
        </w:rPr>
      </w:pPr>
      <w:r w:rsidRPr="002A0113">
        <w:rPr>
          <w:rFonts w:cs="Calibri Light"/>
        </w:rPr>
        <w:t>Der Erste Landesbeamte unterstrich zugleich, dass eine starke Wirtschaftsregion wie Hohenlohe neben ihren international erfolgreichen Unternehmen auch von den zahlreichen familiengeführten Betrieben lebe, die seit Generationen vor Ort Verantwortung übernehmen.</w:t>
      </w:r>
    </w:p>
    <w:p w14:paraId="2FA54F62" w14:textId="77777777" w:rsidR="00B271B8" w:rsidRDefault="00B271B8" w:rsidP="000D38D0">
      <w:pPr>
        <w:rPr>
          <w:rFonts w:cs="Calibri"/>
        </w:rPr>
      </w:pPr>
    </w:p>
    <w:p w14:paraId="72253EC7" w14:textId="77777777" w:rsidR="0017044E" w:rsidRDefault="0017044E" w:rsidP="000D38D0">
      <w:pPr>
        <w:rPr>
          <w:rFonts w:cs="Calibri"/>
        </w:rPr>
      </w:pPr>
    </w:p>
    <w:p w14:paraId="6802A8FB" w14:textId="4C9B37DD" w:rsidR="00486F6E" w:rsidRDefault="00663019" w:rsidP="00F27C21">
      <w:pPr>
        <w:rPr>
          <w:b/>
          <w:u w:val="single"/>
        </w:rPr>
      </w:pPr>
      <w:r w:rsidRPr="00663019">
        <w:rPr>
          <w:b/>
          <w:u w:val="single"/>
        </w:rPr>
        <w:t xml:space="preserve">Bildmaterial: </w:t>
      </w:r>
    </w:p>
    <w:p w14:paraId="61159458" w14:textId="77777777" w:rsidR="00663019" w:rsidRDefault="00663019" w:rsidP="00F27C21">
      <w:pPr>
        <w:rPr>
          <w:b/>
          <w:u w:val="single"/>
        </w:rPr>
      </w:pPr>
    </w:p>
    <w:p w14:paraId="77A29789" w14:textId="66B13E0E" w:rsidR="00663019" w:rsidRDefault="00843AE6" w:rsidP="00F27C21">
      <w:pPr>
        <w:rPr>
          <w:bCs/>
        </w:rPr>
      </w:pPr>
      <w:r w:rsidRPr="00843AE6">
        <w:rPr>
          <w:bCs/>
        </w:rPr>
        <w:t xml:space="preserve">Erster Landesbeamter Hess </w:t>
      </w:r>
      <w:r>
        <w:rPr>
          <w:bCs/>
        </w:rPr>
        <w:t xml:space="preserve">(l.) </w:t>
      </w:r>
      <w:r w:rsidRPr="00843AE6">
        <w:rPr>
          <w:bCs/>
        </w:rPr>
        <w:t>und Landtagsabgeordneter Breitkreuz</w:t>
      </w:r>
      <w:r>
        <w:rPr>
          <w:bCs/>
        </w:rPr>
        <w:t xml:space="preserve"> (2. v. l.)</w:t>
      </w:r>
      <w:r w:rsidRPr="00843AE6">
        <w:rPr>
          <w:bCs/>
        </w:rPr>
        <w:t xml:space="preserve"> tauschen sich mit der Familie Struve auf dem Gelände der Hohenloher Baumschule über die Arbeit und Herausforderungen des Betriebs aus.</w:t>
      </w:r>
    </w:p>
    <w:p w14:paraId="70792C36" w14:textId="4D5BEA76" w:rsidR="00843AE6" w:rsidRPr="00663019" w:rsidRDefault="00843AE6" w:rsidP="00F27C21">
      <w:pPr>
        <w:rPr>
          <w:bCs/>
        </w:rPr>
      </w:pPr>
      <w:r>
        <w:rPr>
          <w:bCs/>
        </w:rPr>
        <w:t>Foto: privat</w:t>
      </w:r>
    </w:p>
    <w:sectPr w:rsidR="00843AE6" w:rsidRPr="00663019">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7AF32" w14:textId="77777777" w:rsidR="00204FF4" w:rsidRDefault="00204FF4">
      <w:r>
        <w:separator/>
      </w:r>
    </w:p>
  </w:endnote>
  <w:endnote w:type="continuationSeparator" w:id="0">
    <w:p w14:paraId="5312EA2D" w14:textId="77777777" w:rsidR="00204FF4" w:rsidRDefault="00204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FE647" w14:textId="77777777" w:rsidR="00204FF4" w:rsidRDefault="00204FF4">
      <w:r>
        <w:separator/>
      </w:r>
    </w:p>
  </w:footnote>
  <w:footnote w:type="continuationSeparator" w:id="0">
    <w:p w14:paraId="25DBAEFE" w14:textId="77777777" w:rsidR="00204FF4" w:rsidRDefault="00204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20B6004B" w:rsidR="00136805" w:rsidRDefault="00CE7167">
    <w:r>
      <w:rPr>
        <w:noProof/>
      </w:rPr>
      <mc:AlternateContent>
        <mc:Choice Requires="wps">
          <w:drawing>
            <wp:anchor distT="0" distB="0" distL="114300" distR="114300" simplePos="0" relativeHeight="251659264" behindDoc="0" locked="0" layoutInCell="1" allowOverlap="1" wp14:anchorId="56C77820" wp14:editId="0499F0C2">
              <wp:simplePos x="0" y="0"/>
              <wp:positionH relativeFrom="margin">
                <wp:posOffset>4690745</wp:posOffset>
              </wp:positionH>
              <wp:positionV relativeFrom="page">
                <wp:posOffset>752475</wp:posOffset>
              </wp:positionV>
              <wp:extent cx="1609725" cy="291465"/>
              <wp:effectExtent l="0" t="0" r="0" b="0"/>
              <wp:wrapNone/>
              <wp:docPr id="789935337"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68B5C886"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843AE6">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68B5C886"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843AE6">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68F180D3">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17C2259B" w:rsidR="00136805" w:rsidRDefault="00CE7167">
    <w:pPr>
      <w:pStyle w:val="Kopfzeile"/>
    </w:pPr>
    <w:r>
      <w:rPr>
        <w:noProof/>
      </w:rPr>
      <w:drawing>
        <wp:anchor distT="0" distB="0" distL="114300" distR="114300" simplePos="0" relativeHeight="251657216" behindDoc="0" locked="0" layoutInCell="1" allowOverlap="0" wp14:anchorId="013741FF" wp14:editId="6B903EB2">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1A9CEE41">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5"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FF3179D"/>
    <w:multiLevelType w:val="hybridMultilevel"/>
    <w:tmpl w:val="7CF4FD7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1"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12136AF"/>
    <w:multiLevelType w:val="hybridMultilevel"/>
    <w:tmpl w:val="6DAA8FDE"/>
    <w:lvl w:ilvl="0" w:tplc="0407000F">
      <w:start w:val="1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9915670"/>
    <w:multiLevelType w:val="hybridMultilevel"/>
    <w:tmpl w:val="70ACFF08"/>
    <w:lvl w:ilvl="0" w:tplc="4350BDA2">
      <w:start w:val="9"/>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F86572D"/>
    <w:multiLevelType w:val="multilevel"/>
    <w:tmpl w:val="4B02DD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30"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3"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8"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7"/>
  </w:num>
  <w:num w:numId="2" w16cid:durableId="1153259340">
    <w:abstractNumId w:val="11"/>
  </w:num>
  <w:num w:numId="3" w16cid:durableId="787551980">
    <w:abstractNumId w:val="16"/>
  </w:num>
  <w:num w:numId="4" w16cid:durableId="1465851126">
    <w:abstractNumId w:val="27"/>
  </w:num>
  <w:num w:numId="5" w16cid:durableId="343092308">
    <w:abstractNumId w:val="3"/>
  </w:num>
  <w:num w:numId="6" w16cid:durableId="554656207">
    <w:abstractNumId w:val="38"/>
  </w:num>
  <w:num w:numId="7" w16cid:durableId="98792622">
    <w:abstractNumId w:val="25"/>
  </w:num>
  <w:num w:numId="8" w16cid:durableId="818838302">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6"/>
  </w:num>
  <w:num w:numId="14" w16cid:durableId="1668513744">
    <w:abstractNumId w:val="13"/>
  </w:num>
  <w:num w:numId="15" w16cid:durableId="484012386">
    <w:abstractNumId w:val="29"/>
  </w:num>
  <w:num w:numId="16" w16cid:durableId="1021205097">
    <w:abstractNumId w:val="39"/>
  </w:num>
  <w:num w:numId="17" w16cid:durableId="665087906">
    <w:abstractNumId w:val="18"/>
  </w:num>
  <w:num w:numId="18" w16cid:durableId="1826898289">
    <w:abstractNumId w:val="1"/>
  </w:num>
  <w:num w:numId="19" w16cid:durableId="268854845">
    <w:abstractNumId w:val="33"/>
  </w:num>
  <w:num w:numId="20" w16cid:durableId="1015154579">
    <w:abstractNumId w:val="30"/>
  </w:num>
  <w:num w:numId="21" w16cid:durableId="270666114">
    <w:abstractNumId w:val="30"/>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2"/>
  </w:num>
  <w:num w:numId="23" w16cid:durableId="1461798326">
    <w:abstractNumId w:val="34"/>
  </w:num>
  <w:num w:numId="24" w16cid:durableId="461046038">
    <w:abstractNumId w:val="14"/>
  </w:num>
  <w:num w:numId="25" w16cid:durableId="1663852297">
    <w:abstractNumId w:val="7"/>
  </w:num>
  <w:num w:numId="26" w16cid:durableId="1327245208">
    <w:abstractNumId w:val="0"/>
  </w:num>
  <w:num w:numId="27" w16cid:durableId="425226281">
    <w:abstractNumId w:val="20"/>
  </w:num>
  <w:num w:numId="28" w16cid:durableId="1753352507">
    <w:abstractNumId w:val="37"/>
  </w:num>
  <w:num w:numId="29" w16cid:durableId="340935142">
    <w:abstractNumId w:val="12"/>
  </w:num>
  <w:num w:numId="30" w16cid:durableId="1250699400">
    <w:abstractNumId w:val="4"/>
  </w:num>
  <w:num w:numId="31" w16cid:durableId="1802454468">
    <w:abstractNumId w:val="9"/>
  </w:num>
  <w:num w:numId="32" w16cid:durableId="1195578445">
    <w:abstractNumId w:val="8"/>
  </w:num>
  <w:num w:numId="33" w16cid:durableId="1011032373">
    <w:abstractNumId w:val="22"/>
  </w:num>
  <w:num w:numId="34" w16cid:durableId="1077288618">
    <w:abstractNumId w:val="31"/>
  </w:num>
  <w:num w:numId="35" w16cid:durableId="708186626">
    <w:abstractNumId w:val="28"/>
  </w:num>
  <w:num w:numId="36" w16cid:durableId="515199045">
    <w:abstractNumId w:val="21"/>
  </w:num>
  <w:num w:numId="37" w16cid:durableId="151912594">
    <w:abstractNumId w:val="10"/>
  </w:num>
  <w:num w:numId="38" w16cid:durableId="1605456021">
    <w:abstractNumId w:val="6"/>
  </w:num>
  <w:num w:numId="39" w16cid:durableId="1175148555">
    <w:abstractNumId w:val="5"/>
  </w:num>
  <w:num w:numId="40" w16cid:durableId="487405417">
    <w:abstractNumId w:val="35"/>
  </w:num>
  <w:num w:numId="41" w16cid:durableId="734201047">
    <w:abstractNumId w:val="15"/>
  </w:num>
  <w:num w:numId="42" w16cid:durableId="576087133">
    <w:abstractNumId w:val="2"/>
  </w:num>
  <w:num w:numId="43" w16cid:durableId="261188405">
    <w:abstractNumId w:val="26"/>
  </w:num>
  <w:num w:numId="44" w16cid:durableId="1841579047">
    <w:abstractNumId w:val="19"/>
  </w:num>
  <w:num w:numId="45" w16cid:durableId="463473004">
    <w:abstractNumId w:val="24"/>
  </w:num>
  <w:num w:numId="46" w16cid:durableId="2978040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01EB2"/>
    <w:rsid w:val="00013978"/>
    <w:rsid w:val="00026E10"/>
    <w:rsid w:val="000561F1"/>
    <w:rsid w:val="000747C4"/>
    <w:rsid w:val="00091FD3"/>
    <w:rsid w:val="000C6385"/>
    <w:rsid w:val="000D0A58"/>
    <w:rsid w:val="000D38D0"/>
    <w:rsid w:val="000D7158"/>
    <w:rsid w:val="000F5FD6"/>
    <w:rsid w:val="00101745"/>
    <w:rsid w:val="001107FD"/>
    <w:rsid w:val="00123E91"/>
    <w:rsid w:val="00127628"/>
    <w:rsid w:val="00136805"/>
    <w:rsid w:val="00137572"/>
    <w:rsid w:val="001428E0"/>
    <w:rsid w:val="0014444D"/>
    <w:rsid w:val="00144724"/>
    <w:rsid w:val="0015005D"/>
    <w:rsid w:val="001609C1"/>
    <w:rsid w:val="0017044E"/>
    <w:rsid w:val="00170B66"/>
    <w:rsid w:val="00196D12"/>
    <w:rsid w:val="001A61C8"/>
    <w:rsid w:val="001A68FD"/>
    <w:rsid w:val="001B0F87"/>
    <w:rsid w:val="001B34DE"/>
    <w:rsid w:val="001B434F"/>
    <w:rsid w:val="001C433D"/>
    <w:rsid w:val="001D3DC7"/>
    <w:rsid w:val="001E4AD6"/>
    <w:rsid w:val="001F49A6"/>
    <w:rsid w:val="00204FF4"/>
    <w:rsid w:val="002108E1"/>
    <w:rsid w:val="00220FAA"/>
    <w:rsid w:val="00230345"/>
    <w:rsid w:val="00232551"/>
    <w:rsid w:val="002366C9"/>
    <w:rsid w:val="00240151"/>
    <w:rsid w:val="00244232"/>
    <w:rsid w:val="00252E49"/>
    <w:rsid w:val="0025765E"/>
    <w:rsid w:val="0026038A"/>
    <w:rsid w:val="00262F58"/>
    <w:rsid w:val="00263FBA"/>
    <w:rsid w:val="00266ACC"/>
    <w:rsid w:val="002915DD"/>
    <w:rsid w:val="0029255D"/>
    <w:rsid w:val="002A0113"/>
    <w:rsid w:val="002B01D3"/>
    <w:rsid w:val="002B2AE8"/>
    <w:rsid w:val="002C39AA"/>
    <w:rsid w:val="002C5844"/>
    <w:rsid w:val="002D4F27"/>
    <w:rsid w:val="002D7571"/>
    <w:rsid w:val="002E19C6"/>
    <w:rsid w:val="002E2B58"/>
    <w:rsid w:val="00301E1E"/>
    <w:rsid w:val="00321AF4"/>
    <w:rsid w:val="00331760"/>
    <w:rsid w:val="00370AF1"/>
    <w:rsid w:val="00372CA5"/>
    <w:rsid w:val="00374A31"/>
    <w:rsid w:val="00382968"/>
    <w:rsid w:val="00385D92"/>
    <w:rsid w:val="00396996"/>
    <w:rsid w:val="003A366B"/>
    <w:rsid w:val="003B4D89"/>
    <w:rsid w:val="003B5312"/>
    <w:rsid w:val="003B6C2C"/>
    <w:rsid w:val="003C19CF"/>
    <w:rsid w:val="003C49B8"/>
    <w:rsid w:val="003C6C38"/>
    <w:rsid w:val="003D42B2"/>
    <w:rsid w:val="003D437B"/>
    <w:rsid w:val="003F20CC"/>
    <w:rsid w:val="003F4844"/>
    <w:rsid w:val="003F7972"/>
    <w:rsid w:val="00404737"/>
    <w:rsid w:val="00411273"/>
    <w:rsid w:val="00412C85"/>
    <w:rsid w:val="0041398A"/>
    <w:rsid w:val="0043034A"/>
    <w:rsid w:val="00430370"/>
    <w:rsid w:val="00444737"/>
    <w:rsid w:val="00450BD1"/>
    <w:rsid w:val="00453B6F"/>
    <w:rsid w:val="00471F2B"/>
    <w:rsid w:val="00475DC8"/>
    <w:rsid w:val="00486F6E"/>
    <w:rsid w:val="00493BF0"/>
    <w:rsid w:val="00497787"/>
    <w:rsid w:val="004B0D32"/>
    <w:rsid w:val="004B32C0"/>
    <w:rsid w:val="004C3BB9"/>
    <w:rsid w:val="004C6F78"/>
    <w:rsid w:val="004D50CC"/>
    <w:rsid w:val="004F5871"/>
    <w:rsid w:val="005149B0"/>
    <w:rsid w:val="00525112"/>
    <w:rsid w:val="0052739D"/>
    <w:rsid w:val="00557900"/>
    <w:rsid w:val="00562322"/>
    <w:rsid w:val="005702E6"/>
    <w:rsid w:val="00586B90"/>
    <w:rsid w:val="005B02FD"/>
    <w:rsid w:val="005B79D5"/>
    <w:rsid w:val="005B7C9B"/>
    <w:rsid w:val="005C23D2"/>
    <w:rsid w:val="005F08DF"/>
    <w:rsid w:val="00626BE4"/>
    <w:rsid w:val="00635F3A"/>
    <w:rsid w:val="006363D9"/>
    <w:rsid w:val="00637FCF"/>
    <w:rsid w:val="00642ED9"/>
    <w:rsid w:val="00643C99"/>
    <w:rsid w:val="00657888"/>
    <w:rsid w:val="006610C7"/>
    <w:rsid w:val="00663019"/>
    <w:rsid w:val="006667DD"/>
    <w:rsid w:val="006844C5"/>
    <w:rsid w:val="006864FF"/>
    <w:rsid w:val="006A2247"/>
    <w:rsid w:val="006A325A"/>
    <w:rsid w:val="006A49C5"/>
    <w:rsid w:val="006D3955"/>
    <w:rsid w:val="006D7387"/>
    <w:rsid w:val="006E2D40"/>
    <w:rsid w:val="00705F11"/>
    <w:rsid w:val="0071111A"/>
    <w:rsid w:val="00723C42"/>
    <w:rsid w:val="007340A0"/>
    <w:rsid w:val="00747711"/>
    <w:rsid w:val="00765B65"/>
    <w:rsid w:val="00770B88"/>
    <w:rsid w:val="00774E56"/>
    <w:rsid w:val="007A449A"/>
    <w:rsid w:val="007B654A"/>
    <w:rsid w:val="007C54A1"/>
    <w:rsid w:val="007C5A50"/>
    <w:rsid w:val="007E5A27"/>
    <w:rsid w:val="007F3647"/>
    <w:rsid w:val="00811882"/>
    <w:rsid w:val="008169C0"/>
    <w:rsid w:val="00830F04"/>
    <w:rsid w:val="00834924"/>
    <w:rsid w:val="00843AE6"/>
    <w:rsid w:val="00854343"/>
    <w:rsid w:val="008550D7"/>
    <w:rsid w:val="00862FD5"/>
    <w:rsid w:val="00887856"/>
    <w:rsid w:val="008903BC"/>
    <w:rsid w:val="008957DE"/>
    <w:rsid w:val="008979E6"/>
    <w:rsid w:val="008A4AFA"/>
    <w:rsid w:val="008B33E9"/>
    <w:rsid w:val="008C44C2"/>
    <w:rsid w:val="008E16E8"/>
    <w:rsid w:val="008E3B02"/>
    <w:rsid w:val="008E624A"/>
    <w:rsid w:val="0090067A"/>
    <w:rsid w:val="0090283B"/>
    <w:rsid w:val="0091545D"/>
    <w:rsid w:val="00952E2D"/>
    <w:rsid w:val="00955909"/>
    <w:rsid w:val="00963E96"/>
    <w:rsid w:val="00982F26"/>
    <w:rsid w:val="00992EDE"/>
    <w:rsid w:val="009A5010"/>
    <w:rsid w:val="009C3E54"/>
    <w:rsid w:val="009D1DAE"/>
    <w:rsid w:val="009E09C7"/>
    <w:rsid w:val="009F2854"/>
    <w:rsid w:val="009F3C1E"/>
    <w:rsid w:val="00A10DD3"/>
    <w:rsid w:val="00A10F52"/>
    <w:rsid w:val="00A10FF4"/>
    <w:rsid w:val="00A21E83"/>
    <w:rsid w:val="00A316EE"/>
    <w:rsid w:val="00A35DB8"/>
    <w:rsid w:val="00A4239D"/>
    <w:rsid w:val="00A548D7"/>
    <w:rsid w:val="00A5494C"/>
    <w:rsid w:val="00A62312"/>
    <w:rsid w:val="00A7238E"/>
    <w:rsid w:val="00AA34DB"/>
    <w:rsid w:val="00AA42DF"/>
    <w:rsid w:val="00AD7D96"/>
    <w:rsid w:val="00AE5551"/>
    <w:rsid w:val="00AF477F"/>
    <w:rsid w:val="00AF5702"/>
    <w:rsid w:val="00B01741"/>
    <w:rsid w:val="00B129F6"/>
    <w:rsid w:val="00B1789C"/>
    <w:rsid w:val="00B23B13"/>
    <w:rsid w:val="00B244B7"/>
    <w:rsid w:val="00B27007"/>
    <w:rsid w:val="00B271B8"/>
    <w:rsid w:val="00B40F7C"/>
    <w:rsid w:val="00B63C55"/>
    <w:rsid w:val="00B719EB"/>
    <w:rsid w:val="00B76034"/>
    <w:rsid w:val="00B81B7F"/>
    <w:rsid w:val="00B86918"/>
    <w:rsid w:val="00B934C9"/>
    <w:rsid w:val="00B95606"/>
    <w:rsid w:val="00BA44F5"/>
    <w:rsid w:val="00BC0E7E"/>
    <w:rsid w:val="00BC4F69"/>
    <w:rsid w:val="00C24BD0"/>
    <w:rsid w:val="00C261AD"/>
    <w:rsid w:val="00C26F1F"/>
    <w:rsid w:val="00C336AD"/>
    <w:rsid w:val="00C35642"/>
    <w:rsid w:val="00C51652"/>
    <w:rsid w:val="00C572EF"/>
    <w:rsid w:val="00C67018"/>
    <w:rsid w:val="00C71BB8"/>
    <w:rsid w:val="00C8452F"/>
    <w:rsid w:val="00C91D5D"/>
    <w:rsid w:val="00C96492"/>
    <w:rsid w:val="00CA25BF"/>
    <w:rsid w:val="00CA3AFD"/>
    <w:rsid w:val="00CC2838"/>
    <w:rsid w:val="00CD1592"/>
    <w:rsid w:val="00CE7167"/>
    <w:rsid w:val="00CF377F"/>
    <w:rsid w:val="00CF692E"/>
    <w:rsid w:val="00D02B45"/>
    <w:rsid w:val="00D15FAB"/>
    <w:rsid w:val="00D22DB2"/>
    <w:rsid w:val="00D24D01"/>
    <w:rsid w:val="00D3064D"/>
    <w:rsid w:val="00D328C1"/>
    <w:rsid w:val="00D36E92"/>
    <w:rsid w:val="00D47958"/>
    <w:rsid w:val="00D50A5B"/>
    <w:rsid w:val="00D521B8"/>
    <w:rsid w:val="00D566A4"/>
    <w:rsid w:val="00D61C9C"/>
    <w:rsid w:val="00D7437E"/>
    <w:rsid w:val="00D75C0A"/>
    <w:rsid w:val="00D8125A"/>
    <w:rsid w:val="00D81B08"/>
    <w:rsid w:val="00D848E9"/>
    <w:rsid w:val="00DA1D6B"/>
    <w:rsid w:val="00DA3373"/>
    <w:rsid w:val="00DA644A"/>
    <w:rsid w:val="00DC4A80"/>
    <w:rsid w:val="00DE560C"/>
    <w:rsid w:val="00DF59C2"/>
    <w:rsid w:val="00E00518"/>
    <w:rsid w:val="00E06451"/>
    <w:rsid w:val="00E13A07"/>
    <w:rsid w:val="00E21502"/>
    <w:rsid w:val="00E30262"/>
    <w:rsid w:val="00E40132"/>
    <w:rsid w:val="00E40307"/>
    <w:rsid w:val="00E43F1B"/>
    <w:rsid w:val="00E54DA0"/>
    <w:rsid w:val="00E65FD1"/>
    <w:rsid w:val="00E71C1D"/>
    <w:rsid w:val="00E77484"/>
    <w:rsid w:val="00E83B03"/>
    <w:rsid w:val="00E95AFF"/>
    <w:rsid w:val="00EB5777"/>
    <w:rsid w:val="00ED0CE6"/>
    <w:rsid w:val="00EF11ED"/>
    <w:rsid w:val="00F03930"/>
    <w:rsid w:val="00F05AF9"/>
    <w:rsid w:val="00F061D5"/>
    <w:rsid w:val="00F113F8"/>
    <w:rsid w:val="00F1223F"/>
    <w:rsid w:val="00F14C59"/>
    <w:rsid w:val="00F14F92"/>
    <w:rsid w:val="00F21E9C"/>
    <w:rsid w:val="00F27C21"/>
    <w:rsid w:val="00F34A18"/>
    <w:rsid w:val="00F44844"/>
    <w:rsid w:val="00F54974"/>
    <w:rsid w:val="00F55E20"/>
    <w:rsid w:val="00F64E8E"/>
    <w:rsid w:val="00F74D5C"/>
    <w:rsid w:val="00F91AC0"/>
    <w:rsid w:val="00FA2088"/>
    <w:rsid w:val="00FA4AC9"/>
    <w:rsid w:val="00FB2271"/>
    <w:rsid w:val="00FB79FD"/>
    <w:rsid w:val="00FC3D46"/>
    <w:rsid w:val="00FC6611"/>
    <w:rsid w:val="00FC6620"/>
    <w:rsid w:val="00FE3DDC"/>
    <w:rsid w:val="00FE64FD"/>
    <w:rsid w:val="00FF38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imes New Roman"/>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843AE6"/>
    <w:rPr>
      <w:rFonts w:asciiTheme="minorHAnsi" w:eastAsiaTheme="minorHAnsi" w:hAnsiTheme="minorHAnsi" w:cstheme="minorBidi"/>
      <w:kern w:val="2"/>
      <w:sz w:val="24"/>
      <w:szCs w:val="24"/>
      <w:lang w:eastAsia="en-US"/>
      <w14:ligatures w14:val="standardContextual"/>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unhideWhenUsed/>
    <w:rsid w:val="00843AE6"/>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843AE6"/>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semiHidden/>
    <w:unhideWhenUsed/>
    <w:locked/>
    <w:pPr>
      <w:tabs>
        <w:tab w:val="center" w:pos="4536"/>
        <w:tab w:val="right" w:pos="9072"/>
      </w:tabs>
    </w:pPr>
  </w:style>
  <w:style w:type="character" w:customStyle="1" w:styleId="FuzeileZchn">
    <w:name w:val="Fußzeile Zchn"/>
    <w:aliases w:val="HK-Fußzeile Zchn"/>
    <w:link w:val="Fuzeile"/>
    <w:uiPriority w:val="99"/>
    <w:semiHidden/>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sz w:val="24"/>
      <w:szCs w:val="24"/>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styleId="Kommentarzeichen">
    <w:name w:val="annotation reference"/>
    <w:basedOn w:val="Absatz-Standardschriftart"/>
    <w:uiPriority w:val="99"/>
    <w:semiHidden/>
    <w:unhideWhenUsed/>
    <w:locked/>
    <w:rsid w:val="001C433D"/>
    <w:rPr>
      <w:sz w:val="16"/>
      <w:szCs w:val="16"/>
    </w:rPr>
  </w:style>
  <w:style w:type="paragraph" w:styleId="Kommentartext">
    <w:name w:val="annotation text"/>
    <w:basedOn w:val="Standard"/>
    <w:link w:val="KommentartextZchn"/>
    <w:uiPriority w:val="99"/>
    <w:unhideWhenUsed/>
    <w:locked/>
    <w:rsid w:val="001C433D"/>
    <w:rPr>
      <w:sz w:val="20"/>
      <w:szCs w:val="20"/>
    </w:rPr>
  </w:style>
  <w:style w:type="character" w:customStyle="1" w:styleId="KommentartextZchn">
    <w:name w:val="Kommentartext Zchn"/>
    <w:basedOn w:val="Absatz-Standardschriftart"/>
    <w:link w:val="Kommentartext"/>
    <w:uiPriority w:val="99"/>
    <w:rsid w:val="001C433D"/>
    <w:rPr>
      <w:rFonts w:cstheme="minorBidi"/>
      <w:kern w:val="2"/>
      <w14:ligatures w14:val="standardContextual"/>
    </w:rPr>
  </w:style>
  <w:style w:type="paragraph" w:styleId="Kommentarthema">
    <w:name w:val="annotation subject"/>
    <w:basedOn w:val="Kommentartext"/>
    <w:next w:val="Kommentartext"/>
    <w:link w:val="KommentarthemaZchn"/>
    <w:uiPriority w:val="99"/>
    <w:semiHidden/>
    <w:unhideWhenUsed/>
    <w:locked/>
    <w:rsid w:val="001C433D"/>
    <w:rPr>
      <w:b/>
      <w:bCs/>
    </w:rPr>
  </w:style>
  <w:style w:type="character" w:customStyle="1" w:styleId="KommentarthemaZchn">
    <w:name w:val="Kommentarthema Zchn"/>
    <w:basedOn w:val="KommentartextZchn"/>
    <w:link w:val="Kommentarthema"/>
    <w:uiPriority w:val="99"/>
    <w:semiHidden/>
    <w:rsid w:val="001C433D"/>
    <w:rPr>
      <w:rFonts w:cstheme="minorBidi"/>
      <w:b/>
      <w:bC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2824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Erlenbusch, Anna</cp:lastModifiedBy>
  <cp:revision>6</cp:revision>
  <cp:lastPrinted>2019-11-15T11:03:00Z</cp:lastPrinted>
  <dcterms:created xsi:type="dcterms:W3CDTF">2026-10-12T07:33:00Z</dcterms:created>
  <dcterms:modified xsi:type="dcterms:W3CDTF">2026-10-12T10:36:00Z</dcterms:modified>
</cp:coreProperties>
</file>