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89A3F" w14:textId="77777777" w:rsidR="008B44EC" w:rsidRDefault="008B44EC" w:rsidP="008B44EC">
      <w:pPr>
        <w:jc w:val="center"/>
        <w:rPr>
          <w:rFonts w:ascii="Arial" w:hAnsi="Arial" w:cs="Arial"/>
          <w:b/>
          <w:spacing w:val="0"/>
          <w:sz w:val="22"/>
        </w:rPr>
      </w:pPr>
      <w:permStart w:id="176387890" w:edGrp="everyone"/>
      <w:r>
        <w:rPr>
          <w:rFonts w:ascii="Arial" w:hAnsi="Arial" w:cs="Arial"/>
          <w:b/>
          <w:spacing w:val="0"/>
          <w:sz w:val="22"/>
        </w:rPr>
        <w:t>Öffnungszeiten der Stadtverwaltung Brilon anlässlich der Personalversammlung 202</w:t>
      </w:r>
      <w:r w:rsidR="00312A74">
        <w:rPr>
          <w:rFonts w:ascii="Arial" w:hAnsi="Arial" w:cs="Arial"/>
          <w:b/>
          <w:spacing w:val="0"/>
          <w:sz w:val="22"/>
        </w:rPr>
        <w:t>6</w:t>
      </w:r>
    </w:p>
    <w:p w14:paraId="6FB23A2D" w14:textId="77777777" w:rsidR="008B44EC" w:rsidRDefault="008B44EC" w:rsidP="008B44EC">
      <w:pPr>
        <w:jc w:val="center"/>
        <w:rPr>
          <w:rFonts w:ascii="Arial" w:hAnsi="Arial" w:cs="Arial"/>
          <w:spacing w:val="0"/>
          <w:sz w:val="22"/>
        </w:rPr>
      </w:pPr>
    </w:p>
    <w:p w14:paraId="236EC1A4" w14:textId="77777777" w:rsidR="008B44EC" w:rsidRDefault="008B44EC" w:rsidP="008B44EC">
      <w:pPr>
        <w:jc w:val="both"/>
        <w:rPr>
          <w:rFonts w:ascii="Arial" w:hAnsi="Arial" w:cs="Arial"/>
          <w:spacing w:val="0"/>
          <w:sz w:val="22"/>
        </w:rPr>
      </w:pPr>
    </w:p>
    <w:p w14:paraId="6B077CA1" w14:textId="77777777" w:rsidR="008B44EC" w:rsidRDefault="008B44EC" w:rsidP="008B44EC">
      <w:pPr>
        <w:jc w:val="both"/>
        <w:rPr>
          <w:rFonts w:ascii="Arial" w:hAnsi="Arial" w:cs="Arial"/>
          <w:spacing w:val="0"/>
          <w:sz w:val="22"/>
        </w:rPr>
      </w:pPr>
      <w:r>
        <w:rPr>
          <w:rFonts w:ascii="Arial" w:hAnsi="Arial" w:cs="Arial"/>
          <w:spacing w:val="0"/>
          <w:sz w:val="22"/>
        </w:rPr>
        <w:t>Am Mittwoch,</w:t>
      </w:r>
      <w:r w:rsidR="00AA0814">
        <w:rPr>
          <w:rFonts w:ascii="Arial" w:hAnsi="Arial" w:cs="Arial"/>
          <w:spacing w:val="0"/>
          <w:sz w:val="22"/>
        </w:rPr>
        <w:t xml:space="preserve"> </w:t>
      </w:r>
      <w:r w:rsidR="00CA50E2">
        <w:rPr>
          <w:rFonts w:ascii="Arial" w:hAnsi="Arial" w:cs="Arial"/>
          <w:spacing w:val="0"/>
          <w:sz w:val="22"/>
        </w:rPr>
        <w:t>1</w:t>
      </w:r>
      <w:r w:rsidR="00312A74">
        <w:rPr>
          <w:rFonts w:ascii="Arial" w:hAnsi="Arial" w:cs="Arial"/>
          <w:spacing w:val="0"/>
          <w:sz w:val="22"/>
        </w:rPr>
        <w:t>8</w:t>
      </w:r>
      <w:r>
        <w:rPr>
          <w:rFonts w:ascii="Arial" w:hAnsi="Arial" w:cs="Arial"/>
          <w:spacing w:val="0"/>
          <w:sz w:val="22"/>
        </w:rPr>
        <w:t>. November 202</w:t>
      </w:r>
      <w:r w:rsidR="00312A74">
        <w:rPr>
          <w:rFonts w:ascii="Arial" w:hAnsi="Arial" w:cs="Arial"/>
          <w:spacing w:val="0"/>
          <w:sz w:val="22"/>
        </w:rPr>
        <w:t>6</w:t>
      </w:r>
      <w:r>
        <w:rPr>
          <w:rFonts w:ascii="Arial" w:hAnsi="Arial" w:cs="Arial"/>
          <w:spacing w:val="0"/>
          <w:sz w:val="22"/>
        </w:rPr>
        <w:t xml:space="preserve"> findet ab 14.00 Uhr die jährliche Personalversammlung der Stadt Brilon statt. </w:t>
      </w:r>
    </w:p>
    <w:p w14:paraId="19451457" w14:textId="77777777" w:rsidR="008B44EC" w:rsidRDefault="008B44EC" w:rsidP="008B44EC">
      <w:pPr>
        <w:jc w:val="both"/>
        <w:rPr>
          <w:rFonts w:ascii="Arial" w:hAnsi="Arial" w:cs="Arial"/>
          <w:spacing w:val="0"/>
          <w:sz w:val="22"/>
        </w:rPr>
      </w:pPr>
    </w:p>
    <w:p w14:paraId="0A2A1E28" w14:textId="77777777" w:rsidR="008B44EC" w:rsidRDefault="008B44EC" w:rsidP="008B44EC">
      <w:pPr>
        <w:jc w:val="both"/>
        <w:rPr>
          <w:rFonts w:ascii="Arial" w:hAnsi="Arial" w:cs="Arial"/>
          <w:spacing w:val="0"/>
          <w:sz w:val="22"/>
        </w:rPr>
      </w:pPr>
      <w:r>
        <w:rPr>
          <w:rFonts w:ascii="Arial" w:hAnsi="Arial" w:cs="Arial"/>
          <w:spacing w:val="0"/>
          <w:sz w:val="22"/>
        </w:rPr>
        <w:t>Aus diesem Grunde sind das Rat- und das Amtshaus, die Verwaltungsnebengebäude Strackestraße 2 und Bahnhofstraße 28, der Forstbetrieb</w:t>
      </w:r>
      <w:r w:rsidR="00AA0814">
        <w:rPr>
          <w:rFonts w:ascii="Arial" w:hAnsi="Arial" w:cs="Arial"/>
          <w:spacing w:val="0"/>
          <w:sz w:val="22"/>
        </w:rPr>
        <w:t xml:space="preserve"> </w:t>
      </w:r>
      <w:r w:rsidR="00AA2EE9">
        <w:rPr>
          <w:rFonts w:ascii="Arial" w:hAnsi="Arial" w:cs="Arial"/>
          <w:spacing w:val="0"/>
          <w:sz w:val="22"/>
        </w:rPr>
        <w:t xml:space="preserve">sowie </w:t>
      </w:r>
      <w:r>
        <w:rPr>
          <w:rFonts w:ascii="Arial" w:hAnsi="Arial" w:cs="Arial"/>
          <w:spacing w:val="0"/>
          <w:sz w:val="22"/>
        </w:rPr>
        <w:t xml:space="preserve">die städtischen Kindergärten nicht zu den gewohnten Zeiten, sondern nur bis 12.30 Uhr geöffnet. Nachmittags bleiben diese Einrichtungen geschlossen. </w:t>
      </w:r>
    </w:p>
    <w:p w14:paraId="0CD3A220" w14:textId="77777777" w:rsidR="008B44EC" w:rsidRDefault="008B44EC" w:rsidP="008B44EC">
      <w:pPr>
        <w:jc w:val="both"/>
        <w:rPr>
          <w:rFonts w:ascii="Arial" w:hAnsi="Arial" w:cs="Arial"/>
          <w:spacing w:val="0"/>
          <w:sz w:val="22"/>
        </w:rPr>
      </w:pPr>
    </w:p>
    <w:p w14:paraId="2DFF64F1" w14:textId="77777777" w:rsidR="008B44EC" w:rsidRDefault="008B44EC" w:rsidP="008B44EC">
      <w:pPr>
        <w:jc w:val="both"/>
        <w:rPr>
          <w:rFonts w:ascii="Arial" w:hAnsi="Arial" w:cs="Arial"/>
          <w:spacing w:val="0"/>
          <w:sz w:val="22"/>
        </w:rPr>
      </w:pPr>
      <w:r>
        <w:rPr>
          <w:rFonts w:ascii="Arial" w:hAnsi="Arial" w:cs="Arial"/>
          <w:spacing w:val="0"/>
          <w:sz w:val="22"/>
        </w:rPr>
        <w:t>Die Stadtbibliothek und das Stadtarchiv der Stadt Brilon sind an diesem Tag von 10.00 – 13.00 Uhr geöffnet</w:t>
      </w:r>
      <w:r w:rsidR="0022119C">
        <w:rPr>
          <w:rFonts w:ascii="Arial" w:hAnsi="Arial" w:cs="Arial"/>
          <w:spacing w:val="0"/>
          <w:sz w:val="22"/>
        </w:rPr>
        <w:t xml:space="preserve"> und am Nachmittag geschlossen.</w:t>
      </w:r>
    </w:p>
    <w:p w14:paraId="39D037AF" w14:textId="77777777" w:rsidR="008B44EC" w:rsidRDefault="008B44EC" w:rsidP="008B44EC">
      <w:pPr>
        <w:jc w:val="both"/>
        <w:rPr>
          <w:rFonts w:ascii="Arial" w:hAnsi="Arial" w:cs="Arial"/>
          <w:spacing w:val="0"/>
          <w:sz w:val="22"/>
        </w:rPr>
      </w:pPr>
    </w:p>
    <w:p w14:paraId="6B4DC925" w14:textId="6C0D8EEF" w:rsidR="008B44EC" w:rsidRDefault="008B44EC" w:rsidP="008B44EC">
      <w:pPr>
        <w:jc w:val="both"/>
        <w:rPr>
          <w:rFonts w:ascii="Arial" w:hAnsi="Arial" w:cs="Arial"/>
          <w:spacing w:val="0"/>
          <w:sz w:val="22"/>
        </w:rPr>
      </w:pPr>
      <w:r>
        <w:rPr>
          <w:rFonts w:ascii="Arial" w:hAnsi="Arial" w:cs="Arial"/>
          <w:spacing w:val="0"/>
          <w:sz w:val="22"/>
        </w:rPr>
        <w:t>Das städtische Hallenbad hat bis</w:t>
      </w:r>
      <w:r w:rsidR="00CA50E2">
        <w:rPr>
          <w:rFonts w:ascii="Arial" w:hAnsi="Arial" w:cs="Arial"/>
          <w:spacing w:val="0"/>
          <w:sz w:val="22"/>
        </w:rPr>
        <w:t xml:space="preserve"> </w:t>
      </w:r>
      <w:r>
        <w:rPr>
          <w:rFonts w:ascii="Arial" w:hAnsi="Arial" w:cs="Arial"/>
          <w:spacing w:val="0"/>
          <w:sz w:val="22"/>
        </w:rPr>
        <w:t>13.00 Uhr geöffnet.</w:t>
      </w:r>
    </w:p>
    <w:p w14:paraId="222A6F3A" w14:textId="77777777" w:rsidR="008B44EC" w:rsidRDefault="008B44EC" w:rsidP="008B44EC">
      <w:pPr>
        <w:jc w:val="both"/>
        <w:rPr>
          <w:rFonts w:ascii="Arial" w:hAnsi="Arial" w:cs="Arial"/>
          <w:spacing w:val="0"/>
          <w:sz w:val="22"/>
        </w:rPr>
      </w:pPr>
    </w:p>
    <w:p w14:paraId="50F9D55E" w14:textId="77777777" w:rsidR="008B44EC" w:rsidRDefault="008B44EC" w:rsidP="008B44EC">
      <w:pPr>
        <w:jc w:val="both"/>
        <w:rPr>
          <w:rFonts w:ascii="Arial" w:hAnsi="Arial" w:cs="Arial"/>
          <w:sz w:val="22"/>
          <w:szCs w:val="22"/>
        </w:rPr>
      </w:pPr>
    </w:p>
    <w:p w14:paraId="0EF15690" w14:textId="77777777" w:rsidR="006D67EC" w:rsidRDefault="006D67EC" w:rsidP="006D67EC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  <w:r>
        <w:rPr>
          <w:rFonts w:ascii="Arial" w:eastAsia="Calibri" w:hAnsi="Arial" w:cs="Arial"/>
          <w:spacing w:val="0"/>
          <w:sz w:val="22"/>
          <w:szCs w:val="22"/>
          <w:lang w:eastAsia="en-US"/>
        </w:rPr>
        <w:t>Text: Presse- und Öffentlichkeitsarbeit Stadt Brilon</w:t>
      </w:r>
    </w:p>
    <w:p w14:paraId="5B929B4B" w14:textId="77777777" w:rsidR="006D67EC" w:rsidRPr="00EC470A" w:rsidRDefault="006D67EC" w:rsidP="006D67EC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  <w:r w:rsidRPr="00EC470A">
        <w:rPr>
          <w:rFonts w:ascii="Arial" w:eastAsia="Calibri" w:hAnsi="Arial" w:cs="Arial"/>
          <w:spacing w:val="0"/>
          <w:sz w:val="22"/>
          <w:szCs w:val="22"/>
          <w:lang w:eastAsia="en-US"/>
        </w:rPr>
        <w:t>Bildrechte: Stadt Brilon</w:t>
      </w:r>
    </w:p>
    <w:p w14:paraId="4D4C7118" w14:textId="77777777" w:rsidR="006D67EC" w:rsidRDefault="006D67EC" w:rsidP="006D67EC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</w:p>
    <w:p w14:paraId="566B41C7" w14:textId="74844054" w:rsidR="00B75843" w:rsidRPr="006D67EC" w:rsidRDefault="006D67EC" w:rsidP="006D67EC">
      <w:pPr>
        <w:rPr>
          <w:rFonts w:ascii="Arial" w:eastAsia="Calibri" w:hAnsi="Arial" w:cs="Arial"/>
          <w:spacing w:val="0"/>
          <w:sz w:val="16"/>
          <w:szCs w:val="16"/>
          <w:lang w:eastAsia="en-US"/>
        </w:rPr>
      </w:pPr>
      <w:r w:rsidRPr="00EC470A">
        <w:rPr>
          <w:rFonts w:ascii="Arial" w:eastAsia="Calibri" w:hAnsi="Arial" w:cs="Arial"/>
          <w:spacing w:val="0"/>
          <w:sz w:val="16"/>
          <w:szCs w:val="16"/>
          <w:lang w:eastAsia="en-US"/>
        </w:rPr>
        <w:t>Die Verwendung dieses Bildes für redaktionelle Zwecke ist unter Beachtung aller mitgeteilten Nutzungsbedingungen zulässig und dann auch honorarfrei. Veröffentlichung ausschließlich mit Bildrechte-Hinweis.</w:t>
      </w:r>
    </w:p>
    <w:permEnd w:id="176387890"/>
    <w:p w14:paraId="6BC75724" w14:textId="77777777" w:rsidR="00B75843" w:rsidRDefault="00B75843" w:rsidP="00A43042">
      <w:pPr>
        <w:jc w:val="both"/>
        <w:rPr>
          <w:rFonts w:ascii="Arial" w:hAnsi="Arial" w:cs="Arial"/>
          <w:sz w:val="22"/>
          <w:szCs w:val="22"/>
        </w:rPr>
      </w:pPr>
    </w:p>
    <w:sectPr w:rsidR="00B75843" w:rsidSect="006A728E">
      <w:footerReference w:type="even" r:id="rId7"/>
      <w:footerReference w:type="default" r:id="rId8"/>
      <w:headerReference w:type="first" r:id="rId9"/>
      <w:footerReference w:type="first" r:id="rId10"/>
      <w:pgSz w:w="11907" w:h="16839" w:code="1"/>
      <w:pgMar w:top="851" w:right="1134" w:bottom="1134" w:left="1134" w:header="567" w:footer="567" w:gutter="0"/>
      <w:pgNumType w:start="1"/>
      <w:cols w:space="720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800F8" w14:textId="77777777" w:rsidR="003F37B2" w:rsidRDefault="003F37B2">
      <w:r>
        <w:separator/>
      </w:r>
    </w:p>
  </w:endnote>
  <w:endnote w:type="continuationSeparator" w:id="0">
    <w:p w14:paraId="0A63E2F1" w14:textId="77777777" w:rsidR="003F37B2" w:rsidRDefault="003F3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C2877" w14:textId="77777777" w:rsidR="006A728E" w:rsidRDefault="006A728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594943E2" w14:textId="77777777" w:rsidR="006A728E" w:rsidRDefault="006A728E">
    <w:pPr>
      <w:ind w:left="-10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FCF50" w14:textId="77777777" w:rsidR="006A728E" w:rsidRDefault="006A728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75843">
      <w:rPr>
        <w:rStyle w:val="Seitenzahl"/>
        <w:noProof/>
      </w:rPr>
      <w:t>2</w:t>
    </w:r>
    <w:r>
      <w:rPr>
        <w:rStyle w:val="Seitenzahl"/>
      </w:rPr>
      <w:fldChar w:fldCharType="end"/>
    </w:r>
  </w:p>
  <w:p w14:paraId="3770F1A0" w14:textId="77777777" w:rsidR="006A728E" w:rsidRDefault="006A728E">
    <w:pPr>
      <w:pStyle w:val="Fuzeile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2A5CA" w14:textId="77777777" w:rsidR="006A728E" w:rsidRPr="00107010" w:rsidRDefault="00107010" w:rsidP="00107010">
    <w:pPr>
      <w:pStyle w:val="Fuzeile"/>
      <w:ind w:left="0"/>
    </w:pPr>
    <w:r>
      <w:t>Quelle: Öffentlichkeitsarbeit Stadt Brilon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86C32" w14:textId="77777777" w:rsidR="003F37B2" w:rsidRDefault="003F37B2">
      <w:r>
        <w:separator/>
      </w:r>
    </w:p>
  </w:footnote>
  <w:footnote w:type="continuationSeparator" w:id="0">
    <w:p w14:paraId="77776D58" w14:textId="77777777" w:rsidR="003F37B2" w:rsidRDefault="003F3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insideH w:val="single" w:sz="4" w:space="0" w:color="auto"/>
      </w:tblBorders>
      <w:tblLook w:val="01E0" w:firstRow="1" w:lastRow="1" w:firstColumn="1" w:lastColumn="1" w:noHBand="0" w:noVBand="0"/>
    </w:tblPr>
    <w:tblGrid>
      <w:gridCol w:w="1693"/>
      <w:gridCol w:w="3944"/>
      <w:gridCol w:w="1575"/>
      <w:gridCol w:w="2427"/>
    </w:tblGrid>
    <w:tr w:rsidR="006A728E" w:rsidRPr="007055D9" w14:paraId="79C0D367" w14:textId="77777777" w:rsidTr="007055D9">
      <w:trPr>
        <w:trHeight w:val="267"/>
      </w:trPr>
      <w:tc>
        <w:tcPr>
          <w:tcW w:w="1761" w:type="dxa"/>
          <w:vMerge w:val="restart"/>
          <w:shd w:val="clear" w:color="auto" w:fill="auto"/>
        </w:tcPr>
        <w:p w14:paraId="271FD9AC" w14:textId="20B7E913" w:rsidR="006A728E" w:rsidRPr="007055D9" w:rsidRDefault="005F33D8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  <w:bookmarkStart w:id="0" w:name="WL_BP_H_2_2_"/>
          <w:bookmarkEnd w:id="0"/>
          <w:r w:rsidRPr="007055D9">
            <w:rPr>
              <w:rFonts w:ascii="Arial" w:hAnsi="Arial" w:cs="Arial"/>
              <w:noProof/>
              <w:sz w:val="22"/>
              <w:szCs w:val="22"/>
            </w:rPr>
            <w:drawing>
              <wp:anchor distT="0" distB="0" distL="114300" distR="114300" simplePos="0" relativeHeight="251657728" behindDoc="0" locked="0" layoutInCell="1" allowOverlap="1" wp14:anchorId="11D3EC31" wp14:editId="564B458C">
                <wp:simplePos x="0" y="0"/>
                <wp:positionH relativeFrom="column">
                  <wp:posOffset>72390</wp:posOffset>
                </wp:positionH>
                <wp:positionV relativeFrom="page">
                  <wp:posOffset>120015</wp:posOffset>
                </wp:positionV>
                <wp:extent cx="739140" cy="942340"/>
                <wp:effectExtent l="0" t="0" r="0" b="0"/>
                <wp:wrapNone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942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BEE636C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5368D8BC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784F8E78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1F197A32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3990" w:type="dxa"/>
          <w:vMerge w:val="restart"/>
          <w:shd w:val="clear" w:color="auto" w:fill="auto"/>
        </w:tcPr>
        <w:p w14:paraId="2F719985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  <w:p w14:paraId="341B567D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STADT BRILON</w:t>
          </w:r>
        </w:p>
        <w:p w14:paraId="17D1C4B7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65746902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DER BÜRGERMEISTER</w:t>
          </w:r>
        </w:p>
        <w:p w14:paraId="3DED6B56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bottom w:val="nil"/>
          </w:tcBorders>
          <w:shd w:val="clear" w:color="auto" w:fill="auto"/>
          <w:vAlign w:val="center"/>
        </w:tcPr>
        <w:p w14:paraId="583B9483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Organisationseinheit</w:t>
          </w:r>
        </w:p>
      </w:tc>
      <w:tc>
        <w:tcPr>
          <w:tcW w:w="2445" w:type="dxa"/>
          <w:tcBorders>
            <w:bottom w:val="nil"/>
          </w:tcBorders>
          <w:shd w:val="clear" w:color="auto" w:fill="auto"/>
          <w:vAlign w:val="center"/>
        </w:tcPr>
        <w:p w14:paraId="00BD505E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 xml:space="preserve">Öffentlichkeitsarbeit </w:t>
          </w:r>
        </w:p>
      </w:tc>
    </w:tr>
    <w:tr w:rsidR="006A728E" w:rsidRPr="007055D9" w14:paraId="33CA3637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757B0B87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0C764231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2FD606ED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Dienstgebäude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40D4839F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Rathaus</w:t>
          </w:r>
        </w:p>
      </w:tc>
    </w:tr>
    <w:tr w:rsidR="006A728E" w:rsidRPr="007055D9" w14:paraId="363ECB6E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6F8EB272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5060B0C8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286ABBC1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Telefon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21B19F73" w14:textId="77777777" w:rsidR="006A728E" w:rsidRPr="007055D9" w:rsidRDefault="006A728E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02961 - 794 -</w:t>
          </w:r>
          <w:r w:rsidR="00063A5D" w:rsidRPr="007055D9">
            <w:rPr>
              <w:rFonts w:ascii="Arial" w:hAnsi="Arial" w:cs="Arial"/>
              <w:sz w:val="22"/>
              <w:szCs w:val="22"/>
            </w:rPr>
            <w:t xml:space="preserve"> 138</w:t>
          </w:r>
          <w:r w:rsidRPr="007055D9">
            <w:rPr>
              <w:rFonts w:ascii="Arial" w:hAnsi="Arial" w:cs="Arial"/>
              <w:sz w:val="22"/>
              <w:szCs w:val="22"/>
            </w:rPr>
            <w:t xml:space="preserve">  </w:t>
          </w:r>
        </w:p>
      </w:tc>
    </w:tr>
    <w:tr w:rsidR="006A728E" w:rsidRPr="007055D9" w14:paraId="4FB487BE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220F0DD5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36927A2C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2C65C300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Telefax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56F6A8BF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02961 - 794 - 108</w:t>
          </w:r>
          <w:r w:rsidR="006A728E" w:rsidRPr="007055D9">
            <w:rPr>
              <w:rFonts w:ascii="Arial" w:hAnsi="Arial" w:cs="Arial"/>
              <w:sz w:val="22"/>
              <w:szCs w:val="22"/>
            </w:rPr>
            <w:t xml:space="preserve"> </w:t>
          </w:r>
        </w:p>
      </w:tc>
    </w:tr>
    <w:tr w:rsidR="006A728E" w:rsidRPr="007055D9" w14:paraId="608AEC8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5BC8747D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3429D1E7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43665360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E-Mail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47995627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medien@brilon.de</w:t>
          </w:r>
        </w:p>
      </w:tc>
    </w:tr>
    <w:tr w:rsidR="006A728E" w:rsidRPr="007055D9" w14:paraId="6739A4A9" w14:textId="77777777" w:rsidTr="007055D9">
      <w:trPr>
        <w:trHeight w:val="339"/>
      </w:trPr>
      <w:tc>
        <w:tcPr>
          <w:tcW w:w="1761" w:type="dxa"/>
          <w:vMerge/>
          <w:tcBorders>
            <w:bottom w:val="single" w:sz="12" w:space="0" w:color="auto"/>
          </w:tcBorders>
          <w:shd w:val="clear" w:color="auto" w:fill="auto"/>
        </w:tcPr>
        <w:p w14:paraId="4CA21459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tcBorders>
            <w:bottom w:val="single" w:sz="12" w:space="0" w:color="auto"/>
          </w:tcBorders>
          <w:shd w:val="clear" w:color="auto" w:fill="auto"/>
        </w:tcPr>
        <w:p w14:paraId="00F3717A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single" w:sz="12" w:space="0" w:color="auto"/>
          </w:tcBorders>
          <w:shd w:val="clear" w:color="auto" w:fill="auto"/>
          <w:vAlign w:val="center"/>
        </w:tcPr>
        <w:p w14:paraId="16551251" w14:textId="77777777" w:rsidR="006A728E" w:rsidRPr="007055D9" w:rsidRDefault="00063A5D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D</w:t>
          </w:r>
          <w:r w:rsidR="006A728E" w:rsidRPr="007055D9">
            <w:rPr>
              <w:rFonts w:ascii="Arial" w:hAnsi="Arial" w:cs="Arial"/>
              <w:sz w:val="14"/>
              <w:szCs w:val="14"/>
            </w:rPr>
            <w:t>atum</w:t>
          </w:r>
        </w:p>
      </w:tc>
      <w:tc>
        <w:tcPr>
          <w:tcW w:w="2445" w:type="dxa"/>
          <w:tcBorders>
            <w:top w:val="nil"/>
            <w:bottom w:val="single" w:sz="12" w:space="0" w:color="auto"/>
          </w:tcBorders>
          <w:shd w:val="clear" w:color="auto" w:fill="auto"/>
          <w:vAlign w:val="center"/>
        </w:tcPr>
        <w:p w14:paraId="58AC5B5B" w14:textId="77777777" w:rsidR="006A728E" w:rsidRPr="007055D9" w:rsidRDefault="006A728E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fldChar w:fldCharType="begin"/>
          </w:r>
          <w:r w:rsidRPr="007055D9">
            <w:rPr>
              <w:rFonts w:ascii="Arial" w:hAnsi="Arial" w:cs="Arial"/>
              <w:sz w:val="22"/>
              <w:szCs w:val="22"/>
            </w:rPr>
            <w:instrText xml:space="preserve"> TIME \@ "d. MMMM yyyy" </w:instrText>
          </w:r>
          <w:r w:rsidRPr="007055D9">
            <w:rPr>
              <w:rFonts w:ascii="Arial" w:hAnsi="Arial" w:cs="Arial"/>
              <w:sz w:val="22"/>
              <w:szCs w:val="22"/>
            </w:rPr>
            <w:fldChar w:fldCharType="separate"/>
          </w:r>
          <w:r w:rsidR="006D67EC">
            <w:rPr>
              <w:rFonts w:ascii="Arial" w:hAnsi="Arial" w:cs="Arial"/>
              <w:noProof/>
              <w:sz w:val="22"/>
              <w:szCs w:val="22"/>
            </w:rPr>
            <w:t>2. November 2026</w:t>
          </w:r>
          <w:r w:rsidRPr="007055D9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  <w:tr w:rsidR="006A728E" w:rsidRPr="007055D9" w14:paraId="5A58F2D2" w14:textId="77777777" w:rsidTr="007055D9">
      <w:tc>
        <w:tcPr>
          <w:tcW w:w="9779" w:type="dxa"/>
          <w:gridSpan w:val="4"/>
          <w:tcBorders>
            <w:top w:val="single" w:sz="12" w:space="0" w:color="auto"/>
            <w:bottom w:val="single" w:sz="12" w:space="0" w:color="auto"/>
          </w:tcBorders>
          <w:shd w:val="clear" w:color="auto" w:fill="auto"/>
        </w:tcPr>
        <w:p w14:paraId="296ECD73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22"/>
              <w:szCs w:val="22"/>
            </w:rPr>
          </w:pPr>
        </w:p>
        <w:p w14:paraId="1ACC7764" w14:textId="77777777" w:rsidR="006A728E" w:rsidRPr="007055D9" w:rsidRDefault="00C42C4B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PRESSEMITTEILUNG</w:t>
          </w:r>
        </w:p>
        <w:p w14:paraId="310CFD2A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</w:tbl>
  <w:p w14:paraId="216855D5" w14:textId="77777777" w:rsidR="006A728E" w:rsidRDefault="006A728E" w:rsidP="00C42C4B">
    <w:pPr>
      <w:pStyle w:val="Kopfzeile"/>
      <w:ind w:left="0"/>
      <w:rPr>
        <w:sz w:val="22"/>
        <w:szCs w:val="22"/>
      </w:rPr>
    </w:pPr>
  </w:p>
  <w:p w14:paraId="3AB1834D" w14:textId="77777777" w:rsidR="00C42C4B" w:rsidRPr="00C42C4B" w:rsidRDefault="00C42C4B" w:rsidP="00C42C4B">
    <w:pPr>
      <w:pStyle w:val="Kopfzeile"/>
      <w:ind w:left="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02D83"/>
    <w:multiLevelType w:val="hybridMultilevel"/>
    <w:tmpl w:val="88360744"/>
    <w:lvl w:ilvl="0" w:tplc="0D584ED6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627B2"/>
    <w:multiLevelType w:val="hybridMultilevel"/>
    <w:tmpl w:val="0FE65A36"/>
    <w:lvl w:ilvl="0" w:tplc="3D184B9C">
      <w:start w:val="1"/>
      <w:numFmt w:val="bullet"/>
      <w:lvlText w:val=""/>
      <w:lvlJc w:val="left"/>
      <w:pPr>
        <w:tabs>
          <w:tab w:val="num" w:pos="703"/>
        </w:tabs>
        <w:ind w:left="1414" w:hanging="1414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17BF6"/>
    <w:multiLevelType w:val="hybridMultilevel"/>
    <w:tmpl w:val="C10C9FEA"/>
    <w:lvl w:ilvl="0" w:tplc="E46475CA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2654B"/>
    <w:multiLevelType w:val="hybridMultilevel"/>
    <w:tmpl w:val="97A40AF6"/>
    <w:lvl w:ilvl="0" w:tplc="3042BB76">
      <w:start w:val="1"/>
      <w:numFmt w:val="bullet"/>
      <w:lvlText w:val=""/>
      <w:lvlJc w:val="left"/>
      <w:pPr>
        <w:tabs>
          <w:tab w:val="num" w:pos="0"/>
        </w:tabs>
        <w:ind w:left="709" w:hanging="709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F62B0"/>
    <w:multiLevelType w:val="hybridMultilevel"/>
    <w:tmpl w:val="73EC7FD8"/>
    <w:lvl w:ilvl="0" w:tplc="DCA40F6E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F4026"/>
    <w:multiLevelType w:val="hybridMultilevel"/>
    <w:tmpl w:val="5B5E8A36"/>
    <w:lvl w:ilvl="0" w:tplc="3DAC4716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36173"/>
    <w:multiLevelType w:val="hybridMultilevel"/>
    <w:tmpl w:val="86EEDFDE"/>
    <w:lvl w:ilvl="0" w:tplc="3F728DF2">
      <w:start w:val="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1B74BA7"/>
    <w:multiLevelType w:val="multilevel"/>
    <w:tmpl w:val="73EC7FD8"/>
    <w:lvl w:ilvl="0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990664">
    <w:abstractNumId w:val="1"/>
  </w:num>
  <w:num w:numId="2" w16cid:durableId="1916351061">
    <w:abstractNumId w:val="5"/>
  </w:num>
  <w:num w:numId="3" w16cid:durableId="294600605">
    <w:abstractNumId w:val="6"/>
  </w:num>
  <w:num w:numId="4" w16cid:durableId="1033266616">
    <w:abstractNumId w:val="4"/>
  </w:num>
  <w:num w:numId="5" w16cid:durableId="2109425434">
    <w:abstractNumId w:val="7"/>
  </w:num>
  <w:num w:numId="6" w16cid:durableId="2139255264">
    <w:abstractNumId w:val="0"/>
  </w:num>
  <w:num w:numId="7" w16cid:durableId="1889300768">
    <w:abstractNumId w:val="3"/>
  </w:num>
  <w:num w:numId="8" w16cid:durableId="986857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Z9YUA35SPRoqxxu8TXh5tuKDHL/7r3vevgt1zI9aOCYpo+t4HdecEvNmPCKCes95SbCLDDnylmDYhlAbLF4uEg==" w:salt="K/X2l0ceg8Tv73Cj6ywzmQ=="/>
  <w:defaultTabStop w:val="708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946"/>
    <w:rsid w:val="000355D6"/>
    <w:rsid w:val="00041D2F"/>
    <w:rsid w:val="0005370B"/>
    <w:rsid w:val="00063A5D"/>
    <w:rsid w:val="000B6228"/>
    <w:rsid w:val="000D028F"/>
    <w:rsid w:val="000D3BEB"/>
    <w:rsid w:val="000D4B17"/>
    <w:rsid w:val="000D5946"/>
    <w:rsid w:val="000F3E68"/>
    <w:rsid w:val="00107010"/>
    <w:rsid w:val="0011596F"/>
    <w:rsid w:val="00130FA7"/>
    <w:rsid w:val="001709AC"/>
    <w:rsid w:val="00174CE7"/>
    <w:rsid w:val="0018353A"/>
    <w:rsid w:val="00197EE1"/>
    <w:rsid w:val="001A1D31"/>
    <w:rsid w:val="002107F0"/>
    <w:rsid w:val="0022119C"/>
    <w:rsid w:val="00233F2F"/>
    <w:rsid w:val="0024209C"/>
    <w:rsid w:val="00270572"/>
    <w:rsid w:val="0029528B"/>
    <w:rsid w:val="002E3291"/>
    <w:rsid w:val="002F41CC"/>
    <w:rsid w:val="002F55E8"/>
    <w:rsid w:val="00312A74"/>
    <w:rsid w:val="00330B90"/>
    <w:rsid w:val="003408BB"/>
    <w:rsid w:val="0034193E"/>
    <w:rsid w:val="003635FA"/>
    <w:rsid w:val="00372B17"/>
    <w:rsid w:val="003A329A"/>
    <w:rsid w:val="003E7278"/>
    <w:rsid w:val="003F37B2"/>
    <w:rsid w:val="003F3EE3"/>
    <w:rsid w:val="004011D4"/>
    <w:rsid w:val="00403FD5"/>
    <w:rsid w:val="00406F4D"/>
    <w:rsid w:val="00445599"/>
    <w:rsid w:val="00454C94"/>
    <w:rsid w:val="004847C0"/>
    <w:rsid w:val="004A0468"/>
    <w:rsid w:val="004A692B"/>
    <w:rsid w:val="004B5FEC"/>
    <w:rsid w:val="004E33D2"/>
    <w:rsid w:val="0050128B"/>
    <w:rsid w:val="0051395F"/>
    <w:rsid w:val="0051398C"/>
    <w:rsid w:val="00542D5F"/>
    <w:rsid w:val="005779AD"/>
    <w:rsid w:val="005A1310"/>
    <w:rsid w:val="005A6D3A"/>
    <w:rsid w:val="005B45EB"/>
    <w:rsid w:val="005C1C54"/>
    <w:rsid w:val="005E00D6"/>
    <w:rsid w:val="005E05AF"/>
    <w:rsid w:val="005E4A87"/>
    <w:rsid w:val="005E52EA"/>
    <w:rsid w:val="005F33D8"/>
    <w:rsid w:val="005F3DA7"/>
    <w:rsid w:val="005F78B2"/>
    <w:rsid w:val="00615A42"/>
    <w:rsid w:val="00616C1F"/>
    <w:rsid w:val="00634850"/>
    <w:rsid w:val="00671809"/>
    <w:rsid w:val="0067290A"/>
    <w:rsid w:val="006A728E"/>
    <w:rsid w:val="006C2126"/>
    <w:rsid w:val="006C5DE0"/>
    <w:rsid w:val="006D398E"/>
    <w:rsid w:val="006D67EC"/>
    <w:rsid w:val="007055D9"/>
    <w:rsid w:val="0071472B"/>
    <w:rsid w:val="0076401C"/>
    <w:rsid w:val="007A0886"/>
    <w:rsid w:val="007A4806"/>
    <w:rsid w:val="007F4F34"/>
    <w:rsid w:val="00816085"/>
    <w:rsid w:val="00863CCA"/>
    <w:rsid w:val="008674B8"/>
    <w:rsid w:val="00887DD5"/>
    <w:rsid w:val="0089272C"/>
    <w:rsid w:val="008B44EC"/>
    <w:rsid w:val="008D420D"/>
    <w:rsid w:val="008F675C"/>
    <w:rsid w:val="00912EDB"/>
    <w:rsid w:val="00921B35"/>
    <w:rsid w:val="00930AC4"/>
    <w:rsid w:val="00970B70"/>
    <w:rsid w:val="00985B08"/>
    <w:rsid w:val="009930C6"/>
    <w:rsid w:val="009A1C97"/>
    <w:rsid w:val="009A1DCC"/>
    <w:rsid w:val="009A5AF3"/>
    <w:rsid w:val="009C4A05"/>
    <w:rsid w:val="009D627B"/>
    <w:rsid w:val="009E0182"/>
    <w:rsid w:val="00A04CB6"/>
    <w:rsid w:val="00A17701"/>
    <w:rsid w:val="00A21CE5"/>
    <w:rsid w:val="00A43042"/>
    <w:rsid w:val="00A472D2"/>
    <w:rsid w:val="00AA0814"/>
    <w:rsid w:val="00AA2EE9"/>
    <w:rsid w:val="00AA2F13"/>
    <w:rsid w:val="00AA3701"/>
    <w:rsid w:val="00AB4A6D"/>
    <w:rsid w:val="00AD446E"/>
    <w:rsid w:val="00AF272A"/>
    <w:rsid w:val="00B00AF3"/>
    <w:rsid w:val="00B103AB"/>
    <w:rsid w:val="00B16011"/>
    <w:rsid w:val="00B21259"/>
    <w:rsid w:val="00B440EB"/>
    <w:rsid w:val="00B5385F"/>
    <w:rsid w:val="00B75843"/>
    <w:rsid w:val="00B94198"/>
    <w:rsid w:val="00BB68E9"/>
    <w:rsid w:val="00C1036D"/>
    <w:rsid w:val="00C314AD"/>
    <w:rsid w:val="00C42C4B"/>
    <w:rsid w:val="00C4763E"/>
    <w:rsid w:val="00C530EC"/>
    <w:rsid w:val="00C65446"/>
    <w:rsid w:val="00C77E99"/>
    <w:rsid w:val="00C933F2"/>
    <w:rsid w:val="00CA50E2"/>
    <w:rsid w:val="00D14108"/>
    <w:rsid w:val="00D2490E"/>
    <w:rsid w:val="00D26FC1"/>
    <w:rsid w:val="00D60E2A"/>
    <w:rsid w:val="00DB414D"/>
    <w:rsid w:val="00DC1D1E"/>
    <w:rsid w:val="00DC2163"/>
    <w:rsid w:val="00DD7593"/>
    <w:rsid w:val="00DF4F3B"/>
    <w:rsid w:val="00DF5CFD"/>
    <w:rsid w:val="00E63670"/>
    <w:rsid w:val="00E8143C"/>
    <w:rsid w:val="00E84806"/>
    <w:rsid w:val="00E85927"/>
    <w:rsid w:val="00E91F2C"/>
    <w:rsid w:val="00EC6CFA"/>
    <w:rsid w:val="00ED1D6E"/>
    <w:rsid w:val="00ED52CF"/>
    <w:rsid w:val="00EE5AAE"/>
    <w:rsid w:val="00EE5CEF"/>
    <w:rsid w:val="00EE7AA5"/>
    <w:rsid w:val="00EF2792"/>
    <w:rsid w:val="00F0391E"/>
    <w:rsid w:val="00F03950"/>
    <w:rsid w:val="00F220AC"/>
    <w:rsid w:val="00FA1B89"/>
    <w:rsid w:val="00FB06A0"/>
    <w:rsid w:val="00FC3234"/>
    <w:rsid w:val="00FC6C8E"/>
    <w:rsid w:val="00FE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74DDF23C"/>
  <w15:chartTrackingRefBased/>
  <w15:docId w15:val="{6DADF0CD-05E6-4EDD-9F68-3E587F8E2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Comic Sans MS" w:hAnsi="Comic Sans MS"/>
      <w:spacing w:val="-5"/>
      <w:sz w:val="18"/>
    </w:rPr>
  </w:style>
  <w:style w:type="paragraph" w:styleId="berschrift1">
    <w:name w:val="heading 1"/>
    <w:basedOn w:val="Standard"/>
    <w:next w:val="Standard"/>
    <w:qFormat/>
    <w:pPr>
      <w:keepNext/>
      <w:pBdr>
        <w:top w:val="single" w:sz="24" w:space="1" w:color="auto"/>
        <w:bottom w:val="single" w:sz="24" w:space="1" w:color="auto"/>
      </w:pBdr>
      <w:jc w:val="center"/>
      <w:outlineLvl w:val="0"/>
    </w:pPr>
    <w:rPr>
      <w:b/>
      <w:bCs/>
      <w:sz w:val="48"/>
      <w:lang w:val="en-US"/>
    </w:rPr>
  </w:style>
  <w:style w:type="paragraph" w:styleId="berschrift2">
    <w:name w:val="heading 2"/>
    <w:basedOn w:val="Standard"/>
    <w:next w:val="Standard"/>
    <w:qFormat/>
    <w:pPr>
      <w:keepNext/>
      <w:pBdr>
        <w:top w:val="single" w:sz="24" w:space="1" w:color="auto"/>
        <w:bottom w:val="single" w:sz="24" w:space="1" w:color="auto"/>
      </w:pBdr>
      <w:jc w:val="center"/>
      <w:outlineLvl w:val="1"/>
    </w:pPr>
    <w:rPr>
      <w:b/>
      <w:bCs/>
      <w:sz w:val="44"/>
      <w:lang w:val="en-US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extkrper">
    <w:name w:val="Body Text"/>
    <w:basedOn w:val="Standard"/>
    <w:pPr>
      <w:spacing w:after="240" w:line="240" w:lineRule="atLeast"/>
      <w:ind w:left="1080"/>
      <w:jc w:val="both"/>
    </w:pPr>
    <w:rPr>
      <w:rFonts w:ascii="Arial" w:hAnsi="Arial"/>
      <w:sz w:val="20"/>
      <w:lang w:eastAsia="en-US"/>
    </w:rPr>
  </w:style>
  <w:style w:type="paragraph" w:customStyle="1" w:styleId="Firmenname">
    <w:name w:val="Firmenname"/>
    <w:basedOn w:val="Standard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lang w:eastAsia="en-US"/>
    </w:rPr>
  </w:style>
  <w:style w:type="paragraph" w:customStyle="1" w:styleId="berschriftTitelseite">
    <w:name w:val="Überschrift Titelseite"/>
    <w:basedOn w:val="Standard"/>
    <w:next w:val="Standard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</w:pPr>
    <w:rPr>
      <w:rFonts w:ascii="Arial Black" w:hAnsi="Arial Black"/>
      <w:b/>
      <w:spacing w:val="-48"/>
      <w:kern w:val="28"/>
      <w:sz w:val="64"/>
      <w:lang w:eastAsia="en-US"/>
    </w:rPr>
  </w:style>
  <w:style w:type="paragraph" w:styleId="Fuzeile">
    <w:name w:val="footer"/>
    <w:basedOn w:val="Standard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/>
      <w:caps/>
      <w:sz w:val="15"/>
      <w:lang w:eastAsia="en-US"/>
    </w:rPr>
  </w:style>
  <w:style w:type="paragraph" w:styleId="Kopfzeile">
    <w:name w:val="header"/>
    <w:basedOn w:val="Standard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/>
      <w:caps/>
      <w:sz w:val="15"/>
      <w:lang w:eastAsia="en-US"/>
    </w:rPr>
  </w:style>
  <w:style w:type="character" w:styleId="Seitenzahl">
    <w:name w:val="page number"/>
    <w:rPr>
      <w:rFonts w:ascii="Arial Black" w:hAnsi="Arial Black"/>
      <w:spacing w:val="-10"/>
      <w:sz w:val="18"/>
    </w:rPr>
  </w:style>
  <w:style w:type="paragraph" w:customStyle="1" w:styleId="Absenderadresse">
    <w:name w:val="Absenderadresse"/>
    <w:basedOn w:val="Standard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</w:pPr>
    <w:rPr>
      <w:rFonts w:ascii="Arial" w:hAnsi="Arial"/>
      <w:sz w:val="14"/>
      <w:lang w:eastAsia="en-US"/>
    </w:rPr>
  </w:style>
  <w:style w:type="paragraph" w:customStyle="1" w:styleId="UnterberschriftTitelseite">
    <w:name w:val="Unterüberschrift Titelseite"/>
    <w:basedOn w:val="berschriftTitelseite"/>
    <w:next w:val="Textkrper"/>
    <w:pPr>
      <w:pBdr>
        <w:top w:val="single" w:sz="6" w:space="24" w:color="auto"/>
      </w:pBdr>
      <w:tabs>
        <w:tab w:val="clear" w:pos="0"/>
      </w:tabs>
      <w:spacing w:before="0" w:after="0" w:line="480" w:lineRule="atLeast"/>
      <w:ind w:left="835" w:right="835"/>
    </w:pPr>
    <w:rPr>
      <w:rFonts w:ascii="Arial" w:hAnsi="Arial"/>
      <w:b w:val="0"/>
      <w:spacing w:val="-30"/>
      <w:sz w:val="48"/>
    </w:rPr>
  </w:style>
  <w:style w:type="character" w:styleId="Hyperlink">
    <w:name w:val="Hyperlink"/>
    <w:rPr>
      <w:color w:val="0000FF"/>
      <w:u w:val="single"/>
      <w:lang w:val="de-DE"/>
    </w:rPr>
  </w:style>
  <w:style w:type="character" w:styleId="BesuchterHyperlink">
    <w:name w:val="BesuchterHyperlink"/>
    <w:rPr>
      <w:color w:val="800080"/>
      <w:u w:val="single"/>
    </w:rPr>
  </w:style>
  <w:style w:type="paragraph" w:styleId="Textkrper2">
    <w:name w:val="Body Text 2"/>
    <w:basedOn w:val="Standard"/>
    <w:rPr>
      <w:sz w:val="20"/>
    </w:rPr>
  </w:style>
  <w:style w:type="paragraph" w:styleId="Sprechblasentext">
    <w:name w:val="Balloon Text"/>
    <w:basedOn w:val="Standard"/>
    <w:semiHidden/>
    <w:rsid w:val="00F220A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2F4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2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832</Characters>
  <Application>Microsoft Office Word</Application>
  <DocSecurity>8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Brilon</vt:lpstr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Brilon</dc:title>
  <dc:subject/>
  <dc:creator>m.reermann</dc:creator>
  <cp:keywords/>
  <cp:lastModifiedBy>Buchau, Manuela</cp:lastModifiedBy>
  <cp:revision>2</cp:revision>
  <cp:lastPrinted>2025-11-11T11:53:00Z</cp:lastPrinted>
  <dcterms:created xsi:type="dcterms:W3CDTF">2026-11-02T13:10:00Z</dcterms:created>
  <dcterms:modified xsi:type="dcterms:W3CDTF">2026-11-02T13:10:00Z</dcterms:modified>
</cp:coreProperties>
</file>