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AF4C3" w14:textId="77777777" w:rsidR="00DB0146" w:rsidRDefault="00000000" w:rsidP="00DB0146">
      <w:pPr>
        <w:pStyle w:val="Default"/>
        <w:rPr>
          <w:sz w:val="18"/>
          <w:szCs w:val="18"/>
        </w:rPr>
      </w:pPr>
      <w:r>
        <w:rPr>
          <w:sz w:val="18"/>
          <w:szCs w:val="18"/>
        </w:rPr>
        <w:t xml:space="preserve">STADT KIERSPE </w:t>
      </w:r>
      <w:r w:rsidR="00F80591">
        <w:rPr>
          <w:noProof/>
          <w:sz w:val="18"/>
          <w:szCs w:val="18"/>
        </w:rPr>
        <w:drawing>
          <wp:inline distT="0" distB="0" distL="0" distR="0" wp14:anchorId="18D8190C" wp14:editId="3545B02F">
            <wp:extent cx="771525" cy="666750"/>
            <wp:effectExtent l="0" t="0" r="0" b="0"/>
            <wp:docPr id="1" name="Bild 1" descr="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i"/>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771525" cy="666750"/>
                    </a:xfrm>
                    <a:prstGeom prst="rect">
                      <a:avLst/>
                    </a:prstGeom>
                    <a:noFill/>
                    <a:ln>
                      <a:noFill/>
                    </a:ln>
                  </pic:spPr>
                </pic:pic>
              </a:graphicData>
            </a:graphic>
          </wp:inline>
        </w:drawing>
      </w:r>
      <w:r>
        <w:rPr>
          <w:sz w:val="18"/>
          <w:szCs w:val="18"/>
        </w:rPr>
        <w:tab/>
      </w:r>
    </w:p>
    <w:p w14:paraId="222C9124" w14:textId="77777777" w:rsidR="000634D7" w:rsidRDefault="00000000" w:rsidP="00DB0146">
      <w:pPr>
        <w:pStyle w:val="Default"/>
        <w:rPr>
          <w:sz w:val="18"/>
          <w:szCs w:val="18"/>
        </w:rPr>
      </w:pPr>
      <w:r>
        <w:rPr>
          <w:sz w:val="18"/>
          <w:szCs w:val="18"/>
        </w:rPr>
        <w:fldChar w:fldCharType="begin">
          <w:ffData>
            <w:name w:val="SS_Sachbear_SGName"/>
            <w:enabled/>
            <w:calcOnExit w:val="0"/>
            <w:textInput>
              <w:default w:val="Bauen und Planen"/>
            </w:textInput>
          </w:ffData>
        </w:fldChar>
      </w:r>
      <w:bookmarkStart w:id="0" w:name="SS_Sachbear_SGName"/>
      <w:r>
        <w:rPr>
          <w:sz w:val="18"/>
          <w:szCs w:val="18"/>
        </w:rPr>
        <w:instrText xml:space="preserve"> FORMTEXT </w:instrText>
      </w:r>
      <w:r>
        <w:rPr>
          <w:sz w:val="18"/>
          <w:szCs w:val="18"/>
        </w:rPr>
      </w:r>
      <w:r>
        <w:rPr>
          <w:sz w:val="18"/>
          <w:szCs w:val="18"/>
        </w:rPr>
        <w:fldChar w:fldCharType="separate"/>
      </w:r>
      <w:r>
        <w:rPr>
          <w:noProof/>
          <w:sz w:val="18"/>
          <w:szCs w:val="18"/>
        </w:rPr>
        <w:t>Bauen und Planen</w:t>
      </w:r>
      <w:r>
        <w:rPr>
          <w:sz w:val="18"/>
          <w:szCs w:val="18"/>
        </w:rPr>
        <w:fldChar w:fldCharType="end"/>
      </w:r>
      <w:bookmarkEnd w:id="0"/>
    </w:p>
    <w:p w14:paraId="0FD33646" w14:textId="676DD332" w:rsidR="000634D7" w:rsidRDefault="00C03452" w:rsidP="00DB0146">
      <w:pPr>
        <w:pStyle w:val="Default"/>
        <w:rPr>
          <w:sz w:val="18"/>
          <w:szCs w:val="18"/>
        </w:rPr>
      </w:pPr>
      <w:r>
        <w:rPr>
          <w:sz w:val="18"/>
          <w:szCs w:val="18"/>
        </w:rPr>
        <w:t>Bastian Vollmann</w:t>
      </w:r>
    </w:p>
    <w:p w14:paraId="34D5C76A" w14:textId="77777777" w:rsidR="00DB0146" w:rsidRDefault="00000000" w:rsidP="00DB0146">
      <w:pPr>
        <w:pStyle w:val="Default"/>
        <w:rPr>
          <w:sz w:val="18"/>
          <w:szCs w:val="18"/>
        </w:rPr>
      </w:pPr>
      <w:r>
        <w:rPr>
          <w:sz w:val="18"/>
          <w:szCs w:val="18"/>
        </w:rPr>
        <w:t>Springerweg 21</w:t>
      </w:r>
    </w:p>
    <w:p w14:paraId="084FF8E4" w14:textId="77777777" w:rsidR="00DB0146" w:rsidRDefault="00000000" w:rsidP="00DB0146">
      <w:pPr>
        <w:pStyle w:val="Default"/>
        <w:rPr>
          <w:sz w:val="18"/>
          <w:szCs w:val="18"/>
        </w:rPr>
      </w:pPr>
      <w:r>
        <w:rPr>
          <w:sz w:val="18"/>
          <w:szCs w:val="18"/>
        </w:rPr>
        <w:t>58566 Kierspe</w:t>
      </w:r>
    </w:p>
    <w:p w14:paraId="7F0BEBF6" w14:textId="77777777" w:rsidR="00DB0146" w:rsidRDefault="00DB0146" w:rsidP="00DB0146">
      <w:pPr>
        <w:pStyle w:val="Default"/>
        <w:rPr>
          <w:sz w:val="18"/>
          <w:szCs w:val="18"/>
        </w:rPr>
      </w:pPr>
    </w:p>
    <w:p w14:paraId="076831DC" w14:textId="5178DD89" w:rsidR="00DB0146" w:rsidRDefault="00000000" w:rsidP="00DB0146">
      <w:pPr>
        <w:pStyle w:val="Default"/>
        <w:rPr>
          <w:sz w:val="20"/>
          <w:szCs w:val="20"/>
        </w:rPr>
      </w:pPr>
      <w:r>
        <w:rPr>
          <w:sz w:val="18"/>
          <w:szCs w:val="18"/>
        </w:rPr>
        <w:t>Tel. 02359 / 661</w:t>
      </w:r>
      <w:r w:rsidR="00C03452">
        <w:rPr>
          <w:sz w:val="18"/>
          <w:szCs w:val="18"/>
        </w:rPr>
        <w:t>-159</w:t>
      </w:r>
      <w:r>
        <w:rPr>
          <w:sz w:val="18"/>
          <w:szCs w:val="18"/>
        </w:rPr>
        <w:tab/>
      </w:r>
      <w:r>
        <w:rPr>
          <w:sz w:val="18"/>
          <w:szCs w:val="18"/>
        </w:rPr>
        <w:tab/>
      </w:r>
      <w:r>
        <w:rPr>
          <w:sz w:val="18"/>
          <w:szCs w:val="18"/>
        </w:rPr>
        <w:tab/>
      </w:r>
      <w:r>
        <w:rPr>
          <w:sz w:val="18"/>
          <w:szCs w:val="18"/>
        </w:rPr>
        <w:tab/>
      </w:r>
      <w:r>
        <w:rPr>
          <w:sz w:val="18"/>
          <w:szCs w:val="18"/>
        </w:rPr>
        <w:tab/>
      </w:r>
      <w:r w:rsidRPr="007602E8">
        <w:t>Presseinformation</w:t>
      </w:r>
      <w:r w:rsidRPr="007602E8">
        <w:rPr>
          <w:sz w:val="20"/>
          <w:szCs w:val="20"/>
        </w:rPr>
        <w:t xml:space="preserve"> </w:t>
      </w:r>
    </w:p>
    <w:p w14:paraId="434D7134" w14:textId="77777777" w:rsidR="0073440F" w:rsidRPr="007602E8" w:rsidRDefault="00000000" w:rsidP="00DB0146">
      <w:pPr>
        <w:pStyle w:val="Default"/>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Kierspe, </w:t>
      </w:r>
      <w:r w:rsidR="000634D7" w:rsidRPr="000634D7">
        <w:rPr>
          <w:sz w:val="20"/>
          <w:szCs w:val="20"/>
        </w:rPr>
        <w:fldChar w:fldCharType="begin" w:fldLock="1"/>
      </w:r>
      <w:r w:rsidR="000634D7" w:rsidRPr="000634D7">
        <w:rPr>
          <w:sz w:val="20"/>
          <w:szCs w:val="20"/>
        </w:rPr>
        <w:instrText xml:space="preserve"> FILLIN  Schriftstück_Datum  \* MERGEFORMAT </w:instrText>
      </w:r>
      <w:r w:rsidR="000634D7" w:rsidRPr="000634D7">
        <w:rPr>
          <w:sz w:val="20"/>
          <w:szCs w:val="20"/>
        </w:rPr>
        <w:fldChar w:fldCharType="separate"/>
      </w:r>
      <w:r w:rsidR="000634D7" w:rsidRPr="000634D7">
        <w:rPr>
          <w:bCs/>
          <w:sz w:val="20"/>
          <w:szCs w:val="20"/>
        </w:rPr>
        <w:t>09.09.2026</w:t>
      </w:r>
      <w:r w:rsidR="000634D7" w:rsidRPr="000634D7">
        <w:rPr>
          <w:sz w:val="20"/>
          <w:szCs w:val="20"/>
        </w:rPr>
        <w:fldChar w:fldCharType="end"/>
      </w:r>
    </w:p>
    <w:p w14:paraId="0CFCBF25" w14:textId="77777777" w:rsidR="00DB43DE" w:rsidRDefault="00DB43DE">
      <w:pPr>
        <w:rPr>
          <w:rFonts w:ascii="Arial" w:hAnsi="Arial" w:cs="Arial"/>
        </w:rPr>
      </w:pPr>
    </w:p>
    <w:p w14:paraId="573DAD74" w14:textId="77777777" w:rsidR="007864C9" w:rsidRDefault="007864C9" w:rsidP="001069ED">
      <w:pPr>
        <w:rPr>
          <w:rFonts w:ascii="Arial" w:hAnsi="Arial" w:cs="Arial"/>
          <w:b/>
          <w:bCs/>
          <w:sz w:val="28"/>
          <w:szCs w:val="28"/>
        </w:rPr>
      </w:pPr>
    </w:p>
    <w:p w14:paraId="74343220" w14:textId="77777777" w:rsidR="007864C9" w:rsidRDefault="007864C9" w:rsidP="001069ED">
      <w:pPr>
        <w:rPr>
          <w:rFonts w:ascii="Arial" w:hAnsi="Arial" w:cs="Arial"/>
          <w:b/>
          <w:bCs/>
          <w:sz w:val="28"/>
          <w:szCs w:val="28"/>
        </w:rPr>
      </w:pPr>
    </w:p>
    <w:p w14:paraId="3AEEE454" w14:textId="77777777" w:rsidR="00C03452" w:rsidRPr="00C03452" w:rsidRDefault="00C03452" w:rsidP="00C03452">
      <w:pPr>
        <w:jc w:val="both"/>
        <w:rPr>
          <w:rFonts w:ascii="Arial" w:hAnsi="Arial" w:cs="Arial"/>
          <w:b/>
          <w:bCs/>
          <w:sz w:val="28"/>
          <w:szCs w:val="28"/>
        </w:rPr>
      </w:pPr>
      <w:r w:rsidRPr="00C03452">
        <w:rPr>
          <w:rFonts w:ascii="Arial" w:hAnsi="Arial" w:cs="Arial"/>
          <w:b/>
          <w:bCs/>
          <w:sz w:val="28"/>
          <w:szCs w:val="28"/>
        </w:rPr>
        <w:t>Stadt Kierspe lädt zum Hochwasser-Informationsnachmittag ein</w:t>
      </w:r>
    </w:p>
    <w:p w14:paraId="64F80404" w14:textId="77777777" w:rsidR="00C03452" w:rsidRDefault="00C03452" w:rsidP="00C03452">
      <w:pPr>
        <w:jc w:val="both"/>
        <w:rPr>
          <w:rFonts w:ascii="Arial" w:hAnsi="Arial" w:cs="Arial"/>
          <w:b/>
          <w:bCs/>
          <w:sz w:val="28"/>
          <w:szCs w:val="28"/>
        </w:rPr>
      </w:pPr>
    </w:p>
    <w:p w14:paraId="79BA3D15" w14:textId="0DFE044F" w:rsidR="00C03452" w:rsidRDefault="00C03452" w:rsidP="00C03452">
      <w:pPr>
        <w:jc w:val="both"/>
        <w:rPr>
          <w:rFonts w:ascii="Arial" w:hAnsi="Arial" w:cs="Arial"/>
          <w:b/>
          <w:bCs/>
          <w:sz w:val="28"/>
          <w:szCs w:val="28"/>
        </w:rPr>
      </w:pPr>
      <w:r w:rsidRPr="00C03452">
        <w:rPr>
          <w:rFonts w:ascii="Arial" w:hAnsi="Arial" w:cs="Arial"/>
          <w:b/>
          <w:bCs/>
          <w:sz w:val="28"/>
          <w:szCs w:val="28"/>
        </w:rPr>
        <w:t>Die Vorsorge gegen die Folgen von Starkregen und Hochwasser gewinnt zunehmend an Bedeutung. Um Bürgerinnen und Bürger über Möglichkeiten der Vorsorge sowie über kommunale Informationsangebote zu informieren, lädt die Stadt Kierspe am Mittwoch, 30. September 2026, zu einem Hochwasser-Informationsnachmittag ein. Die Veranstaltung findet von 14 bis 18 Uhr auf dem Parkplatz des Fachmarktzentrums Kierspe statt. Der Besuch ist kostenfrei, eine Anmeldung ist nicht erforderlich.</w:t>
      </w:r>
    </w:p>
    <w:p w14:paraId="7C22185F" w14:textId="77777777" w:rsidR="00C03452" w:rsidRPr="00C03452" w:rsidRDefault="00C03452" w:rsidP="00C03452">
      <w:pPr>
        <w:jc w:val="both"/>
        <w:rPr>
          <w:rFonts w:ascii="Arial" w:hAnsi="Arial" w:cs="Arial"/>
          <w:b/>
          <w:bCs/>
          <w:sz w:val="28"/>
          <w:szCs w:val="28"/>
        </w:rPr>
      </w:pPr>
    </w:p>
    <w:p w14:paraId="78C65546" w14:textId="77777777" w:rsidR="00C03452" w:rsidRDefault="00C03452" w:rsidP="00C03452">
      <w:pPr>
        <w:jc w:val="both"/>
        <w:rPr>
          <w:rFonts w:ascii="Arial" w:hAnsi="Arial" w:cs="Arial"/>
          <w:b/>
          <w:bCs/>
          <w:sz w:val="28"/>
          <w:szCs w:val="28"/>
        </w:rPr>
      </w:pPr>
      <w:r w:rsidRPr="00C03452">
        <w:rPr>
          <w:rFonts w:ascii="Arial" w:hAnsi="Arial" w:cs="Arial"/>
          <w:b/>
          <w:bCs/>
          <w:sz w:val="28"/>
          <w:szCs w:val="28"/>
        </w:rPr>
        <w:t xml:space="preserve">Im Mittelpunkt der Veranstaltung steht das Hochwasser-Infomobil des </w:t>
      </w:r>
      <w:proofErr w:type="spellStart"/>
      <w:r w:rsidRPr="00C03452">
        <w:rPr>
          <w:rFonts w:ascii="Arial" w:hAnsi="Arial" w:cs="Arial"/>
          <w:b/>
          <w:bCs/>
          <w:sz w:val="28"/>
          <w:szCs w:val="28"/>
        </w:rPr>
        <w:t>HochwasserKompetenzCentrums</w:t>
      </w:r>
      <w:proofErr w:type="spellEnd"/>
      <w:r w:rsidRPr="00C03452">
        <w:rPr>
          <w:rFonts w:ascii="Arial" w:hAnsi="Arial" w:cs="Arial"/>
          <w:b/>
          <w:bCs/>
          <w:sz w:val="28"/>
          <w:szCs w:val="28"/>
        </w:rPr>
        <w:t xml:space="preserve"> (HKC) e.V. Es vermittelt praxisnahe Informationen zur privaten Hochwasser- und Starkregenvorsorge und zeigt anhand verschiedener Ausstellungsstücke Möglichkeiten zum Schutz von Gebäuden und Grundstücken. Die Ausstellung umfasst beispielsweise verschiedene Flutschotts, mobile Hochwasserschutzsysteme und weitere Produkte zur Hochwasservorsorge. Fachleute des HKC stehen vor Ort für Fragen und eine individuelle Beratung zur Verfügung.</w:t>
      </w:r>
    </w:p>
    <w:p w14:paraId="068683DB" w14:textId="77777777" w:rsidR="00C03452" w:rsidRPr="00C03452" w:rsidRDefault="00C03452" w:rsidP="00C03452">
      <w:pPr>
        <w:jc w:val="both"/>
        <w:rPr>
          <w:rFonts w:ascii="Arial" w:hAnsi="Arial" w:cs="Arial"/>
          <w:b/>
          <w:bCs/>
          <w:sz w:val="28"/>
          <w:szCs w:val="28"/>
        </w:rPr>
      </w:pPr>
    </w:p>
    <w:p w14:paraId="6BC24800" w14:textId="77777777" w:rsidR="00C03452" w:rsidRPr="00C03452" w:rsidRDefault="00C03452" w:rsidP="00C03452">
      <w:pPr>
        <w:jc w:val="both"/>
        <w:rPr>
          <w:rFonts w:ascii="Arial" w:hAnsi="Arial" w:cs="Arial"/>
          <w:b/>
          <w:bCs/>
          <w:sz w:val="28"/>
          <w:szCs w:val="28"/>
        </w:rPr>
      </w:pPr>
      <w:r w:rsidRPr="00C03452">
        <w:rPr>
          <w:rFonts w:ascii="Arial" w:hAnsi="Arial" w:cs="Arial"/>
          <w:b/>
          <w:bCs/>
          <w:sz w:val="28"/>
          <w:szCs w:val="28"/>
        </w:rPr>
        <w:t xml:space="preserve">Ebenfalls ist die Stadtverwaltung vor Ort vertreten und informieren über die Starkregenvorsorge. Dabei geht es unter anderem um Fragen zur Grundstücksentwässerung sowie zum Schutz vor Rückstau. </w:t>
      </w:r>
    </w:p>
    <w:p w14:paraId="175125A8" w14:textId="77777777" w:rsidR="00C03452" w:rsidRDefault="00C03452" w:rsidP="00C03452">
      <w:pPr>
        <w:jc w:val="both"/>
        <w:rPr>
          <w:rFonts w:ascii="Arial" w:hAnsi="Arial" w:cs="Arial"/>
          <w:b/>
          <w:bCs/>
          <w:sz w:val="28"/>
          <w:szCs w:val="28"/>
        </w:rPr>
      </w:pPr>
      <w:r w:rsidRPr="00C03452">
        <w:rPr>
          <w:rFonts w:ascii="Arial" w:hAnsi="Arial" w:cs="Arial"/>
          <w:b/>
          <w:bCs/>
          <w:sz w:val="28"/>
          <w:szCs w:val="28"/>
        </w:rPr>
        <w:t>Zudem werden die für Kierspe verfügbaren Starkregenkarten vorgestellt. Hierzu wird auch ein Ansprechpartner der Unteren Wasserbehörde des Märkischen Kreises vor Ort sein, der über die Funktionen der Starkregenkarte und das interkommunale Frühwarnsystem informiert.</w:t>
      </w:r>
    </w:p>
    <w:p w14:paraId="683BF058" w14:textId="77777777" w:rsidR="00C03452" w:rsidRPr="00C03452" w:rsidRDefault="00C03452" w:rsidP="00C03452">
      <w:pPr>
        <w:jc w:val="both"/>
        <w:rPr>
          <w:rFonts w:ascii="Arial" w:hAnsi="Arial" w:cs="Arial"/>
          <w:b/>
          <w:bCs/>
          <w:sz w:val="28"/>
          <w:szCs w:val="28"/>
        </w:rPr>
      </w:pPr>
    </w:p>
    <w:p w14:paraId="1F1E6909" w14:textId="77777777" w:rsidR="00C03452" w:rsidRPr="00C03452" w:rsidRDefault="00C03452" w:rsidP="00C03452">
      <w:pPr>
        <w:jc w:val="both"/>
        <w:rPr>
          <w:rFonts w:ascii="Arial" w:hAnsi="Arial" w:cs="Arial"/>
          <w:b/>
          <w:bCs/>
          <w:sz w:val="28"/>
          <w:szCs w:val="28"/>
        </w:rPr>
      </w:pPr>
      <w:r w:rsidRPr="00C03452">
        <w:rPr>
          <w:rFonts w:ascii="Arial" w:hAnsi="Arial" w:cs="Arial"/>
          <w:b/>
          <w:bCs/>
          <w:sz w:val="28"/>
          <w:szCs w:val="28"/>
        </w:rPr>
        <w:t xml:space="preserve">Mit dem Informationsnachmittag möchte die Stadt Kierspe gemeinsam mit ihren Kooperationspartnern einen umfassenden Überblick über die Themen Starkregen, Klimawandel und Vorsorge geben. Gleichzeitig bietet die Veranstaltung die Möglichkeit, konkrete Fragen direkt mit </w:t>
      </w:r>
      <w:r w:rsidRPr="00C03452">
        <w:rPr>
          <w:rFonts w:ascii="Arial" w:hAnsi="Arial" w:cs="Arial"/>
          <w:b/>
          <w:bCs/>
          <w:sz w:val="28"/>
          <w:szCs w:val="28"/>
        </w:rPr>
        <w:lastRenderedPageBreak/>
        <w:t>den zuständigen Fachstellen zu besprechen und sich über geeignete Schutzmaßnahmen für das eigene Grundstück zu informieren.</w:t>
      </w:r>
    </w:p>
    <w:sectPr w:rsidR="00C03452" w:rsidRPr="00C03452" w:rsidSect="00641711">
      <w:pgSz w:w="11906" w:h="16838"/>
      <w:pgMar w:top="993" w:right="1304" w:bottom="1134" w:left="1276" w:header="709" w:footer="709" w:gutter="0"/>
      <w:paperSrc w:first="25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146"/>
    <w:rsid w:val="000634D7"/>
    <w:rsid w:val="0007047E"/>
    <w:rsid w:val="00072096"/>
    <w:rsid w:val="0007510C"/>
    <w:rsid w:val="00083DB8"/>
    <w:rsid w:val="001069ED"/>
    <w:rsid w:val="001C49A3"/>
    <w:rsid w:val="002234C0"/>
    <w:rsid w:val="002710BC"/>
    <w:rsid w:val="002A49A4"/>
    <w:rsid w:val="003652C3"/>
    <w:rsid w:val="003922A1"/>
    <w:rsid w:val="003B572D"/>
    <w:rsid w:val="003C524F"/>
    <w:rsid w:val="004075D5"/>
    <w:rsid w:val="00407D7F"/>
    <w:rsid w:val="004A4004"/>
    <w:rsid w:val="004C292E"/>
    <w:rsid w:val="004E4824"/>
    <w:rsid w:val="00522572"/>
    <w:rsid w:val="005A0796"/>
    <w:rsid w:val="005B4E8F"/>
    <w:rsid w:val="005F6744"/>
    <w:rsid w:val="00602296"/>
    <w:rsid w:val="00616C4B"/>
    <w:rsid w:val="006254CD"/>
    <w:rsid w:val="006315BB"/>
    <w:rsid w:val="00641711"/>
    <w:rsid w:val="006A2862"/>
    <w:rsid w:val="006B0468"/>
    <w:rsid w:val="006B1AA7"/>
    <w:rsid w:val="006F5CB2"/>
    <w:rsid w:val="0073440F"/>
    <w:rsid w:val="007347F6"/>
    <w:rsid w:val="0075287C"/>
    <w:rsid w:val="007602E8"/>
    <w:rsid w:val="00760C04"/>
    <w:rsid w:val="007864C9"/>
    <w:rsid w:val="007A25A2"/>
    <w:rsid w:val="007B0C60"/>
    <w:rsid w:val="00823574"/>
    <w:rsid w:val="008E3044"/>
    <w:rsid w:val="0091194B"/>
    <w:rsid w:val="009343A5"/>
    <w:rsid w:val="00935B41"/>
    <w:rsid w:val="0095312B"/>
    <w:rsid w:val="00977879"/>
    <w:rsid w:val="009D072C"/>
    <w:rsid w:val="00A92AD0"/>
    <w:rsid w:val="00AB72E3"/>
    <w:rsid w:val="00AF7149"/>
    <w:rsid w:val="00B53CB8"/>
    <w:rsid w:val="00C03452"/>
    <w:rsid w:val="00C35292"/>
    <w:rsid w:val="00C721EC"/>
    <w:rsid w:val="00CA5799"/>
    <w:rsid w:val="00CC0358"/>
    <w:rsid w:val="00D50495"/>
    <w:rsid w:val="00D5787D"/>
    <w:rsid w:val="00D66857"/>
    <w:rsid w:val="00D67FDF"/>
    <w:rsid w:val="00DB0146"/>
    <w:rsid w:val="00DB43DE"/>
    <w:rsid w:val="00DD2331"/>
    <w:rsid w:val="00DD6094"/>
    <w:rsid w:val="00E4140C"/>
    <w:rsid w:val="00EC5419"/>
    <w:rsid w:val="00F2675C"/>
    <w:rsid w:val="00F5691A"/>
    <w:rsid w:val="00F63F78"/>
    <w:rsid w:val="00F80591"/>
    <w:rsid w:val="00F965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0ADCB"/>
  <w15:docId w15:val="{B004E2CF-270E-4AE3-A5E2-ED89974AB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DB0146"/>
    <w:pPr>
      <w:autoSpaceDE w:val="0"/>
      <w:autoSpaceDN w:val="0"/>
      <w:adjustRightInd w:val="0"/>
    </w:pPr>
    <w:rPr>
      <w:rFonts w:ascii="Arial" w:hAnsi="Arial" w:cs="Arial"/>
      <w:color w:val="000000"/>
      <w:sz w:val="24"/>
      <w:szCs w:val="24"/>
    </w:rPr>
  </w:style>
  <w:style w:type="character" w:styleId="Hyperlink">
    <w:name w:val="Hyperlink"/>
    <w:basedOn w:val="Absatz-Standardschriftart"/>
    <w:unhideWhenUsed/>
    <w:rsid w:val="004A4004"/>
    <w:rPr>
      <w:color w:val="0000FF" w:themeColor="hyperlink"/>
      <w:u w:val="single"/>
    </w:rPr>
  </w:style>
  <w:style w:type="paragraph" w:styleId="Kopfzeile">
    <w:name w:val="header"/>
    <w:basedOn w:val="Standard"/>
    <w:link w:val="KopfzeileZchn"/>
    <w:unhideWhenUsed/>
    <w:rsid w:val="00DD6094"/>
    <w:pPr>
      <w:tabs>
        <w:tab w:val="center" w:pos="4536"/>
        <w:tab w:val="right" w:pos="9072"/>
      </w:tabs>
    </w:pPr>
  </w:style>
  <w:style w:type="character" w:customStyle="1" w:styleId="KopfzeileZchn">
    <w:name w:val="Kopfzeile Zchn"/>
    <w:basedOn w:val="Absatz-Standardschriftart"/>
    <w:link w:val="Kopfzeile"/>
    <w:rsid w:val="00DD6094"/>
    <w:rPr>
      <w:sz w:val="24"/>
      <w:szCs w:val="24"/>
    </w:rPr>
  </w:style>
  <w:style w:type="paragraph" w:styleId="Fuzeile">
    <w:name w:val="footer"/>
    <w:basedOn w:val="Standard"/>
    <w:link w:val="FuzeileZchn"/>
    <w:unhideWhenUsed/>
    <w:rsid w:val="00DD6094"/>
    <w:pPr>
      <w:tabs>
        <w:tab w:val="center" w:pos="4536"/>
        <w:tab w:val="right" w:pos="9072"/>
      </w:tabs>
    </w:pPr>
  </w:style>
  <w:style w:type="character" w:customStyle="1" w:styleId="FuzeileZchn">
    <w:name w:val="Fußzeile Zchn"/>
    <w:basedOn w:val="Absatz-Standardschriftart"/>
    <w:link w:val="Fuzeile"/>
    <w:rsid w:val="00DD6094"/>
    <w:rPr>
      <w:sz w:val="24"/>
      <w:szCs w:val="24"/>
    </w:rPr>
  </w:style>
  <w:style w:type="paragraph" w:styleId="Sprechblasentext">
    <w:name w:val="Balloon Text"/>
    <w:basedOn w:val="Standard"/>
    <w:link w:val="SprechblasentextZchn"/>
    <w:semiHidden/>
    <w:unhideWhenUsed/>
    <w:rsid w:val="003652C3"/>
    <w:rPr>
      <w:rFonts w:ascii="Segoe UI" w:hAnsi="Segoe UI" w:cs="Segoe UI"/>
      <w:sz w:val="18"/>
      <w:szCs w:val="18"/>
    </w:rPr>
  </w:style>
  <w:style w:type="character" w:customStyle="1" w:styleId="SprechblasentextZchn">
    <w:name w:val="Sprechblasentext Zchn"/>
    <w:basedOn w:val="Absatz-Standardschriftart"/>
    <w:link w:val="Sprechblasentext"/>
    <w:semiHidden/>
    <w:rsid w:val="003652C3"/>
    <w:rPr>
      <w:rFonts w:ascii="Segoe UI" w:hAnsi="Segoe UI" w:cs="Segoe UI"/>
      <w:sz w:val="18"/>
      <w:szCs w:val="18"/>
    </w:rPr>
  </w:style>
  <w:style w:type="character" w:styleId="BesuchterLink">
    <w:name w:val="FollowedHyperlink"/>
    <w:basedOn w:val="Absatz-Standardschriftart"/>
    <w:semiHidden/>
    <w:unhideWhenUsed/>
    <w:rsid w:val="00CC0358"/>
    <w:rPr>
      <w:color w:val="800080" w:themeColor="followedHyperlink"/>
      <w:u w:val="single"/>
    </w:rPr>
  </w:style>
  <w:style w:type="paragraph" w:styleId="StandardWeb">
    <w:name w:val="Normal (Web)"/>
    <w:basedOn w:val="Standard"/>
    <w:uiPriority w:val="99"/>
    <w:semiHidden/>
    <w:unhideWhenUsed/>
    <w:rsid w:val="00DD2331"/>
    <w:pPr>
      <w:spacing w:before="100" w:beforeAutospacing="1" w:after="100" w:afterAutospacing="1"/>
    </w:pPr>
  </w:style>
  <w:style w:type="character" w:customStyle="1" w:styleId="langen">
    <w:name w:val="lang_en"/>
    <w:basedOn w:val="Absatz-Standardschriftart"/>
    <w:rsid w:val="002A4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950711">
      <w:bodyDiv w:val="1"/>
      <w:marLeft w:val="0"/>
      <w:marRight w:val="0"/>
      <w:marTop w:val="0"/>
      <w:marBottom w:val="0"/>
      <w:divBdr>
        <w:top w:val="none" w:sz="0" w:space="0" w:color="auto"/>
        <w:left w:val="none" w:sz="0" w:space="0" w:color="auto"/>
        <w:bottom w:val="none" w:sz="0" w:space="0" w:color="auto"/>
        <w:right w:val="none" w:sz="0" w:space="0" w:color="auto"/>
      </w:divBdr>
    </w:div>
    <w:div w:id="175592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293</Words>
  <Characters>1846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STADT KIERSPE</vt:lpstr>
    </vt:vector>
  </TitlesOfParts>
  <Company>Stadt Kierspe</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KIERSPE</dc:title>
  <dc:creator>d.vormann-berg</dc:creator>
  <cp:lastModifiedBy>Aksenov, Olga</cp:lastModifiedBy>
  <cp:revision>2</cp:revision>
  <cp:lastPrinted>2021-09-10T07:56:00Z</cp:lastPrinted>
  <dcterms:created xsi:type="dcterms:W3CDTF">2026-09-09T07:01:00Z</dcterms:created>
  <dcterms:modified xsi:type="dcterms:W3CDTF">2026-09-09T07:01:00Z</dcterms:modified>
</cp:coreProperties>
</file>