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E95FA" w14:textId="77777777" w:rsidR="00D37005" w:rsidRDefault="00D37005" w:rsidP="00AD4207">
      <w:pPr>
        <w:jc w:val="both"/>
        <w:rPr>
          <w:rFonts w:ascii="Roboto" w:hAnsi="Roboto"/>
          <w:sz w:val="22"/>
        </w:rPr>
      </w:pPr>
    </w:p>
    <w:p w14:paraId="597C5230" w14:textId="77777777" w:rsidR="00CB7894" w:rsidRDefault="00CB7894" w:rsidP="00AD4207">
      <w:pPr>
        <w:jc w:val="both"/>
        <w:rPr>
          <w:rFonts w:ascii="Roboto" w:hAnsi="Roboto"/>
          <w:sz w:val="22"/>
        </w:rPr>
      </w:pPr>
    </w:p>
    <w:p w14:paraId="1169E863" w14:textId="77777777" w:rsidR="00CB7894" w:rsidRDefault="00CB7894" w:rsidP="00AD4207">
      <w:pPr>
        <w:jc w:val="both"/>
        <w:rPr>
          <w:rFonts w:ascii="Roboto" w:hAnsi="Roboto"/>
          <w:sz w:val="22"/>
        </w:rPr>
      </w:pPr>
    </w:p>
    <w:p w14:paraId="2704D57D" w14:textId="003333E5" w:rsidR="005C10F4" w:rsidRPr="00CB7894" w:rsidRDefault="00B94336" w:rsidP="00AD4207">
      <w:pPr>
        <w:jc w:val="both"/>
        <w:rPr>
          <w:rFonts w:ascii="Roboto" w:hAnsi="Roboto"/>
        </w:rPr>
      </w:pPr>
      <w:r>
        <w:rPr>
          <w:rFonts w:ascii="Roboto" w:hAnsi="Roboto"/>
        </w:rPr>
        <w:t>Informationen auf Merkblatt und auf der Internetseite</w:t>
      </w:r>
    </w:p>
    <w:p w14:paraId="7F7EE6BC" w14:textId="4CAC97AD" w:rsidR="0040699E" w:rsidRPr="00CB7894" w:rsidRDefault="00B94336" w:rsidP="00C53547">
      <w:pPr>
        <w:rPr>
          <w:rFonts w:ascii="Roboto" w:hAnsi="Roboto"/>
          <w:b/>
          <w:sz w:val="28"/>
          <w:szCs w:val="22"/>
        </w:rPr>
      </w:pPr>
      <w:r>
        <w:rPr>
          <w:rFonts w:ascii="Roboto" w:hAnsi="Roboto"/>
          <w:b/>
          <w:sz w:val="32"/>
          <w:szCs w:val="22"/>
        </w:rPr>
        <w:t>Richtige Müllentsorgung lohnt sich</w:t>
      </w:r>
    </w:p>
    <w:p w14:paraId="4266C1B1" w14:textId="77777777" w:rsidR="00195ABE" w:rsidRPr="00462600" w:rsidRDefault="00195ABE" w:rsidP="00C53547">
      <w:pPr>
        <w:rPr>
          <w:rFonts w:ascii="Roboto" w:hAnsi="Roboto"/>
          <w:szCs w:val="22"/>
        </w:rPr>
      </w:pPr>
    </w:p>
    <w:p w14:paraId="7B2185D4" w14:textId="77777777" w:rsidR="00195ABE" w:rsidRPr="00462600" w:rsidRDefault="00195ABE" w:rsidP="00C53547">
      <w:pPr>
        <w:rPr>
          <w:rFonts w:ascii="Roboto" w:hAnsi="Roboto"/>
          <w:szCs w:val="22"/>
        </w:rPr>
      </w:pPr>
    </w:p>
    <w:p w14:paraId="04E3F52D" w14:textId="39055387" w:rsidR="002D3177" w:rsidRDefault="00ED0F9F" w:rsidP="00FD4A59">
      <w:pPr>
        <w:ind w:right="566"/>
        <w:jc w:val="both"/>
        <w:rPr>
          <w:rFonts w:ascii="Roboto" w:hAnsi="Roboto"/>
          <w:szCs w:val="22"/>
        </w:rPr>
      </w:pPr>
      <w:r>
        <w:rPr>
          <w:rFonts w:ascii="Roboto" w:hAnsi="Roboto"/>
          <w:szCs w:val="22"/>
        </w:rPr>
        <w:t xml:space="preserve">„Müll im Wald schadet allen“ – die Botschaft ist klar und eindeutig. Und doch scheinen manche Personen dies manchmal zu vergessen. </w:t>
      </w:r>
      <w:r w:rsidR="002D3177">
        <w:rPr>
          <w:rFonts w:ascii="Roboto" w:hAnsi="Roboto"/>
          <w:szCs w:val="22"/>
        </w:rPr>
        <w:t xml:space="preserve">Deswegen startet die Stadt Obertshausen nun eine Aufklärungskampagne, in deren Rahmen auch ein </w:t>
      </w:r>
      <w:r w:rsidR="00B94336">
        <w:rPr>
          <w:rFonts w:ascii="Roboto" w:hAnsi="Roboto"/>
          <w:szCs w:val="22"/>
        </w:rPr>
        <w:t>Merkblatt</w:t>
      </w:r>
      <w:r w:rsidR="002D3177">
        <w:rPr>
          <w:rFonts w:ascii="Roboto" w:hAnsi="Roboto"/>
          <w:szCs w:val="22"/>
        </w:rPr>
        <w:t xml:space="preserve"> entstanden ist. Dies hält wichtige Informationen bereit</w:t>
      </w:r>
      <w:r w:rsidR="00E5591D">
        <w:rPr>
          <w:rFonts w:ascii="Roboto" w:hAnsi="Roboto"/>
          <w:szCs w:val="22"/>
        </w:rPr>
        <w:t xml:space="preserve"> und macht deutlich</w:t>
      </w:r>
      <w:r w:rsidR="002D3177">
        <w:rPr>
          <w:rFonts w:ascii="Roboto" w:hAnsi="Roboto"/>
          <w:szCs w:val="22"/>
        </w:rPr>
        <w:t xml:space="preserve">, warum es wichtig ist, Müll richtig zu entsorgen und nicht einfach </w:t>
      </w:r>
      <w:r w:rsidR="004A3DC4">
        <w:rPr>
          <w:rFonts w:ascii="Roboto" w:hAnsi="Roboto"/>
          <w:szCs w:val="22"/>
        </w:rPr>
        <w:t>in den</w:t>
      </w:r>
      <w:r w:rsidR="00E5591D">
        <w:rPr>
          <w:rFonts w:ascii="Roboto" w:hAnsi="Roboto"/>
          <w:szCs w:val="22"/>
        </w:rPr>
        <w:t xml:space="preserve"> Wald </w:t>
      </w:r>
      <w:r w:rsidR="004A3DC4">
        <w:rPr>
          <w:rFonts w:ascii="Roboto" w:hAnsi="Roboto"/>
          <w:szCs w:val="22"/>
        </w:rPr>
        <w:t>zu schütten</w:t>
      </w:r>
      <w:r w:rsidR="00E5591D">
        <w:rPr>
          <w:rFonts w:ascii="Roboto" w:hAnsi="Roboto"/>
          <w:szCs w:val="22"/>
        </w:rPr>
        <w:t>.</w:t>
      </w:r>
    </w:p>
    <w:p w14:paraId="42BF103D" w14:textId="77777777" w:rsidR="002D3177" w:rsidRDefault="002D3177" w:rsidP="00FD4A59">
      <w:pPr>
        <w:ind w:right="566"/>
        <w:jc w:val="both"/>
        <w:rPr>
          <w:rFonts w:ascii="Roboto" w:hAnsi="Roboto"/>
          <w:szCs w:val="22"/>
        </w:rPr>
      </w:pPr>
    </w:p>
    <w:p w14:paraId="7C58C488" w14:textId="6A21EE20" w:rsidR="00FF75A1" w:rsidRPr="00BF1AD9" w:rsidRDefault="004A3DC4" w:rsidP="00FF75A1">
      <w:pPr>
        <w:ind w:right="566"/>
        <w:jc w:val="both"/>
        <w:rPr>
          <w:rFonts w:ascii="Roboto" w:hAnsi="Roboto"/>
          <w:szCs w:val="22"/>
        </w:rPr>
      </w:pPr>
      <w:r>
        <w:rPr>
          <w:rFonts w:ascii="Roboto" w:hAnsi="Roboto"/>
          <w:szCs w:val="22"/>
        </w:rPr>
        <w:t>„I</w:t>
      </w:r>
      <w:r w:rsidR="00ED0F9F" w:rsidRPr="00ED0F9F">
        <w:rPr>
          <w:rFonts w:ascii="Roboto" w:hAnsi="Roboto"/>
          <w:szCs w:val="22"/>
        </w:rPr>
        <w:t xml:space="preserve">mmer wieder </w:t>
      </w:r>
      <w:r w:rsidR="00ED0F9F">
        <w:rPr>
          <w:rFonts w:ascii="Roboto" w:hAnsi="Roboto"/>
          <w:szCs w:val="22"/>
        </w:rPr>
        <w:t>ist zu beobachten</w:t>
      </w:r>
      <w:r w:rsidR="00ED0F9F" w:rsidRPr="00ED0F9F">
        <w:rPr>
          <w:rFonts w:ascii="Roboto" w:hAnsi="Roboto"/>
          <w:szCs w:val="22"/>
        </w:rPr>
        <w:t xml:space="preserve">, dass Gartenabfälle und Grünschnitt </w:t>
      </w:r>
      <w:r w:rsidR="00FC1BDC">
        <w:rPr>
          <w:rFonts w:ascii="Roboto" w:hAnsi="Roboto"/>
          <w:szCs w:val="22"/>
        </w:rPr>
        <w:t xml:space="preserve">oder auch anderer Müll </w:t>
      </w:r>
      <w:r w:rsidR="00ED0F9F">
        <w:rPr>
          <w:rFonts w:ascii="Roboto" w:hAnsi="Roboto"/>
          <w:szCs w:val="22"/>
        </w:rPr>
        <w:t xml:space="preserve">einfach </w:t>
      </w:r>
      <w:r w:rsidR="00ED0F9F" w:rsidRPr="00ED0F9F">
        <w:rPr>
          <w:rFonts w:ascii="Roboto" w:hAnsi="Roboto"/>
          <w:szCs w:val="22"/>
        </w:rPr>
        <w:t xml:space="preserve">im Wald und an den Waldrändern abgelagert werden. </w:t>
      </w:r>
      <w:r>
        <w:rPr>
          <w:rFonts w:ascii="Roboto" w:hAnsi="Roboto"/>
          <w:szCs w:val="22"/>
        </w:rPr>
        <w:t>Doch u</w:t>
      </w:r>
      <w:r w:rsidR="00ED0F9F" w:rsidRPr="00ED0F9F">
        <w:rPr>
          <w:rFonts w:ascii="Roboto" w:hAnsi="Roboto"/>
          <w:szCs w:val="22"/>
        </w:rPr>
        <w:t>nsere Wälder und Grünflächen sind wertvolle Lebensräume für Pflanzen und Tiere</w:t>
      </w:r>
      <w:r>
        <w:rPr>
          <w:rFonts w:ascii="Roboto" w:hAnsi="Roboto"/>
          <w:szCs w:val="22"/>
        </w:rPr>
        <w:t>“, erklärt Fachbereichsleiterin Corinna Pestka.</w:t>
      </w:r>
      <w:r w:rsidR="00FF75A1">
        <w:rPr>
          <w:rFonts w:ascii="Roboto" w:hAnsi="Roboto"/>
          <w:szCs w:val="22"/>
        </w:rPr>
        <w:t xml:space="preserve"> </w:t>
      </w:r>
      <w:r w:rsidR="00FF75A1" w:rsidRPr="00BF1AD9">
        <w:rPr>
          <w:rFonts w:ascii="Roboto" w:hAnsi="Roboto"/>
          <w:szCs w:val="22"/>
        </w:rPr>
        <w:t>Die Mitarbeiter des Fachdienstes Landschaft und Spielraum behalten die Situation vor Ort im Blick und kontaktieren zudem vereinzelt Anlieger, um für das Thema zusätzlich zu sensibilisieren.</w:t>
      </w:r>
    </w:p>
    <w:p w14:paraId="44AB98DB" w14:textId="77777777" w:rsidR="004A3DC4" w:rsidRPr="00ED0F9F" w:rsidRDefault="004A3DC4" w:rsidP="00FD4A59">
      <w:pPr>
        <w:ind w:right="566"/>
        <w:jc w:val="both"/>
        <w:rPr>
          <w:rFonts w:ascii="Roboto" w:hAnsi="Roboto"/>
          <w:szCs w:val="22"/>
        </w:rPr>
      </w:pPr>
    </w:p>
    <w:p w14:paraId="0ACE7C53" w14:textId="09AD588E" w:rsidR="00ED0F9F" w:rsidRPr="00ED0F9F" w:rsidRDefault="00ED0F9F" w:rsidP="00FD4A59">
      <w:pPr>
        <w:ind w:right="566"/>
        <w:jc w:val="both"/>
        <w:rPr>
          <w:rFonts w:ascii="Roboto" w:hAnsi="Roboto"/>
          <w:szCs w:val="22"/>
        </w:rPr>
      </w:pPr>
      <w:r w:rsidRPr="00ED0F9F">
        <w:rPr>
          <w:rFonts w:ascii="Roboto" w:hAnsi="Roboto"/>
          <w:szCs w:val="22"/>
        </w:rPr>
        <w:t xml:space="preserve">Das Ablagern von Grünabfällen im Wald ist aus mehreren Gründen problematisch. Zum einen beeinträchtigen nicht kompostierte oder unsachgemäß abgelegte Gartenabfälle den natürlichen Nährstoffhaushalt des Waldbodens. Während in Gärten durch die Pflege- und Düngemaßnahmen oftmals andere Bedingungen herrschen, kann die Einbringung von Gartenabfällen das empfindliche ökologische Gleichgewicht im Wald nachhaltig stören. </w:t>
      </w:r>
      <w:r w:rsidR="00FC1BDC">
        <w:rPr>
          <w:rFonts w:ascii="Roboto" w:hAnsi="Roboto"/>
          <w:szCs w:val="22"/>
        </w:rPr>
        <w:t xml:space="preserve">Zum anderen </w:t>
      </w:r>
      <w:r w:rsidRPr="00ED0F9F">
        <w:rPr>
          <w:rFonts w:ascii="Roboto" w:hAnsi="Roboto"/>
          <w:szCs w:val="22"/>
        </w:rPr>
        <w:t>können durch die regelmäßige Entsorgung von Garten- und Kompostabfällen Wildtiere wie Wildschweine, Waschbären</w:t>
      </w:r>
      <w:r w:rsidR="00FC1BDC">
        <w:rPr>
          <w:rFonts w:ascii="Roboto" w:hAnsi="Roboto"/>
          <w:szCs w:val="22"/>
        </w:rPr>
        <w:t xml:space="preserve"> oder</w:t>
      </w:r>
      <w:r w:rsidRPr="00ED0F9F">
        <w:rPr>
          <w:rFonts w:ascii="Roboto" w:hAnsi="Roboto"/>
          <w:szCs w:val="22"/>
        </w:rPr>
        <w:t xml:space="preserve"> Ratten angelockt werden.</w:t>
      </w:r>
      <w:r w:rsidR="00FC1BDC">
        <w:rPr>
          <w:rFonts w:ascii="Roboto" w:hAnsi="Roboto"/>
          <w:szCs w:val="22"/>
        </w:rPr>
        <w:t xml:space="preserve"> Dies kann auch den privaten Garten bedrohen: </w:t>
      </w:r>
      <w:r w:rsidRPr="00ED0F9F">
        <w:rPr>
          <w:rFonts w:ascii="Roboto" w:hAnsi="Roboto"/>
          <w:szCs w:val="22"/>
        </w:rPr>
        <w:t>Wiederkehrende Futterquellen können dazu führen, dass sich die Tiere an diesen Bereich gewöhnen und auf der Suche nach weiterer Nahrung auch Privatgärten aufsuchen.</w:t>
      </w:r>
    </w:p>
    <w:p w14:paraId="2E8442F6" w14:textId="77777777" w:rsidR="00ED0F9F" w:rsidRPr="00ED0F9F" w:rsidRDefault="00ED0F9F" w:rsidP="00FD4A59">
      <w:pPr>
        <w:ind w:right="566"/>
        <w:jc w:val="both"/>
        <w:rPr>
          <w:rFonts w:ascii="Roboto" w:hAnsi="Roboto"/>
          <w:szCs w:val="22"/>
        </w:rPr>
      </w:pPr>
    </w:p>
    <w:p w14:paraId="12CA02B0" w14:textId="77777777" w:rsidR="00FD4A59" w:rsidRDefault="00ED0F9F" w:rsidP="00FD4A59">
      <w:pPr>
        <w:ind w:right="566"/>
        <w:jc w:val="both"/>
        <w:rPr>
          <w:rFonts w:ascii="Roboto" w:hAnsi="Roboto"/>
          <w:szCs w:val="22"/>
        </w:rPr>
      </w:pPr>
      <w:r w:rsidRPr="00ED0F9F">
        <w:rPr>
          <w:rFonts w:ascii="Roboto" w:hAnsi="Roboto"/>
          <w:szCs w:val="22"/>
        </w:rPr>
        <w:t xml:space="preserve">Ein weiteres Problem </w:t>
      </w:r>
      <w:r w:rsidR="00FC1BDC">
        <w:rPr>
          <w:rFonts w:ascii="Roboto" w:hAnsi="Roboto"/>
          <w:szCs w:val="22"/>
        </w:rPr>
        <w:t xml:space="preserve">für den Wald </w:t>
      </w:r>
      <w:r w:rsidRPr="00ED0F9F">
        <w:rPr>
          <w:rFonts w:ascii="Roboto" w:hAnsi="Roboto"/>
          <w:szCs w:val="22"/>
        </w:rPr>
        <w:t>ist die Verbreitung von Krankheiten, Schädlingen und nicht heimischen Pflanzenarten. Insbesondere gebietsfremde Pflanzen können heimische Arten verdrängen und dadurch die natürliche Vegetation beeinträchtigen.</w:t>
      </w:r>
    </w:p>
    <w:p w14:paraId="27220E16" w14:textId="77777777" w:rsidR="00FD4A59" w:rsidRDefault="00FD4A59" w:rsidP="00FD4A59">
      <w:pPr>
        <w:ind w:right="566"/>
        <w:jc w:val="both"/>
        <w:rPr>
          <w:rFonts w:ascii="Roboto" w:hAnsi="Roboto"/>
          <w:szCs w:val="22"/>
        </w:rPr>
      </w:pPr>
    </w:p>
    <w:p w14:paraId="2493C60F" w14:textId="06CE99B9" w:rsidR="00ED0F9F" w:rsidRDefault="00FD4A59" w:rsidP="00FD4A59">
      <w:pPr>
        <w:ind w:right="566"/>
        <w:jc w:val="both"/>
        <w:rPr>
          <w:rFonts w:ascii="Roboto" w:hAnsi="Roboto"/>
          <w:szCs w:val="22"/>
        </w:rPr>
      </w:pPr>
      <w:r>
        <w:rPr>
          <w:rFonts w:ascii="Roboto" w:hAnsi="Roboto"/>
          <w:szCs w:val="22"/>
        </w:rPr>
        <w:t xml:space="preserve">Damit nicht genug: Achtlos im Wald entsorgte Batterien vergiften das Grundwasser, Scherben von Glasflaschen stellen eine Verletzungsgefahr dar, bis eine Getränkedosen verrottet, dauert es bis zu 500 Jahre und zudem schadet das Aluminium den Pflanzen und Tieren. </w:t>
      </w:r>
      <w:r w:rsidR="00553AE6">
        <w:rPr>
          <w:rFonts w:ascii="Roboto" w:hAnsi="Roboto"/>
          <w:szCs w:val="22"/>
        </w:rPr>
        <w:t xml:space="preserve">Wer Gartenabfälle oder andere Abfallarten wie Plastik, Glasflaschen oder Sperrmüll beziehungsweise Bauschutt unsachgemäß </w:t>
      </w:r>
      <w:r w:rsidR="00553AE6">
        <w:rPr>
          <w:rFonts w:ascii="Roboto" w:hAnsi="Roboto"/>
          <w:szCs w:val="22"/>
        </w:rPr>
        <w:lastRenderedPageBreak/>
        <w:t xml:space="preserve">entsorgt, dem droht </w:t>
      </w:r>
      <w:r>
        <w:rPr>
          <w:rFonts w:ascii="Roboto" w:hAnsi="Roboto"/>
          <w:szCs w:val="22"/>
        </w:rPr>
        <w:t xml:space="preserve">außerdem </w:t>
      </w:r>
      <w:r w:rsidR="00553AE6">
        <w:rPr>
          <w:rFonts w:ascii="Roboto" w:hAnsi="Roboto"/>
          <w:szCs w:val="22"/>
        </w:rPr>
        <w:t>ein Bußgeld.</w:t>
      </w:r>
      <w:r>
        <w:rPr>
          <w:rFonts w:ascii="Roboto" w:hAnsi="Roboto"/>
          <w:szCs w:val="22"/>
        </w:rPr>
        <w:t xml:space="preserve"> Es lohnt sich also gleich im doppelten Sinn, die richtigen Wege für die Müllentsorgung einzuhalten.</w:t>
      </w:r>
    </w:p>
    <w:p w14:paraId="00127D28" w14:textId="77777777" w:rsidR="00C84FD0" w:rsidRDefault="00C84FD0" w:rsidP="00FD4A59">
      <w:pPr>
        <w:ind w:right="566"/>
        <w:jc w:val="both"/>
        <w:rPr>
          <w:rFonts w:ascii="Roboto" w:hAnsi="Roboto"/>
          <w:szCs w:val="22"/>
        </w:rPr>
      </w:pPr>
    </w:p>
    <w:p w14:paraId="470C6422" w14:textId="0EA98EEF" w:rsidR="00C84FD0" w:rsidRPr="00C84FD0" w:rsidRDefault="00C84FD0" w:rsidP="00FD4A59">
      <w:pPr>
        <w:ind w:right="566"/>
        <w:jc w:val="both"/>
        <w:rPr>
          <w:rFonts w:ascii="Roboto" w:hAnsi="Roboto"/>
          <w:szCs w:val="22"/>
        </w:rPr>
      </w:pPr>
      <w:r w:rsidRPr="00C84FD0">
        <w:rPr>
          <w:rFonts w:ascii="Roboto" w:hAnsi="Roboto"/>
          <w:szCs w:val="22"/>
        </w:rPr>
        <w:t xml:space="preserve">„Unsere Wälder sind wertvolle Natur- und Erholungsräume und keine Mülldeponien. Dennoch werden immer wieder Hausrat, Bauschutt, Elektrogeräte oder Grünschnitt illegal im Wald und in der freien Landschaft entsorgt. Dieses Verhalten schadet der Umwelt, belastet Tiere und Pflanzen und verursacht </w:t>
      </w:r>
      <w:r>
        <w:rPr>
          <w:rFonts w:ascii="Roboto" w:hAnsi="Roboto"/>
          <w:szCs w:val="22"/>
        </w:rPr>
        <w:t xml:space="preserve">zudem </w:t>
      </w:r>
      <w:r w:rsidRPr="00C84FD0">
        <w:rPr>
          <w:rFonts w:ascii="Roboto" w:hAnsi="Roboto"/>
          <w:szCs w:val="22"/>
        </w:rPr>
        <w:t xml:space="preserve">hohe </w:t>
      </w:r>
      <w:r>
        <w:rPr>
          <w:rFonts w:ascii="Roboto" w:hAnsi="Roboto"/>
          <w:szCs w:val="22"/>
        </w:rPr>
        <w:t>Entsorgungsk</w:t>
      </w:r>
      <w:r w:rsidRPr="00C84FD0">
        <w:rPr>
          <w:rFonts w:ascii="Roboto" w:hAnsi="Roboto"/>
          <w:szCs w:val="22"/>
        </w:rPr>
        <w:t>osten. Ich appelliere daher eindringlich an alle Bürgerinnen und Bürger, Abfälle ausschließlich über die vorgesehenen Entsorgungswege zu beseitigen</w:t>
      </w:r>
      <w:r>
        <w:rPr>
          <w:rFonts w:ascii="Roboto" w:hAnsi="Roboto"/>
          <w:szCs w:val="22"/>
        </w:rPr>
        <w:t>“, sagt Erster Stadtrat Michael Möser</w:t>
      </w:r>
      <w:r w:rsidRPr="00C84FD0">
        <w:rPr>
          <w:rFonts w:ascii="Roboto" w:hAnsi="Roboto"/>
          <w:szCs w:val="22"/>
        </w:rPr>
        <w:t xml:space="preserve">. </w:t>
      </w:r>
      <w:r>
        <w:rPr>
          <w:rFonts w:ascii="Roboto" w:hAnsi="Roboto"/>
          <w:szCs w:val="22"/>
        </w:rPr>
        <w:t>„</w:t>
      </w:r>
      <w:r w:rsidRPr="00C84FD0">
        <w:rPr>
          <w:rFonts w:ascii="Roboto" w:hAnsi="Roboto"/>
          <w:szCs w:val="22"/>
        </w:rPr>
        <w:t>Wer Müll illegal entsorgt, handelt rücksichtslos</w:t>
      </w:r>
      <w:r>
        <w:rPr>
          <w:rFonts w:ascii="Roboto" w:hAnsi="Roboto"/>
          <w:szCs w:val="22"/>
        </w:rPr>
        <w:t>.</w:t>
      </w:r>
      <w:r w:rsidRPr="00C84FD0">
        <w:rPr>
          <w:rFonts w:ascii="Roboto" w:hAnsi="Roboto"/>
          <w:szCs w:val="22"/>
        </w:rPr>
        <w:t xml:space="preserve"> Helfen Sie mit, unsere Wälder sauber und lebenswert zu erhalten“</w:t>
      </w:r>
      <w:r>
        <w:rPr>
          <w:rFonts w:ascii="Roboto" w:hAnsi="Roboto"/>
          <w:szCs w:val="22"/>
        </w:rPr>
        <w:t>, ergänzt Bürgermeister Manuel Friedrich.</w:t>
      </w:r>
    </w:p>
    <w:p w14:paraId="30196181" w14:textId="77777777" w:rsidR="00C84FD0" w:rsidRPr="00ED0F9F" w:rsidRDefault="00C84FD0" w:rsidP="00FD4A59">
      <w:pPr>
        <w:ind w:right="566"/>
        <w:jc w:val="both"/>
        <w:rPr>
          <w:rFonts w:ascii="Roboto" w:hAnsi="Roboto"/>
          <w:szCs w:val="22"/>
        </w:rPr>
      </w:pPr>
    </w:p>
    <w:p w14:paraId="57F9F1CA" w14:textId="77777777" w:rsidR="002B7AE5" w:rsidRDefault="00553AE6" w:rsidP="00FD4A59">
      <w:pPr>
        <w:ind w:right="566"/>
        <w:jc w:val="both"/>
        <w:rPr>
          <w:rFonts w:ascii="Roboto" w:hAnsi="Roboto"/>
          <w:szCs w:val="22"/>
        </w:rPr>
      </w:pPr>
      <w:r>
        <w:rPr>
          <w:rFonts w:ascii="Roboto" w:hAnsi="Roboto"/>
          <w:szCs w:val="22"/>
        </w:rPr>
        <w:t xml:space="preserve">Gartenabfälle und Grünschnitt </w:t>
      </w:r>
      <w:r w:rsidR="00FD4A59">
        <w:rPr>
          <w:rFonts w:ascii="Roboto" w:hAnsi="Roboto"/>
          <w:szCs w:val="22"/>
        </w:rPr>
        <w:t xml:space="preserve">werden beispielsweise korrekt </w:t>
      </w:r>
      <w:r>
        <w:rPr>
          <w:rFonts w:ascii="Roboto" w:hAnsi="Roboto"/>
          <w:szCs w:val="22"/>
        </w:rPr>
        <w:t xml:space="preserve">über </w:t>
      </w:r>
      <w:r w:rsidR="00ED0F9F" w:rsidRPr="00ED0F9F">
        <w:rPr>
          <w:rFonts w:ascii="Roboto" w:hAnsi="Roboto"/>
          <w:szCs w:val="22"/>
        </w:rPr>
        <w:t xml:space="preserve">die Biotonne oder die Grünschnittannahmestellen an der L3405 zwischen </w:t>
      </w:r>
      <w:proofErr w:type="spellStart"/>
      <w:r w:rsidR="00ED0F9F" w:rsidRPr="00ED0F9F">
        <w:rPr>
          <w:rFonts w:ascii="Roboto" w:hAnsi="Roboto"/>
          <w:szCs w:val="22"/>
        </w:rPr>
        <w:t>Rembrücken</w:t>
      </w:r>
      <w:proofErr w:type="spellEnd"/>
      <w:r w:rsidR="00ED0F9F" w:rsidRPr="00ED0F9F">
        <w:rPr>
          <w:rFonts w:ascii="Roboto" w:hAnsi="Roboto"/>
          <w:szCs w:val="22"/>
        </w:rPr>
        <w:t xml:space="preserve"> und Heusenstamm, am Bauhof sowie auf dem Parkplatz des Feuerwehrhauses Hausen</w:t>
      </w:r>
      <w:r w:rsidR="00FD4A59">
        <w:rPr>
          <w:rFonts w:ascii="Roboto" w:hAnsi="Roboto"/>
          <w:szCs w:val="22"/>
        </w:rPr>
        <w:t xml:space="preserve"> entsorgt</w:t>
      </w:r>
      <w:r w:rsidR="00ED0F9F" w:rsidRPr="00ED0F9F">
        <w:rPr>
          <w:rFonts w:ascii="Roboto" w:hAnsi="Roboto"/>
          <w:szCs w:val="22"/>
        </w:rPr>
        <w:t xml:space="preserve">. Die jeweiligen Öffnungszeiten </w:t>
      </w:r>
      <w:r w:rsidR="00FD4A59">
        <w:rPr>
          <w:rFonts w:ascii="Roboto" w:hAnsi="Roboto"/>
          <w:szCs w:val="22"/>
        </w:rPr>
        <w:t xml:space="preserve">sind im </w:t>
      </w:r>
      <w:r w:rsidR="00ED0F9F" w:rsidRPr="00ED0F9F">
        <w:rPr>
          <w:rFonts w:ascii="Roboto" w:hAnsi="Roboto"/>
          <w:szCs w:val="22"/>
        </w:rPr>
        <w:t xml:space="preserve">Abfallkalender </w:t>
      </w:r>
      <w:r w:rsidR="00FD4A59">
        <w:rPr>
          <w:rFonts w:ascii="Roboto" w:hAnsi="Roboto"/>
          <w:szCs w:val="22"/>
        </w:rPr>
        <w:t>zu finden</w:t>
      </w:r>
      <w:r w:rsidR="00ED0F9F" w:rsidRPr="00ED0F9F">
        <w:rPr>
          <w:rFonts w:ascii="Roboto" w:hAnsi="Roboto"/>
          <w:szCs w:val="22"/>
        </w:rPr>
        <w:t>.</w:t>
      </w:r>
    </w:p>
    <w:p w14:paraId="4D140F62" w14:textId="77777777" w:rsidR="002B7AE5" w:rsidRDefault="002B7AE5" w:rsidP="00FD4A59">
      <w:pPr>
        <w:ind w:right="566"/>
        <w:jc w:val="both"/>
        <w:rPr>
          <w:rFonts w:ascii="Roboto" w:hAnsi="Roboto"/>
          <w:szCs w:val="22"/>
        </w:rPr>
      </w:pPr>
    </w:p>
    <w:p w14:paraId="1619A528" w14:textId="69F28A61" w:rsidR="00195ABE" w:rsidRPr="00BF1AD9" w:rsidRDefault="002B7AE5" w:rsidP="00B94336">
      <w:pPr>
        <w:ind w:right="566"/>
        <w:jc w:val="both"/>
        <w:rPr>
          <w:rFonts w:ascii="Roboto" w:hAnsi="Roboto"/>
          <w:szCs w:val="22"/>
        </w:rPr>
      </w:pPr>
      <w:r>
        <w:rPr>
          <w:rFonts w:ascii="Roboto" w:hAnsi="Roboto"/>
          <w:szCs w:val="22"/>
        </w:rPr>
        <w:t xml:space="preserve">Dort und auch auf der städtischen </w:t>
      </w:r>
      <w:r w:rsidR="00B94336">
        <w:rPr>
          <w:rFonts w:ascii="Roboto" w:hAnsi="Roboto"/>
          <w:szCs w:val="22"/>
        </w:rPr>
        <w:t xml:space="preserve">Internetseite </w:t>
      </w:r>
      <w:hyperlink r:id="rId7" w:history="1">
        <w:r w:rsidR="00B94336" w:rsidRPr="00E375F4">
          <w:rPr>
            <w:rStyle w:val="Hyperlink"/>
            <w:rFonts w:ascii="Roboto" w:hAnsi="Roboto"/>
            <w:szCs w:val="22"/>
          </w:rPr>
          <w:t>www.obertshausen.de</w:t>
        </w:r>
      </w:hyperlink>
      <w:r w:rsidR="00B94336">
        <w:rPr>
          <w:rFonts w:ascii="Roboto" w:hAnsi="Roboto"/>
          <w:szCs w:val="22"/>
        </w:rPr>
        <w:t xml:space="preserve"> </w:t>
      </w:r>
      <w:r>
        <w:rPr>
          <w:rFonts w:ascii="Roboto" w:hAnsi="Roboto"/>
          <w:szCs w:val="22"/>
        </w:rPr>
        <w:t xml:space="preserve">unter „Service“, „Abfall“ und „Abfall richtig entsorgen“ finden </w:t>
      </w:r>
      <w:r w:rsidR="00B94336">
        <w:rPr>
          <w:rFonts w:ascii="Roboto" w:hAnsi="Roboto"/>
          <w:szCs w:val="22"/>
        </w:rPr>
        <w:t xml:space="preserve">Bürgerinnen und Bürger einen Wegweiser zur Müllentsorgung. </w:t>
      </w:r>
      <w:r w:rsidR="00B94336" w:rsidRPr="00FF75A1">
        <w:rPr>
          <w:rFonts w:ascii="Roboto" w:hAnsi="Roboto"/>
          <w:szCs w:val="22"/>
        </w:rPr>
        <w:t>Unter „Service“, „Abfall“ und „Allgemeines“ ist auch das neu entstandene Merkblatt „Müll im Wald schadet allen“ zu finden.</w:t>
      </w:r>
      <w:r w:rsidR="009B7542">
        <w:rPr>
          <w:rFonts w:ascii="Roboto" w:hAnsi="Roboto"/>
          <w:szCs w:val="22"/>
        </w:rPr>
        <w:t xml:space="preserve"> </w:t>
      </w:r>
      <w:r w:rsidR="009B7542" w:rsidRPr="00BF1AD9">
        <w:rPr>
          <w:rFonts w:ascii="Roboto" w:hAnsi="Roboto"/>
          <w:szCs w:val="22"/>
        </w:rPr>
        <w:t>Dies wird zudem in den beiden Rathäusern ausgelegt.</w:t>
      </w:r>
    </w:p>
    <w:p w14:paraId="7258BC74" w14:textId="77777777" w:rsidR="00B94336" w:rsidRDefault="00B94336" w:rsidP="00B94336">
      <w:pPr>
        <w:ind w:right="566"/>
        <w:jc w:val="both"/>
        <w:rPr>
          <w:rFonts w:ascii="Roboto" w:hAnsi="Roboto"/>
          <w:szCs w:val="22"/>
        </w:rPr>
      </w:pPr>
    </w:p>
    <w:p w14:paraId="03614321" w14:textId="77777777" w:rsidR="00B94336" w:rsidRDefault="00B94336" w:rsidP="00B94336">
      <w:pPr>
        <w:ind w:right="566"/>
        <w:jc w:val="both"/>
        <w:rPr>
          <w:rFonts w:ascii="Roboto" w:hAnsi="Roboto"/>
          <w:szCs w:val="22"/>
        </w:rPr>
      </w:pPr>
    </w:p>
    <w:p w14:paraId="7EF1B465" w14:textId="77777777" w:rsidR="00B94336" w:rsidRPr="00462600" w:rsidRDefault="00B94336" w:rsidP="00B94336">
      <w:pPr>
        <w:ind w:right="566"/>
        <w:jc w:val="both"/>
        <w:rPr>
          <w:rFonts w:ascii="Roboto" w:hAnsi="Roboto"/>
          <w:szCs w:val="22"/>
        </w:rPr>
      </w:pPr>
    </w:p>
    <w:p w14:paraId="70E1AE9E" w14:textId="4C20B668"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0.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20.</w:t>
      </w:r>
      <w:r w:rsidR="00FD4A59">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1CF4E15B"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97DDE" w14:textId="77777777" w:rsidR="00796554" w:rsidRDefault="00796554">
      <w:r>
        <w:separator/>
      </w:r>
    </w:p>
  </w:endnote>
  <w:endnote w:type="continuationSeparator" w:id="0">
    <w:p w14:paraId="6376EAE8" w14:textId="77777777" w:rsidR="00796554" w:rsidRDefault="0079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741E"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9E1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616298F9"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1E936B84"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6BDB"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09D09CAF" w14:textId="77777777" w:rsidR="00195ABE" w:rsidRPr="00195ABE" w:rsidRDefault="00195ABE" w:rsidP="00195ABE">
    <w:pPr>
      <w:rPr>
        <w:rFonts w:ascii="Roboto" w:hAnsi="Roboto"/>
        <w:sz w:val="16"/>
      </w:rPr>
    </w:pPr>
  </w:p>
  <w:p w14:paraId="23179D3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2493F" w14:textId="77777777" w:rsidR="00796554" w:rsidRDefault="00796554">
      <w:r>
        <w:separator/>
      </w:r>
    </w:p>
  </w:footnote>
  <w:footnote w:type="continuationSeparator" w:id="0">
    <w:p w14:paraId="403E8C22" w14:textId="77777777" w:rsidR="00796554" w:rsidRDefault="00796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F11B"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10C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F9DEC35" wp14:editId="187B99F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2117054" w14:textId="77777777" w:rsidR="00312E32" w:rsidRPr="00CB7894" w:rsidRDefault="00312E32" w:rsidP="00312E32">
    <w:pPr>
      <w:pStyle w:val="Kopfzeile"/>
      <w:ind w:right="-143"/>
      <w:rPr>
        <w:rFonts w:ascii="Roboto" w:hAnsi="Roboto"/>
      </w:rPr>
    </w:pPr>
  </w:p>
  <w:p w14:paraId="720EF08C"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8CED4E0" wp14:editId="11C9730A">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84EFC0E" wp14:editId="0928927C">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74885A03" wp14:editId="2DF2236C">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22F273E"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D45A34D" wp14:editId="33969C3D">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47C7292"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D45A34D"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247C7292"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6015429" w14:textId="77777777" w:rsidR="00312E32" w:rsidRPr="00CB7894" w:rsidRDefault="00312E32" w:rsidP="00312E32">
    <w:pPr>
      <w:pStyle w:val="Kopfzeile"/>
      <w:ind w:right="-143"/>
      <w:rPr>
        <w:rFonts w:ascii="Roboto" w:hAnsi="Roboto"/>
      </w:rPr>
    </w:pPr>
  </w:p>
  <w:p w14:paraId="1C066C2F" w14:textId="77777777" w:rsidR="00312E32" w:rsidRPr="00CB7894" w:rsidRDefault="00312E32" w:rsidP="00312E32">
    <w:pPr>
      <w:pStyle w:val="Kopfzeile"/>
      <w:ind w:right="-143"/>
      <w:rPr>
        <w:rFonts w:ascii="Roboto" w:hAnsi="Roboto"/>
      </w:rPr>
    </w:pPr>
  </w:p>
  <w:p w14:paraId="3D70FEE5" w14:textId="77777777" w:rsidR="00312E32" w:rsidRPr="00CB7894" w:rsidRDefault="00312E32" w:rsidP="00312E32">
    <w:pPr>
      <w:pStyle w:val="Kopfzeile"/>
      <w:ind w:right="-143"/>
      <w:rPr>
        <w:rFonts w:ascii="Roboto" w:hAnsi="Roboto"/>
      </w:rPr>
    </w:pPr>
  </w:p>
  <w:p w14:paraId="32EF7D65"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B718"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3F48CC7" wp14:editId="47C9861C">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E281006" w14:textId="77777777" w:rsidR="00952AB4" w:rsidRPr="00CB7894" w:rsidRDefault="00952AB4" w:rsidP="00952AB4">
    <w:pPr>
      <w:pStyle w:val="Kopfzeile"/>
      <w:ind w:right="-143"/>
      <w:rPr>
        <w:rFonts w:ascii="Roboto" w:hAnsi="Roboto"/>
      </w:rPr>
    </w:pPr>
  </w:p>
  <w:p w14:paraId="21FB9D35"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192AB585" wp14:editId="16825E86">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2270FECB" wp14:editId="63EB697E">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93AE602" wp14:editId="4396AF65">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4CCACABA"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6D39946" wp14:editId="7EABD543">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09870C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6D39946"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09870C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AD01E8F" w14:textId="77777777" w:rsidR="00952AB4" w:rsidRPr="00CB7894" w:rsidRDefault="00952AB4" w:rsidP="00952AB4">
    <w:pPr>
      <w:pStyle w:val="Kopfzeile"/>
      <w:ind w:right="-143"/>
      <w:rPr>
        <w:rFonts w:ascii="Roboto" w:hAnsi="Roboto"/>
      </w:rPr>
    </w:pPr>
  </w:p>
  <w:p w14:paraId="3D311763" w14:textId="77777777" w:rsidR="00952AB4" w:rsidRPr="00CB7894" w:rsidRDefault="00952AB4" w:rsidP="00952AB4">
    <w:pPr>
      <w:pStyle w:val="Kopfzeile"/>
      <w:ind w:right="-143"/>
      <w:rPr>
        <w:rFonts w:ascii="Roboto" w:hAnsi="Roboto"/>
      </w:rPr>
    </w:pPr>
  </w:p>
  <w:p w14:paraId="1F5AF6BA" w14:textId="77777777" w:rsidR="00952AB4" w:rsidRPr="00CB7894" w:rsidRDefault="00952AB4" w:rsidP="00952AB4">
    <w:pPr>
      <w:pStyle w:val="Kopfzeile"/>
      <w:ind w:right="-143"/>
      <w:rPr>
        <w:rFonts w:ascii="Roboto" w:hAnsi="Roboto"/>
      </w:rPr>
    </w:pPr>
  </w:p>
  <w:p w14:paraId="7FB7F52A" w14:textId="77777777" w:rsidR="00952AB4" w:rsidRPr="00CB7894" w:rsidRDefault="00952AB4" w:rsidP="00952AB4">
    <w:pPr>
      <w:pStyle w:val="Kopfzeile"/>
      <w:ind w:right="-143"/>
      <w:rPr>
        <w:rFonts w:ascii="Roboto" w:hAnsi="Roboto"/>
      </w:rPr>
    </w:pPr>
  </w:p>
  <w:p w14:paraId="4F4543EB"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59B6"/>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B7AE5"/>
    <w:rsid w:val="002D3177"/>
    <w:rsid w:val="002D4CB9"/>
    <w:rsid w:val="002D7BC0"/>
    <w:rsid w:val="002F388D"/>
    <w:rsid w:val="002F4249"/>
    <w:rsid w:val="003008F9"/>
    <w:rsid w:val="0030666E"/>
    <w:rsid w:val="00312E32"/>
    <w:rsid w:val="00325157"/>
    <w:rsid w:val="003612A6"/>
    <w:rsid w:val="00375FE5"/>
    <w:rsid w:val="00395422"/>
    <w:rsid w:val="003B2A47"/>
    <w:rsid w:val="003C6C00"/>
    <w:rsid w:val="003D0732"/>
    <w:rsid w:val="003D0FF3"/>
    <w:rsid w:val="003D3287"/>
    <w:rsid w:val="003D33B9"/>
    <w:rsid w:val="003E5C6B"/>
    <w:rsid w:val="0040699E"/>
    <w:rsid w:val="00407020"/>
    <w:rsid w:val="00462600"/>
    <w:rsid w:val="004A1DC9"/>
    <w:rsid w:val="004A3DC4"/>
    <w:rsid w:val="004A4A96"/>
    <w:rsid w:val="004B3941"/>
    <w:rsid w:val="004B454C"/>
    <w:rsid w:val="004C09A9"/>
    <w:rsid w:val="004C1BD8"/>
    <w:rsid w:val="004C2557"/>
    <w:rsid w:val="004F4122"/>
    <w:rsid w:val="004F488B"/>
    <w:rsid w:val="00511A45"/>
    <w:rsid w:val="00520E3C"/>
    <w:rsid w:val="00522AC8"/>
    <w:rsid w:val="00553AE6"/>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96554"/>
    <w:rsid w:val="007B08DB"/>
    <w:rsid w:val="007B67FA"/>
    <w:rsid w:val="007D0E91"/>
    <w:rsid w:val="007D41AD"/>
    <w:rsid w:val="0080151B"/>
    <w:rsid w:val="00825546"/>
    <w:rsid w:val="008256DE"/>
    <w:rsid w:val="00832655"/>
    <w:rsid w:val="00836AB9"/>
    <w:rsid w:val="008519BF"/>
    <w:rsid w:val="00853A6A"/>
    <w:rsid w:val="00855823"/>
    <w:rsid w:val="00855A88"/>
    <w:rsid w:val="008729CA"/>
    <w:rsid w:val="00875725"/>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2A5F"/>
    <w:rsid w:val="00984D93"/>
    <w:rsid w:val="00985676"/>
    <w:rsid w:val="00997246"/>
    <w:rsid w:val="009B5987"/>
    <w:rsid w:val="009B7542"/>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94336"/>
    <w:rsid w:val="00BA3745"/>
    <w:rsid w:val="00BF0CCE"/>
    <w:rsid w:val="00BF1AD9"/>
    <w:rsid w:val="00BF4AA2"/>
    <w:rsid w:val="00C06205"/>
    <w:rsid w:val="00C225A5"/>
    <w:rsid w:val="00C24068"/>
    <w:rsid w:val="00C25A73"/>
    <w:rsid w:val="00C53547"/>
    <w:rsid w:val="00C56447"/>
    <w:rsid w:val="00C61D56"/>
    <w:rsid w:val="00C84FD0"/>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54E7E"/>
    <w:rsid w:val="00E5591D"/>
    <w:rsid w:val="00E82790"/>
    <w:rsid w:val="00E87D50"/>
    <w:rsid w:val="00EA65B5"/>
    <w:rsid w:val="00ED0F9F"/>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A18AC"/>
    <w:rsid w:val="00FB319B"/>
    <w:rsid w:val="00FC1BDC"/>
    <w:rsid w:val="00FC2157"/>
    <w:rsid w:val="00FC4573"/>
    <w:rsid w:val="00FD4A59"/>
    <w:rsid w:val="00FF75A1"/>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2157"/>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2B7AE5"/>
    <w:rPr>
      <w:color w:val="467886" w:themeColor="hyperlink"/>
      <w:u w:val="single"/>
    </w:rPr>
  </w:style>
  <w:style w:type="character" w:styleId="NichtaufgelsteErwhnung">
    <w:name w:val="Unresolved Mention"/>
    <w:basedOn w:val="Absatz-Standardschriftart"/>
    <w:uiPriority w:val="99"/>
    <w:semiHidden/>
    <w:unhideWhenUsed/>
    <w:rsid w:val="002B7AE5"/>
    <w:rPr>
      <w:color w:val="605E5C"/>
      <w:shd w:val="clear" w:color="auto" w:fill="E1DFDD"/>
    </w:rPr>
  </w:style>
  <w:style w:type="character" w:styleId="BesuchterLink">
    <w:name w:val="FollowedHyperlink"/>
    <w:basedOn w:val="Absatz-Standardschriftart"/>
    <w:uiPriority w:val="99"/>
    <w:semiHidden/>
    <w:unhideWhenUsed/>
    <w:rsid w:val="002B7A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550</Words>
  <Characters>3465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100</cp:revision>
  <cp:lastPrinted>2025-01-08T16:14:00Z</cp:lastPrinted>
  <dcterms:created xsi:type="dcterms:W3CDTF">2018-06-06T09:29:00Z</dcterms:created>
  <dcterms:modified xsi:type="dcterms:W3CDTF">2026-10-23T12:54:00Z</dcterms:modified>
</cp:coreProperties>
</file>