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60" w14:textId="77777777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391C93">
        <w:rPr>
          <w:noProof/>
        </w:rPr>
        <w:t>23.10.2026</w:t>
      </w:r>
      <w:r>
        <w:fldChar w:fldCharType="end"/>
      </w:r>
    </w:p>
    <w:p w14:paraId="03512FFF" w14:textId="6F21D96B" w:rsidR="00B64262" w:rsidRDefault="00391C93" w:rsidP="00FE5AD7">
      <w:pPr>
        <w:pStyle w:val="berschrift"/>
        <w:spacing w:line="240" w:lineRule="auto"/>
      </w:pPr>
      <w:r w:rsidRPr="00391C93">
        <w:t>Pappelsee-Areal komplett: Spiel- und Sportflächen fertiggestellt</w:t>
      </w:r>
    </w:p>
    <w:p w14:paraId="5CAB0B6C" w14:textId="135455EF" w:rsidR="00B21E54" w:rsidRPr="00B21E54" w:rsidRDefault="00391C93" w:rsidP="00B21E54">
      <w:pPr>
        <w:pStyle w:val="Unterberschrift"/>
      </w:pPr>
      <w:r w:rsidRPr="00391C93">
        <w:t>Spielplatz wieder freigegeben</w:t>
      </w:r>
    </w:p>
    <w:p w14:paraId="40390F75" w14:textId="77777777" w:rsidR="00391C93" w:rsidRDefault="00391C93" w:rsidP="00391C93">
      <w:pPr>
        <w:autoSpaceDE w:val="0"/>
        <w:autoSpaceDN w:val="0"/>
        <w:adjustRightInd w:val="0"/>
        <w:spacing w:before="240" w:after="0" w:line="240" w:lineRule="auto"/>
        <w:rPr>
          <w:rFonts w:cs="Arial"/>
          <w:color w:val="000000"/>
          <w:szCs w:val="20"/>
        </w:rPr>
      </w:pPr>
      <w:proofErr w:type="spellStart"/>
      <w:r>
        <w:rPr>
          <w:rFonts w:cs="Arial"/>
          <w:color w:val="000000"/>
          <w:szCs w:val="20"/>
        </w:rPr>
        <w:t>Gute</w:t>
      </w:r>
      <w:proofErr w:type="spellEnd"/>
      <w:r>
        <w:rPr>
          <w:rFonts w:cs="Arial"/>
          <w:color w:val="000000"/>
          <w:szCs w:val="20"/>
        </w:rPr>
        <w:t xml:space="preserve"> Nachrichten für alle kleinen und großen Besucherinnen und Besucher des Pappelsees: Der Bauzaun am Spielplatz ist verschwunden und die Fläche kann endlich wieder genutzt werden. Damit ist das gesamte Areal rund um den </w:t>
      </w:r>
      <w:proofErr w:type="spellStart"/>
      <w:r>
        <w:rPr>
          <w:rFonts w:cs="Arial"/>
          <w:color w:val="000000"/>
          <w:szCs w:val="20"/>
        </w:rPr>
        <w:t>Playparc</w:t>
      </w:r>
      <w:proofErr w:type="spellEnd"/>
      <w:r>
        <w:rPr>
          <w:rFonts w:cs="Arial"/>
          <w:color w:val="000000"/>
          <w:szCs w:val="20"/>
        </w:rPr>
        <w:t>, den Spielplatz und die Sportanlage nun vollständig fertiggestellt.</w:t>
      </w:r>
    </w:p>
    <w:p w14:paraId="6812D411" w14:textId="77777777" w:rsidR="00391C93" w:rsidRDefault="00391C93" w:rsidP="00391C93">
      <w:pPr>
        <w:autoSpaceDE w:val="0"/>
        <w:autoSpaceDN w:val="0"/>
        <w:adjustRightInd w:val="0"/>
        <w:spacing w:before="240" w:after="0" w:line="240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Die Freizeitanlage am Pappelsee zieht Menschen auch außerhalb von Kamp-Lintfort an. Die in die Jahre gekommenen Kunststoffflächen für Basketball und andere Ballsportarten wurden überarbeitet und durch attraktive neue Angebote ergänzt. Entstanden sind ein Soccer Court mit hochwertigem Kunstrasen, zwei </w:t>
      </w:r>
      <w:proofErr w:type="spellStart"/>
      <w:r>
        <w:rPr>
          <w:rFonts w:cs="Arial"/>
          <w:color w:val="000000"/>
          <w:szCs w:val="20"/>
        </w:rPr>
        <w:t>Teqball</w:t>
      </w:r>
      <w:proofErr w:type="spellEnd"/>
      <w:r>
        <w:rPr>
          <w:rFonts w:cs="Arial"/>
          <w:color w:val="000000"/>
          <w:szCs w:val="20"/>
        </w:rPr>
        <w:t>-Tische, an denen Elemente aus Fußball und Tischtennis miteinander verbunden werden, eine Sprintstrecke sowie vier Streetball-Anlagen auf Asphalt. Damit bietet die Anlage vielfältige Möglichkeiten für sportliche Aktivitäten und gemeinsames Spielen.</w:t>
      </w:r>
    </w:p>
    <w:p w14:paraId="355E84D7" w14:textId="74A6270D" w:rsidR="00391C93" w:rsidRDefault="00391C93" w:rsidP="00391C93">
      <w:pPr>
        <w:autoSpaceDE w:val="0"/>
        <w:autoSpaceDN w:val="0"/>
        <w:adjustRightInd w:val="0"/>
        <w:spacing w:before="240" w:after="0" w:line="240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Auch der Spielplatz wurde weiterentwickelt. Der Fallschutz musste überarbeitet werden</w:t>
      </w:r>
      <w:r w:rsidRPr="00391C93">
        <w:rPr>
          <w:rFonts w:cs="Arial"/>
          <w:szCs w:val="20"/>
        </w:rPr>
        <w:t xml:space="preserve"> und </w:t>
      </w:r>
      <w:r>
        <w:rPr>
          <w:rFonts w:cs="Arial"/>
          <w:color w:val="000000"/>
          <w:szCs w:val="20"/>
        </w:rPr>
        <w:t xml:space="preserve">die Rasenflächen wurden vergrößert. Nachdem der neu eingesäte Rasen ausreichend wachsen konnte, wurde nun auch dieser Bereich freigegeben und der Bauzaun entfernt. Nun ist auch der letzte Bereich des Pappelsee-Areals wieder zugänglich. </w:t>
      </w:r>
    </w:p>
    <w:p w14:paraId="6D1DE82D" w14:textId="2F60EA3A" w:rsidR="00391C93" w:rsidRDefault="00391C93" w:rsidP="00391C93">
      <w:pPr>
        <w:autoSpaceDE w:val="0"/>
        <w:autoSpaceDN w:val="0"/>
        <w:adjustRightInd w:val="0"/>
        <w:spacing w:before="240" w:after="0" w:line="240" w:lineRule="auto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Die Stadt Kamp-Lintfort bedankt sich herzlich bei allen Kindern, Eltern und Familien für ihre Geduld während der Bauarbeiten. Jetzt steht das gesamte Areal wieder zum Spielen, Toben, Sporttreiben und Verweilen zur Verfügung.</w:t>
      </w:r>
    </w:p>
    <w:p w14:paraId="28E21A83" w14:textId="1F8C5A2D" w:rsidR="006C28C8" w:rsidRPr="007A2D79" w:rsidRDefault="00391C93" w:rsidP="00391C93">
      <w:pPr>
        <w:spacing w:before="240" w:after="0" w:line="240" w:lineRule="auto"/>
      </w:pPr>
      <w:r>
        <w:rPr>
          <w:rFonts w:cs="Arial"/>
          <w:color w:val="000000"/>
          <w:szCs w:val="20"/>
        </w:rPr>
        <w:t>Die neugestalteten Spiel- und Sportflächen sollen Menschen aller Altersgruppen</w:t>
      </w:r>
      <w:r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zusammenbringen und zu Bewegung und gemeinschaftlicher Freizeitgestaltung einladen. Die Stadt hofft, dass die erneuerten Angebote lange erhalten bleiben und vielen Besucherinnen und Besuchern Freude bereiten.</w:t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>
        <w:br/>
      </w:r>
      <w:r w:rsidR="006254B4" w:rsidRPr="006254B4">
        <w:rPr>
          <w:b/>
        </w:rPr>
        <w:t>Presse</w:t>
      </w:r>
      <w:r w:rsidR="00AD3DFF">
        <w:rPr>
          <w:b/>
        </w:rPr>
        <w:t>kontakt</w:t>
      </w:r>
      <w:r w:rsidR="006254B4" w:rsidRPr="006254B4">
        <w:rPr>
          <w:b/>
        </w:rPr>
        <w:t>:</w:t>
      </w:r>
      <w:r w:rsidR="006254B4">
        <w:rPr>
          <w:b/>
        </w:rPr>
        <w:br/>
      </w:r>
      <w:r w:rsidR="006254B4">
        <w:t>Amt für Wirtschaftsförderung und Stadtmarketing,</w:t>
      </w:r>
      <w:r w:rsidR="006254B4">
        <w:br/>
        <w:t>Telefon: 02842 912-300.</w:t>
      </w:r>
      <w:r w:rsidR="006254B4">
        <w:br/>
      </w:r>
      <w:r w:rsidR="00A72066">
        <w:t>E-Mail: presse@kamp-lintfort.de</w:t>
      </w:r>
    </w:p>
    <w:sectPr w:rsidR="006C28C8" w:rsidRPr="007A2D79" w:rsidSect="003F31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27C2" w14:textId="77777777" w:rsidR="00D97A96" w:rsidRDefault="00D97A96" w:rsidP="00083F4C">
      <w:pPr>
        <w:spacing w:after="0" w:line="240" w:lineRule="auto"/>
      </w:pPr>
      <w:r>
        <w:separator/>
      </w:r>
    </w:p>
  </w:endnote>
  <w:endnote w:type="continuationSeparator" w:id="0">
    <w:p w14:paraId="21F2B5CB" w14:textId="77777777" w:rsidR="00D97A96" w:rsidRDefault="00D97A96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01B9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6FD8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F02190" wp14:editId="12445CD8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4E9C7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317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6254B4">
                            <w:rPr>
                              <w:noProof/>
                            </w:rPr>
                            <w:t>1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F021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" stroked="f">
              <v:textbox style="mso-fit-shape-to-text:t" inset="0,0,0,0">
                <w:txbxContent>
                  <w:p w14:paraId="5E44E9C7" w14:textId="77777777"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3F317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6254B4">
                      <w:rPr>
                        <w:noProof/>
                      </w:rPr>
                      <w:t>1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0BD4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81FCA" wp14:editId="7B88448C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5DC7D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81F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" stroked="f">
              <v:textbox style="mso-fit-shape-to-text:t" inset="0,0,0,0">
                <w:txbxContent>
                  <w:p w14:paraId="6225DC7D" w14:textId="77777777"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F500F" w14:textId="77777777" w:rsidR="00D97A96" w:rsidRDefault="00D97A96" w:rsidP="00083F4C">
      <w:pPr>
        <w:spacing w:after="0" w:line="240" w:lineRule="auto"/>
      </w:pPr>
      <w:r>
        <w:separator/>
      </w:r>
    </w:p>
  </w:footnote>
  <w:footnote w:type="continuationSeparator" w:id="0">
    <w:p w14:paraId="2AE6EDA1" w14:textId="77777777" w:rsidR="00D97A96" w:rsidRDefault="00D97A96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6118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3B3A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47FBA28F" wp14:editId="1B982C81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052C" w14:textId="77777777" w:rsidR="004C0225" w:rsidRDefault="004C0225" w:rsidP="002156A1">
    <w:pPr>
      <w:spacing w:line="360" w:lineRule="auto"/>
    </w:pPr>
  </w:p>
  <w:p w14:paraId="693C491D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3AA818A" wp14:editId="1F387861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45B39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184C4911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419BBCDC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0EA919CB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A818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" stroked="f">
              <v:textbox inset="0,0,0,0">
                <w:txbxContent>
                  <w:p w14:paraId="0CA45B39" w14:textId="77777777"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14:paraId="184C4911" w14:textId="77777777"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14:paraId="419BBCDC" w14:textId="77777777"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14:paraId="0EA919CB" w14:textId="77777777"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546EF4A2" wp14:editId="3FABCB0F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3C99E0FB" wp14:editId="7658D18D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EF5C6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 xml:space="preserve">Stadtverwaltung Kamp-Lintfort . </w:t>
                          </w:r>
                          <w:r w:rsidR="00371CDA">
                            <w:t>Postfach 10 17 60</w:t>
                          </w:r>
                          <w:r>
                            <w:t xml:space="preserve"> .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3BA78DAA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99E0FB"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" stroked="f">
              <v:textbox inset="4mm,0,0,0">
                <w:txbxContent>
                  <w:p w14:paraId="627EF5C6" w14:textId="77777777"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14:paraId="3BA78DAA" w14:textId="77777777"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8CDDF76" w14:textId="77777777" w:rsidR="002156A1" w:rsidRDefault="002156A1" w:rsidP="002156A1">
    <w:pPr>
      <w:spacing w:line="360" w:lineRule="auto"/>
    </w:pPr>
  </w:p>
  <w:p w14:paraId="1D028A5C" w14:textId="77777777" w:rsidR="002156A1" w:rsidRDefault="002156A1" w:rsidP="002156A1">
    <w:pPr>
      <w:spacing w:line="360" w:lineRule="auto"/>
    </w:pPr>
  </w:p>
  <w:p w14:paraId="0582B2C2" w14:textId="77777777" w:rsidR="002156A1" w:rsidRDefault="002156A1" w:rsidP="002156A1">
    <w:pPr>
      <w:spacing w:line="360" w:lineRule="auto"/>
    </w:pPr>
  </w:p>
  <w:p w14:paraId="02106CF6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86BFC4B" wp14:editId="71BA9CA3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070864">
    <w:abstractNumId w:val="9"/>
  </w:num>
  <w:num w:numId="2" w16cid:durableId="1705247992">
    <w:abstractNumId w:val="7"/>
  </w:num>
  <w:num w:numId="3" w16cid:durableId="315650389">
    <w:abstractNumId w:val="6"/>
  </w:num>
  <w:num w:numId="4" w16cid:durableId="252403259">
    <w:abstractNumId w:val="5"/>
  </w:num>
  <w:num w:numId="5" w16cid:durableId="231740531">
    <w:abstractNumId w:val="4"/>
  </w:num>
  <w:num w:numId="6" w16cid:durableId="6448856">
    <w:abstractNumId w:val="8"/>
  </w:num>
  <w:num w:numId="7" w16cid:durableId="562907427">
    <w:abstractNumId w:val="3"/>
  </w:num>
  <w:num w:numId="8" w16cid:durableId="1549877030">
    <w:abstractNumId w:val="2"/>
  </w:num>
  <w:num w:numId="9" w16cid:durableId="2072146732">
    <w:abstractNumId w:val="1"/>
  </w:num>
  <w:num w:numId="10" w16cid:durableId="8986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93"/>
    <w:rsid w:val="000042A6"/>
    <w:rsid w:val="000178F7"/>
    <w:rsid w:val="00021639"/>
    <w:rsid w:val="000238E6"/>
    <w:rsid w:val="00023B9A"/>
    <w:rsid w:val="000248AB"/>
    <w:rsid w:val="000273AC"/>
    <w:rsid w:val="00033D3E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4F64"/>
    <w:rsid w:val="0010565B"/>
    <w:rsid w:val="001062B1"/>
    <w:rsid w:val="001212B3"/>
    <w:rsid w:val="00124627"/>
    <w:rsid w:val="0013442C"/>
    <w:rsid w:val="00134BED"/>
    <w:rsid w:val="001411C6"/>
    <w:rsid w:val="001603D2"/>
    <w:rsid w:val="001733BF"/>
    <w:rsid w:val="00183BE3"/>
    <w:rsid w:val="00185113"/>
    <w:rsid w:val="00185D3A"/>
    <w:rsid w:val="001954D4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31049E"/>
    <w:rsid w:val="00315314"/>
    <w:rsid w:val="003220EB"/>
    <w:rsid w:val="0032282D"/>
    <w:rsid w:val="0032460C"/>
    <w:rsid w:val="00325E0B"/>
    <w:rsid w:val="00334FB1"/>
    <w:rsid w:val="0035058B"/>
    <w:rsid w:val="003711ED"/>
    <w:rsid w:val="00371CDA"/>
    <w:rsid w:val="00372C2E"/>
    <w:rsid w:val="003837B9"/>
    <w:rsid w:val="00391C93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5198"/>
    <w:rsid w:val="00410555"/>
    <w:rsid w:val="0041709F"/>
    <w:rsid w:val="00417A8D"/>
    <w:rsid w:val="00423BF7"/>
    <w:rsid w:val="004251B2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D4DB5"/>
    <w:rsid w:val="004E1BBB"/>
    <w:rsid w:val="004E4FF9"/>
    <w:rsid w:val="004F069A"/>
    <w:rsid w:val="004F16ED"/>
    <w:rsid w:val="004F2517"/>
    <w:rsid w:val="004F474A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E56"/>
    <w:rsid w:val="005A4632"/>
    <w:rsid w:val="005A5ABF"/>
    <w:rsid w:val="005A6AEE"/>
    <w:rsid w:val="005B40DD"/>
    <w:rsid w:val="005C4FD1"/>
    <w:rsid w:val="005C670F"/>
    <w:rsid w:val="005D4F6A"/>
    <w:rsid w:val="005E001A"/>
    <w:rsid w:val="005E7C78"/>
    <w:rsid w:val="00616136"/>
    <w:rsid w:val="00620CF3"/>
    <w:rsid w:val="006254B4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F5A65"/>
    <w:rsid w:val="008053D8"/>
    <w:rsid w:val="00805456"/>
    <w:rsid w:val="00812967"/>
    <w:rsid w:val="00814D3F"/>
    <w:rsid w:val="00817C7B"/>
    <w:rsid w:val="00831598"/>
    <w:rsid w:val="0083518A"/>
    <w:rsid w:val="00844277"/>
    <w:rsid w:val="00850F3B"/>
    <w:rsid w:val="00862A15"/>
    <w:rsid w:val="00866A2D"/>
    <w:rsid w:val="00866D8C"/>
    <w:rsid w:val="00877B90"/>
    <w:rsid w:val="00877E8B"/>
    <w:rsid w:val="00893500"/>
    <w:rsid w:val="008963DB"/>
    <w:rsid w:val="008A2CD1"/>
    <w:rsid w:val="008A3D96"/>
    <w:rsid w:val="008B066A"/>
    <w:rsid w:val="008B56B4"/>
    <w:rsid w:val="008D1F86"/>
    <w:rsid w:val="008E1481"/>
    <w:rsid w:val="008E2DFE"/>
    <w:rsid w:val="008F009E"/>
    <w:rsid w:val="008F1169"/>
    <w:rsid w:val="00917CD4"/>
    <w:rsid w:val="00926D97"/>
    <w:rsid w:val="0092712E"/>
    <w:rsid w:val="00933F07"/>
    <w:rsid w:val="0093506E"/>
    <w:rsid w:val="00943D36"/>
    <w:rsid w:val="0094421A"/>
    <w:rsid w:val="009511E9"/>
    <w:rsid w:val="00953222"/>
    <w:rsid w:val="009533ED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35E3"/>
    <w:rsid w:val="009F532F"/>
    <w:rsid w:val="009F7101"/>
    <w:rsid w:val="00A05B38"/>
    <w:rsid w:val="00A05CCD"/>
    <w:rsid w:val="00A108E3"/>
    <w:rsid w:val="00A15DED"/>
    <w:rsid w:val="00A5016F"/>
    <w:rsid w:val="00A61452"/>
    <w:rsid w:val="00A64E01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354F0"/>
    <w:rsid w:val="00B43CEE"/>
    <w:rsid w:val="00B55F04"/>
    <w:rsid w:val="00B64262"/>
    <w:rsid w:val="00B73610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461D"/>
    <w:rsid w:val="00BF494E"/>
    <w:rsid w:val="00BF57BB"/>
    <w:rsid w:val="00BF717D"/>
    <w:rsid w:val="00C03684"/>
    <w:rsid w:val="00C12E39"/>
    <w:rsid w:val="00C3251F"/>
    <w:rsid w:val="00C5485E"/>
    <w:rsid w:val="00C608F8"/>
    <w:rsid w:val="00C64C17"/>
    <w:rsid w:val="00C84316"/>
    <w:rsid w:val="00C974FD"/>
    <w:rsid w:val="00CA1E61"/>
    <w:rsid w:val="00CB0DE4"/>
    <w:rsid w:val="00CC394C"/>
    <w:rsid w:val="00CD3EEA"/>
    <w:rsid w:val="00CD6600"/>
    <w:rsid w:val="00CE264B"/>
    <w:rsid w:val="00CE7F62"/>
    <w:rsid w:val="00CF58B7"/>
    <w:rsid w:val="00D0682F"/>
    <w:rsid w:val="00D11723"/>
    <w:rsid w:val="00D2305D"/>
    <w:rsid w:val="00D23BDC"/>
    <w:rsid w:val="00D24309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97A96"/>
    <w:rsid w:val="00DA01A5"/>
    <w:rsid w:val="00DA32BB"/>
    <w:rsid w:val="00DB378C"/>
    <w:rsid w:val="00DD49B5"/>
    <w:rsid w:val="00DF62E0"/>
    <w:rsid w:val="00DF74CA"/>
    <w:rsid w:val="00E0466B"/>
    <w:rsid w:val="00E21B09"/>
    <w:rsid w:val="00E2200C"/>
    <w:rsid w:val="00E3787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EF74AF"/>
    <w:rsid w:val="00F03EF9"/>
    <w:rsid w:val="00F05D66"/>
    <w:rsid w:val="00F103CD"/>
    <w:rsid w:val="00F20F3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7A67"/>
    <w:rsid w:val="00FD0E92"/>
    <w:rsid w:val="00FE5A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D4FB1"/>
  <w15:docId w15:val="{E9B3F0F9-C213-464C-A011-DFE472F4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060d1s1\datenE$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582B0-AB62-4D0C-9C97-CC1FF57C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268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Oymann, Anke</dc:creator>
  <cp:lastModifiedBy>Oymann, Anke</cp:lastModifiedBy>
  <cp:revision>1</cp:revision>
  <cp:lastPrinted>2013-09-24T13:24:00Z</cp:lastPrinted>
  <dcterms:created xsi:type="dcterms:W3CDTF">2026-10-23T07:28:00Z</dcterms:created>
  <dcterms:modified xsi:type="dcterms:W3CDTF">2026-10-23T07:33:00Z</dcterms:modified>
</cp:coreProperties>
</file>